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EE57FF" w:rsidRPr="00EE57FF" w14:paraId="0A16BF6E" w14:textId="77777777" w:rsidTr="00E5179B">
        <w:tc>
          <w:tcPr>
            <w:tcW w:w="3085" w:type="dxa"/>
            <w:shd w:val="clear" w:color="auto" w:fill="auto"/>
            <w:vAlign w:val="center"/>
          </w:tcPr>
          <w:p w14:paraId="424AFCBD" w14:textId="77777777" w:rsidR="00EE57FF" w:rsidRPr="00EE57FF" w:rsidRDefault="00EE57FF" w:rsidP="00EE57FF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E57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15243E" wp14:editId="411C301F">
                  <wp:extent cx="2640458" cy="796704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51CEB6B3" w14:textId="77777777" w:rsidR="00EE57FF" w:rsidRPr="00EE57FF" w:rsidRDefault="00EE57FF" w:rsidP="00EE57FF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0243DB48" w14:textId="77777777" w:rsidR="00EE57FF" w:rsidRPr="00EE57FF" w:rsidRDefault="00EE57FF" w:rsidP="00EE57FF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003FFC01" w14:textId="77777777" w:rsidR="00EE57FF" w:rsidRPr="00EE57FF" w:rsidRDefault="00EE57FF" w:rsidP="00EE57FF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31B3513D" w14:textId="77777777" w:rsidR="00EE57FF" w:rsidRPr="00EE57FF" w:rsidRDefault="00EE57FF" w:rsidP="00EE57FF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5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EE57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47405557" w14:textId="77777777" w:rsidR="00EE57FF" w:rsidRPr="00EE57FF" w:rsidRDefault="00EE57FF" w:rsidP="00EE57FF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57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hyperlink r:id="rId8" w:history="1">
              <w:r w:rsidRPr="00EE57F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info@msk-legal.ru</w:t>
              </w:r>
            </w:hyperlink>
            <w:r w:rsidRPr="00EE57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4E5E2CA0" w14:textId="16AD6B86" w:rsidR="00EE57FF" w:rsidRPr="00EE57FF" w:rsidRDefault="002667DB" w:rsidP="00EE57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1DAAF378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50F046F7" w14:textId="77777777" w:rsidR="00EE57FF" w:rsidRDefault="00EE57FF" w:rsidP="00EE57FF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Обществу с ограниченной</w:t>
      </w:r>
    </w:p>
    <w:p w14:paraId="3DDE5D74" w14:textId="1EA23C4E" w:rsidR="00BE1BC8" w:rsidRDefault="00BE1BC8" w:rsidP="00EE57FF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ответственностью </w:t>
      </w:r>
    </w:p>
    <w:p w14:paraId="16B3F639" w14:textId="35EC6511" w:rsidR="00BE1BC8" w:rsidRPr="002739BD" w:rsidRDefault="00BE1BC8" w:rsidP="00EE57FF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D5EA8" w:rsidRPr="00FD5EA8">
        <w:rPr>
          <w:rFonts w:ascii="Times New Roman" w:hAnsi="Times New Roman" w:cs="Times New Roman"/>
          <w:b/>
          <w:bCs/>
          <w:sz w:val="24"/>
          <w:szCs w:val="24"/>
        </w:rPr>
        <w:t>Студия Преображения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0F99C56" w14:textId="0287E746" w:rsidR="00BE1BC8" w:rsidRPr="00A56B43" w:rsidRDefault="00BE1BC8" w:rsidP="00EE57FF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56B4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НН</w:t>
      </w:r>
      <w:r w:rsidRPr="00A56B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F487D" w14:textId="7183E6AC" w:rsidR="00BE1BC8" w:rsidRDefault="00BE1BC8" w:rsidP="00EE57FF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2F60BF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9568CE" w14:textId="180F985E" w:rsidR="00BE1BC8" w:rsidRDefault="00FD5EA8" w:rsidP="00EE57FF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FD5EA8">
        <w:rPr>
          <w:rFonts w:ascii="Times New Roman" w:hAnsi="Times New Roman" w:cs="Times New Roman"/>
          <w:sz w:val="24"/>
          <w:szCs w:val="24"/>
        </w:rPr>
        <w:t>129110,</w:t>
      </w:r>
      <w:r w:rsidR="00804747">
        <w:rPr>
          <w:rFonts w:ascii="Times New Roman" w:hAnsi="Times New Roman" w:cs="Times New Roman"/>
          <w:sz w:val="24"/>
          <w:szCs w:val="24"/>
        </w:rPr>
        <w:t xml:space="preserve"> г. Москва, пер. Напрудный, 15</w:t>
      </w:r>
    </w:p>
    <w:p w14:paraId="0EC1D0C1" w14:textId="77777777" w:rsidR="00FD5EA8" w:rsidRDefault="00FD5EA8" w:rsidP="00EE57FF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7FD99395" w14:textId="77990F2B" w:rsidR="00B72331" w:rsidRPr="00A56B43" w:rsidRDefault="00BE1BC8" w:rsidP="00EE57FF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представителя </w:t>
      </w:r>
      <w:r w:rsidR="00B72331" w:rsidRPr="00B72331">
        <w:rPr>
          <w:rFonts w:ascii="Times New Roman" w:hAnsi="Times New Roman" w:cs="Times New Roman"/>
          <w:sz w:val="24"/>
          <w:szCs w:val="24"/>
        </w:rPr>
        <w:t>С</w:t>
      </w:r>
      <w:r w:rsidR="00804747">
        <w:rPr>
          <w:rFonts w:ascii="Times New Roman" w:hAnsi="Times New Roman" w:cs="Times New Roman"/>
          <w:sz w:val="24"/>
          <w:szCs w:val="24"/>
        </w:rPr>
        <w:t>.</w:t>
      </w:r>
      <w:r w:rsidR="00B72331" w:rsidRPr="00B72331">
        <w:rPr>
          <w:rFonts w:ascii="Times New Roman" w:hAnsi="Times New Roman" w:cs="Times New Roman"/>
          <w:sz w:val="24"/>
          <w:szCs w:val="24"/>
        </w:rPr>
        <w:t>И</w:t>
      </w:r>
      <w:r w:rsidR="00804747">
        <w:rPr>
          <w:rFonts w:ascii="Times New Roman" w:hAnsi="Times New Roman" w:cs="Times New Roman"/>
          <w:sz w:val="24"/>
          <w:szCs w:val="24"/>
        </w:rPr>
        <w:t>.</w:t>
      </w:r>
      <w:r w:rsidR="00B72331" w:rsidRPr="00B72331">
        <w:rPr>
          <w:rFonts w:ascii="Times New Roman" w:hAnsi="Times New Roman" w:cs="Times New Roman"/>
          <w:sz w:val="24"/>
          <w:szCs w:val="24"/>
        </w:rPr>
        <w:t>А</w:t>
      </w:r>
      <w:r w:rsidR="00804747">
        <w:rPr>
          <w:rFonts w:ascii="Times New Roman" w:hAnsi="Times New Roman" w:cs="Times New Roman"/>
          <w:sz w:val="24"/>
          <w:szCs w:val="24"/>
        </w:rPr>
        <w:t>.</w:t>
      </w:r>
    </w:p>
    <w:p w14:paraId="4298FB95" w14:textId="77777777" w:rsidR="00C2699C" w:rsidRPr="00181790" w:rsidRDefault="00C2699C" w:rsidP="00EE57FF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D13130" w14:textId="77777777" w:rsidR="00EE57FF" w:rsidRDefault="00BE1BC8" w:rsidP="00EE57FF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C2699C" w:rsidRPr="00FC40FD">
        <w:rPr>
          <w:rFonts w:ascii="Times New Roman" w:eastAsia="Calibri" w:hAnsi="Times New Roman" w:cs="Times New Roman"/>
          <w:b/>
          <w:bCs/>
          <w:sz w:val="24"/>
          <w:szCs w:val="24"/>
        </w:rPr>
        <w:t>Городилов</w:t>
      </w:r>
      <w:r w:rsidR="00C2699C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C2699C" w:rsidRPr="00FC40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Никит</w:t>
      </w:r>
      <w:r w:rsidR="00C2699C">
        <w:rPr>
          <w:rFonts w:ascii="Times New Roman" w:eastAsia="Calibri" w:hAnsi="Times New Roman" w:cs="Times New Roman"/>
          <w:b/>
          <w:bCs/>
          <w:sz w:val="24"/>
          <w:szCs w:val="24"/>
        </w:rPr>
        <w:t>ы</w:t>
      </w:r>
      <w:r w:rsidR="007372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2699C" w:rsidRPr="00FC40FD">
        <w:rPr>
          <w:rFonts w:ascii="Times New Roman" w:eastAsia="Calibri" w:hAnsi="Times New Roman" w:cs="Times New Roman"/>
          <w:b/>
          <w:bCs/>
          <w:sz w:val="24"/>
          <w:szCs w:val="24"/>
        </w:rPr>
        <w:t>Сергеевич</w:t>
      </w:r>
      <w:r w:rsidR="00C2699C">
        <w:rPr>
          <w:rFonts w:ascii="Times New Roman" w:eastAsia="Calibri" w:hAnsi="Times New Roman" w:cs="Times New Roman"/>
          <w:b/>
          <w:bCs/>
          <w:sz w:val="24"/>
          <w:szCs w:val="24"/>
        </w:rPr>
        <w:t>а,</w:t>
      </w:r>
    </w:p>
    <w:p w14:paraId="31EAD28F" w14:textId="55880268" w:rsidR="00C2699C" w:rsidRDefault="00C2699C" w:rsidP="00EE57FF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действующего </w:t>
      </w:r>
    </w:p>
    <w:p w14:paraId="6DFC3ED7" w14:textId="4CCFB494" w:rsidR="00C2699C" w:rsidRPr="00C2699C" w:rsidRDefault="00C2699C" w:rsidP="00EE57FF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основании доверенности </w:t>
      </w:r>
      <w:r w:rsidRPr="00FC1F71">
        <w:rPr>
          <w:rFonts w:ascii="Times New Roman" w:eastAsia="Calibri" w:hAnsi="Times New Roman" w:cs="Times New Roman"/>
          <w:sz w:val="24"/>
          <w:szCs w:val="24"/>
        </w:rPr>
        <w:t>77 АД</w:t>
      </w:r>
      <w:r w:rsidR="00804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1F7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760A9F83" w14:textId="77777777" w:rsidR="00C1375B" w:rsidRDefault="00C2699C" w:rsidP="00EE57FF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F71">
        <w:rPr>
          <w:rFonts w:ascii="Times New Roman" w:eastAsia="Calibri" w:hAnsi="Times New Roman" w:cs="Times New Roman"/>
          <w:sz w:val="24"/>
          <w:szCs w:val="24"/>
        </w:rPr>
        <w:t>удостоверенной нотариус</w:t>
      </w:r>
      <w:r w:rsidR="00C1375B">
        <w:rPr>
          <w:rFonts w:ascii="Times New Roman" w:eastAsia="Calibri" w:hAnsi="Times New Roman" w:cs="Times New Roman"/>
          <w:sz w:val="24"/>
          <w:szCs w:val="24"/>
        </w:rPr>
        <w:t>ом</w:t>
      </w:r>
      <w:r w:rsidRPr="00FC1F71">
        <w:rPr>
          <w:rFonts w:ascii="Times New Roman" w:eastAsia="Calibri" w:hAnsi="Times New Roman" w:cs="Times New Roman"/>
          <w:sz w:val="24"/>
          <w:szCs w:val="24"/>
        </w:rPr>
        <w:t xml:space="preserve"> города Москвы </w:t>
      </w:r>
    </w:p>
    <w:p w14:paraId="167D416C" w14:textId="1314B520" w:rsidR="00C2699C" w:rsidRDefault="00C1375B" w:rsidP="00EE57FF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80474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80474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80474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7537DC" w14:textId="77777777" w:rsidR="00804747" w:rsidRPr="00FC40FD" w:rsidRDefault="00804747" w:rsidP="00EE57FF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38EF5" w14:textId="77777777" w:rsidR="00C2699C" w:rsidRPr="00FC40FD" w:rsidRDefault="00C2699C" w:rsidP="00EE57FF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0FD">
        <w:rPr>
          <w:rFonts w:ascii="Times New Roman" w:eastAsia="Calibri" w:hAnsi="Times New Roman" w:cs="Times New Roman"/>
          <w:sz w:val="24"/>
          <w:szCs w:val="24"/>
        </w:rPr>
        <w:t xml:space="preserve">адрес для корреспонденции: 129626, г. Москва, </w:t>
      </w:r>
    </w:p>
    <w:p w14:paraId="00E0087D" w14:textId="77777777" w:rsidR="00EE57FF" w:rsidRDefault="00C2699C" w:rsidP="00EE57FF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0FD">
        <w:rPr>
          <w:rFonts w:ascii="Times New Roman" w:eastAsia="Calibri" w:hAnsi="Times New Roman" w:cs="Times New Roman"/>
          <w:sz w:val="24"/>
          <w:szCs w:val="24"/>
        </w:rPr>
        <w:t xml:space="preserve">Проспект мира </w:t>
      </w:r>
      <w:r w:rsidR="00EE57FF">
        <w:rPr>
          <w:rFonts w:ascii="Times New Roman" w:eastAsia="Calibri" w:hAnsi="Times New Roman" w:cs="Times New Roman"/>
          <w:sz w:val="24"/>
          <w:szCs w:val="24"/>
        </w:rPr>
        <w:t>д. 102, стр. 30, БЦ «Парк мира»</w:t>
      </w:r>
    </w:p>
    <w:p w14:paraId="0917AACD" w14:textId="77777777" w:rsidR="00EE57FF" w:rsidRDefault="00C2699C" w:rsidP="00EE57FF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0FD">
        <w:rPr>
          <w:rFonts w:ascii="Times New Roman" w:eastAsia="Calibri" w:hAnsi="Times New Roman" w:cs="Times New Roman"/>
          <w:sz w:val="24"/>
          <w:szCs w:val="24"/>
        </w:rPr>
        <w:t>Адвокатское бюро г. Москвы «</w:t>
      </w:r>
      <w:r w:rsidR="00EE57FF">
        <w:rPr>
          <w:rFonts w:ascii="Times New Roman" w:eastAsia="Calibri" w:hAnsi="Times New Roman" w:cs="Times New Roman"/>
          <w:sz w:val="24"/>
          <w:szCs w:val="24"/>
        </w:rPr>
        <w:t>Александр</w:t>
      </w:r>
    </w:p>
    <w:p w14:paraId="2DE05D7C" w14:textId="7C70A931" w:rsidR="00C2699C" w:rsidRPr="00FC40FD" w:rsidRDefault="00804747" w:rsidP="00EE57FF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Курьянов и партнёры</w:t>
      </w:r>
      <w:r w:rsidR="00C2699C" w:rsidRPr="00FC40FD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136F3B7C" w14:textId="77777777" w:rsidR="00C2699C" w:rsidRDefault="00C2699C" w:rsidP="00EE57FF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0FD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Pr="00FC40FD">
          <w:rPr>
            <w:rStyle w:val="a3"/>
            <w:rFonts w:ascii="Times New Roman" w:eastAsia="Calibri" w:hAnsi="Times New Roman" w:cs="Times New Roman"/>
            <w:sz w:val="24"/>
            <w:szCs w:val="24"/>
          </w:rPr>
          <w:t>info@msk-legal.ru</w:t>
        </w:r>
      </w:hyperlink>
      <w:r w:rsidRPr="00FC40F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1756399" w14:textId="2D49CAEE" w:rsidR="00BE1BC8" w:rsidRDefault="00BE1BC8" w:rsidP="00C2699C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7A96DC" w14:textId="77777777" w:rsidR="00BE1BC8" w:rsidRPr="00107DDA" w:rsidRDefault="00BE1BC8" w:rsidP="00BE1B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7DDA">
        <w:rPr>
          <w:rFonts w:ascii="Times New Roman" w:eastAsia="Calibri" w:hAnsi="Times New Roman" w:cs="Times New Roman"/>
          <w:sz w:val="24"/>
          <w:szCs w:val="24"/>
        </w:rPr>
        <w:t>ДОСУДЕБНАЯ ПРЕТЕНЗИЯ</w:t>
      </w:r>
    </w:p>
    <w:p w14:paraId="0CFA4B32" w14:textId="0DBFB2AD" w:rsidR="00BE1BC8" w:rsidRDefault="00BE1BC8" w:rsidP="00BE1B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7DDA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060766" w:rsidRPr="00107DDA">
        <w:rPr>
          <w:rFonts w:ascii="Times New Roman" w:eastAsia="Calibri" w:hAnsi="Times New Roman" w:cs="Times New Roman"/>
          <w:sz w:val="24"/>
          <w:szCs w:val="24"/>
        </w:rPr>
        <w:t xml:space="preserve">возврате стоимости оплаченных медицинских услуг и </w:t>
      </w:r>
      <w:r w:rsidRPr="00107DDA">
        <w:rPr>
          <w:rFonts w:ascii="Times New Roman" w:eastAsia="Calibri" w:hAnsi="Times New Roman" w:cs="Times New Roman"/>
          <w:sz w:val="24"/>
          <w:szCs w:val="24"/>
        </w:rPr>
        <w:t xml:space="preserve">возмещении причиненных убытков </w:t>
      </w:r>
    </w:p>
    <w:p w14:paraId="0E36550B" w14:textId="77777777" w:rsidR="006F03A6" w:rsidRPr="00107DDA" w:rsidRDefault="006F03A6" w:rsidP="00BE1B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C4E239" w14:textId="7EE3654D" w:rsidR="009E44D9" w:rsidRPr="006F03A6" w:rsidRDefault="00060766" w:rsidP="006F03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03A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6F03A6" w:rsidRPr="006F03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6F03A6" w:rsidRPr="006F03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Фактические обстоятельства, на которых </w:t>
      </w:r>
      <w:r w:rsidR="00D11C18">
        <w:rPr>
          <w:rFonts w:ascii="Times New Roman" w:eastAsia="Calibri" w:hAnsi="Times New Roman" w:cs="Times New Roman"/>
          <w:b/>
          <w:bCs/>
          <w:sz w:val="24"/>
          <w:szCs w:val="24"/>
        </w:rPr>
        <w:t>З</w:t>
      </w:r>
      <w:r w:rsidR="006F03A6" w:rsidRPr="006F03A6">
        <w:rPr>
          <w:rFonts w:ascii="Times New Roman" w:eastAsia="Calibri" w:hAnsi="Times New Roman" w:cs="Times New Roman"/>
          <w:b/>
          <w:bCs/>
          <w:sz w:val="24"/>
          <w:szCs w:val="24"/>
        </w:rPr>
        <w:t>аказчик основывает свои требования</w:t>
      </w:r>
      <w:r w:rsidR="006F03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27B2378B" w14:textId="4D68918C" w:rsidR="001123F8" w:rsidRDefault="007602E7" w:rsidP="006F0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DDA">
        <w:rPr>
          <w:rFonts w:ascii="Times New Roman" w:eastAsia="Calibri" w:hAnsi="Times New Roman" w:cs="Times New Roman"/>
          <w:sz w:val="24"/>
          <w:szCs w:val="24"/>
        </w:rPr>
        <w:tab/>
        <w:t>14.09.2021 С</w:t>
      </w:r>
      <w:r w:rsidR="00804747">
        <w:rPr>
          <w:rFonts w:ascii="Times New Roman" w:eastAsia="Calibri" w:hAnsi="Times New Roman" w:cs="Times New Roman"/>
          <w:sz w:val="24"/>
          <w:szCs w:val="24"/>
        </w:rPr>
        <w:t>.</w:t>
      </w:r>
      <w:r w:rsidRPr="00107DDA">
        <w:rPr>
          <w:rFonts w:ascii="Times New Roman" w:eastAsia="Calibri" w:hAnsi="Times New Roman" w:cs="Times New Roman"/>
          <w:sz w:val="24"/>
          <w:szCs w:val="24"/>
        </w:rPr>
        <w:t>И</w:t>
      </w:r>
      <w:r w:rsidR="00804747">
        <w:rPr>
          <w:rFonts w:ascii="Times New Roman" w:eastAsia="Calibri" w:hAnsi="Times New Roman" w:cs="Times New Roman"/>
          <w:sz w:val="24"/>
          <w:szCs w:val="24"/>
        </w:rPr>
        <w:t>.</w:t>
      </w:r>
      <w:r w:rsidRPr="00107DDA">
        <w:rPr>
          <w:rFonts w:ascii="Times New Roman" w:eastAsia="Calibri" w:hAnsi="Times New Roman" w:cs="Times New Roman"/>
          <w:sz w:val="24"/>
          <w:szCs w:val="24"/>
        </w:rPr>
        <w:t>А</w:t>
      </w:r>
      <w:r w:rsidR="00804747">
        <w:rPr>
          <w:rFonts w:ascii="Times New Roman" w:eastAsia="Calibri" w:hAnsi="Times New Roman" w:cs="Times New Roman"/>
          <w:sz w:val="24"/>
          <w:szCs w:val="24"/>
        </w:rPr>
        <w:t>. (далее – З</w:t>
      </w:r>
      <w:r w:rsidR="00B35DC2">
        <w:rPr>
          <w:rFonts w:ascii="Times New Roman" w:eastAsia="Calibri" w:hAnsi="Times New Roman" w:cs="Times New Roman"/>
          <w:sz w:val="24"/>
          <w:szCs w:val="24"/>
        </w:rPr>
        <w:t xml:space="preserve">аказчик) </w:t>
      </w:r>
      <w:r w:rsidRPr="00107DDA">
        <w:rPr>
          <w:rFonts w:ascii="Times New Roman" w:eastAsia="Calibri" w:hAnsi="Times New Roman" w:cs="Times New Roman"/>
          <w:sz w:val="24"/>
          <w:szCs w:val="24"/>
        </w:rPr>
        <w:t xml:space="preserve">начала ортодонтическое лечение в </w:t>
      </w:r>
      <w:r w:rsidR="006F5942" w:rsidRPr="006F5942">
        <w:rPr>
          <w:rFonts w:ascii="Times New Roman" w:eastAsia="Calibri" w:hAnsi="Times New Roman" w:cs="Times New Roman"/>
          <w:sz w:val="24"/>
          <w:szCs w:val="24"/>
        </w:rPr>
        <w:t>Обществ</w:t>
      </w:r>
      <w:r w:rsidR="006F5942">
        <w:rPr>
          <w:rFonts w:ascii="Times New Roman" w:eastAsia="Calibri" w:hAnsi="Times New Roman" w:cs="Times New Roman"/>
          <w:sz w:val="24"/>
          <w:szCs w:val="24"/>
        </w:rPr>
        <w:t>е</w:t>
      </w:r>
      <w:r w:rsidR="006F5942" w:rsidRPr="006F5942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</w:t>
      </w:r>
      <w:r w:rsidR="00107DDA" w:rsidRPr="00107DDA">
        <w:rPr>
          <w:rFonts w:ascii="Times New Roman" w:eastAsia="Calibri" w:hAnsi="Times New Roman" w:cs="Times New Roman"/>
          <w:sz w:val="24"/>
          <w:szCs w:val="24"/>
        </w:rPr>
        <w:t>«</w:t>
      </w:r>
      <w:r w:rsidRPr="00107DDA">
        <w:rPr>
          <w:rFonts w:ascii="Times New Roman" w:eastAsia="Calibri" w:hAnsi="Times New Roman" w:cs="Times New Roman"/>
          <w:sz w:val="24"/>
          <w:szCs w:val="24"/>
        </w:rPr>
        <w:t>Студия Преображения</w:t>
      </w:r>
      <w:r w:rsidR="00107DDA" w:rsidRPr="00107DDA">
        <w:rPr>
          <w:rFonts w:ascii="Times New Roman" w:eastAsia="Calibri" w:hAnsi="Times New Roman" w:cs="Times New Roman"/>
          <w:sz w:val="24"/>
          <w:szCs w:val="24"/>
        </w:rPr>
        <w:t>»</w:t>
      </w:r>
      <w:r w:rsidR="00107DDA" w:rsidRPr="00107DDA">
        <w:rPr>
          <w:rFonts w:ascii="Times New Roman" w:hAnsi="Times New Roman" w:cs="Times New Roman"/>
          <w:sz w:val="24"/>
          <w:szCs w:val="24"/>
        </w:rPr>
        <w:t xml:space="preserve"> (коммерческое обозначение – </w:t>
      </w:r>
      <w:r w:rsidR="00107DDA" w:rsidRPr="00107DDA">
        <w:rPr>
          <w:rFonts w:ascii="Times New Roman" w:eastAsia="Calibri" w:hAnsi="Times New Roman" w:cs="Times New Roman"/>
          <w:sz w:val="24"/>
          <w:szCs w:val="24"/>
        </w:rPr>
        <w:t>клиника DR.</w:t>
      </w:r>
      <w:r w:rsidR="006F5942">
        <w:rPr>
          <w:rFonts w:ascii="Times New Roman" w:eastAsia="Calibri" w:hAnsi="Times New Roman" w:cs="Times New Roman"/>
          <w:sz w:val="24"/>
          <w:szCs w:val="24"/>
        </w:rPr>
        <w:t xml:space="preserve">, далее – </w:t>
      </w:r>
      <w:r w:rsidR="00B35DC2">
        <w:rPr>
          <w:rFonts w:ascii="Times New Roman" w:eastAsia="Calibri" w:hAnsi="Times New Roman" w:cs="Times New Roman"/>
          <w:sz w:val="24"/>
          <w:szCs w:val="24"/>
        </w:rPr>
        <w:t>Ис</w:t>
      </w:r>
      <w:r w:rsidR="006F5942">
        <w:rPr>
          <w:rFonts w:ascii="Times New Roman" w:eastAsia="Calibri" w:hAnsi="Times New Roman" w:cs="Times New Roman"/>
          <w:sz w:val="24"/>
          <w:szCs w:val="24"/>
        </w:rPr>
        <w:t>полнитель</w:t>
      </w:r>
      <w:r w:rsidR="00107DDA" w:rsidRPr="00107DDA">
        <w:rPr>
          <w:rFonts w:ascii="Times New Roman" w:eastAsia="Calibri" w:hAnsi="Times New Roman" w:cs="Times New Roman"/>
          <w:sz w:val="24"/>
          <w:szCs w:val="24"/>
        </w:rPr>
        <w:t>)</w:t>
      </w:r>
      <w:r w:rsidR="006F5942">
        <w:rPr>
          <w:rFonts w:ascii="Times New Roman" w:eastAsia="Calibri" w:hAnsi="Times New Roman" w:cs="Times New Roman"/>
          <w:sz w:val="24"/>
          <w:szCs w:val="24"/>
        </w:rPr>
        <w:t xml:space="preserve">, заключив </w:t>
      </w:r>
      <w:r w:rsidR="006F5942" w:rsidRPr="00107DDA">
        <w:rPr>
          <w:rFonts w:ascii="Times New Roman" w:eastAsia="Calibri" w:hAnsi="Times New Roman" w:cs="Times New Roman"/>
          <w:sz w:val="24"/>
          <w:szCs w:val="24"/>
        </w:rPr>
        <w:t>14.09.2021</w:t>
      </w:r>
      <w:r w:rsidR="00362A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6E61">
        <w:rPr>
          <w:rFonts w:ascii="Times New Roman" w:eastAsia="Calibri" w:hAnsi="Times New Roman" w:cs="Times New Roman"/>
          <w:sz w:val="24"/>
          <w:szCs w:val="24"/>
        </w:rPr>
        <w:t>Д</w:t>
      </w:r>
      <w:r w:rsidR="00362A2A">
        <w:rPr>
          <w:rFonts w:ascii="Times New Roman" w:eastAsia="Calibri" w:hAnsi="Times New Roman" w:cs="Times New Roman"/>
          <w:sz w:val="24"/>
          <w:szCs w:val="24"/>
        </w:rPr>
        <w:t xml:space="preserve">оговор возмездного оказания услуг с последним. </w:t>
      </w:r>
    </w:p>
    <w:p w14:paraId="28617EDC" w14:textId="76C291E2" w:rsidR="00DF4A6E" w:rsidRDefault="00656E61" w:rsidP="00D601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В соответствии с п. 3.1. Договор возмездного оказания, цена договора </w:t>
      </w:r>
      <w:r w:rsidR="003B6934">
        <w:rPr>
          <w:rFonts w:ascii="Times New Roman" w:eastAsia="Calibri" w:hAnsi="Times New Roman" w:cs="Times New Roman"/>
          <w:sz w:val="24"/>
          <w:szCs w:val="24"/>
        </w:rPr>
        <w:t xml:space="preserve">складывается из стоимости услуг и расходов (издержек) Исполнителя, связанных с оказанием услуг Заказчику. </w:t>
      </w:r>
      <w:r w:rsidR="00D60120">
        <w:rPr>
          <w:rFonts w:ascii="Times New Roman" w:eastAsia="Calibri" w:hAnsi="Times New Roman" w:cs="Times New Roman"/>
          <w:sz w:val="24"/>
          <w:szCs w:val="24"/>
        </w:rPr>
        <w:t xml:space="preserve">В рамках данного договора </w:t>
      </w:r>
      <w:r w:rsidR="003B6934">
        <w:rPr>
          <w:rFonts w:ascii="Times New Roman" w:eastAsia="Calibri" w:hAnsi="Times New Roman" w:cs="Times New Roman"/>
          <w:sz w:val="24"/>
          <w:szCs w:val="24"/>
        </w:rPr>
        <w:t>И</w:t>
      </w:r>
      <w:r w:rsidR="00D60120">
        <w:rPr>
          <w:rFonts w:ascii="Times New Roman" w:eastAsia="Calibri" w:hAnsi="Times New Roman" w:cs="Times New Roman"/>
          <w:sz w:val="24"/>
          <w:szCs w:val="24"/>
        </w:rPr>
        <w:t xml:space="preserve">сполнитель оказывал различные услуги, </w:t>
      </w:r>
      <w:r w:rsidR="005209E0">
        <w:rPr>
          <w:rFonts w:ascii="Times New Roman" w:eastAsia="Calibri" w:hAnsi="Times New Roman" w:cs="Times New Roman"/>
          <w:sz w:val="24"/>
          <w:szCs w:val="24"/>
        </w:rPr>
        <w:t>которые оплачивались отдельно</w:t>
      </w:r>
      <w:r w:rsidR="00DF4A6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637CFF" w14:textId="00BEF9B7" w:rsidR="007B0A21" w:rsidRDefault="007B0A21" w:rsidP="007B0A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Исполнитель допустил врачебную ошибку, которая причинила вред здоровью Заказчика, выразившийся в потере здорового зуба.</w:t>
      </w:r>
    </w:p>
    <w:p w14:paraId="228232E6" w14:textId="219B4FD5" w:rsidR="00D17E9F" w:rsidRPr="00D17E9F" w:rsidRDefault="00D17E9F" w:rsidP="00D601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17E9F">
        <w:rPr>
          <w:rFonts w:ascii="Times New Roman" w:eastAsia="Calibri" w:hAnsi="Times New Roman" w:cs="Times New Roman"/>
          <w:sz w:val="24"/>
          <w:szCs w:val="24"/>
        </w:rPr>
        <w:t xml:space="preserve">22.12.2021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Исполнитель установил Заказчику брекет-систему в рамках плана лечения, разработанного </w:t>
      </w:r>
      <w:r w:rsidR="007B0A21" w:rsidRPr="007B0A21">
        <w:rPr>
          <w:rFonts w:ascii="Times New Roman" w:eastAsia="Calibri" w:hAnsi="Times New Roman" w:cs="Times New Roman"/>
          <w:sz w:val="24"/>
          <w:szCs w:val="24"/>
        </w:rPr>
        <w:t>врач-ортодонт</w:t>
      </w:r>
      <w:r w:rsidR="007B0A21">
        <w:rPr>
          <w:rFonts w:ascii="Times New Roman" w:eastAsia="Calibri" w:hAnsi="Times New Roman" w:cs="Times New Roman"/>
          <w:sz w:val="24"/>
          <w:szCs w:val="24"/>
        </w:rPr>
        <w:t>ом</w:t>
      </w:r>
      <w:r w:rsidR="007B0A21" w:rsidRPr="007B0A21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BA22FC">
        <w:rPr>
          <w:rFonts w:ascii="Times New Roman" w:eastAsia="Calibri" w:hAnsi="Times New Roman" w:cs="Times New Roman"/>
          <w:sz w:val="24"/>
          <w:szCs w:val="24"/>
        </w:rPr>
        <w:t>.</w:t>
      </w:r>
      <w:r w:rsidR="007B0A21" w:rsidRPr="007B0A21">
        <w:rPr>
          <w:rFonts w:ascii="Times New Roman" w:eastAsia="Calibri" w:hAnsi="Times New Roman" w:cs="Times New Roman"/>
          <w:sz w:val="24"/>
          <w:szCs w:val="24"/>
        </w:rPr>
        <w:t>Э</w:t>
      </w:r>
      <w:r w:rsidR="00BA22FC">
        <w:rPr>
          <w:rFonts w:ascii="Times New Roman" w:eastAsia="Calibri" w:hAnsi="Times New Roman" w:cs="Times New Roman"/>
          <w:sz w:val="24"/>
          <w:szCs w:val="24"/>
        </w:rPr>
        <w:t>.</w:t>
      </w:r>
      <w:r w:rsidR="007B0A21" w:rsidRPr="007B0A21">
        <w:rPr>
          <w:rFonts w:ascii="Times New Roman" w:eastAsia="Calibri" w:hAnsi="Times New Roman" w:cs="Times New Roman"/>
          <w:sz w:val="24"/>
          <w:szCs w:val="24"/>
        </w:rPr>
        <w:t>А</w:t>
      </w:r>
      <w:r w:rsidR="007B0A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8EC345" w14:textId="268DCA66" w:rsidR="004B5B5E" w:rsidRPr="004B5B5E" w:rsidRDefault="004B5B5E" w:rsidP="004B5B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B5B5E">
        <w:rPr>
          <w:rFonts w:ascii="Times New Roman" w:eastAsia="Calibri" w:hAnsi="Times New Roman" w:cs="Times New Roman"/>
          <w:sz w:val="24"/>
          <w:szCs w:val="24"/>
        </w:rPr>
        <w:t>10.06.2022, на очередном плановом при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BA22FC">
        <w:rPr>
          <w:rFonts w:ascii="Times New Roman" w:eastAsia="Calibri" w:hAnsi="Times New Roman" w:cs="Times New Roman"/>
          <w:sz w:val="24"/>
          <w:szCs w:val="24"/>
        </w:rPr>
        <w:t>ме, врач-ортодонт М.</w:t>
      </w:r>
      <w:r w:rsidRPr="004B5B5E">
        <w:rPr>
          <w:rFonts w:ascii="Times New Roman" w:eastAsia="Calibri" w:hAnsi="Times New Roman" w:cs="Times New Roman"/>
          <w:sz w:val="24"/>
          <w:szCs w:val="24"/>
        </w:rPr>
        <w:t>Э</w:t>
      </w:r>
      <w:r w:rsidR="00BA22FC">
        <w:rPr>
          <w:rFonts w:ascii="Times New Roman" w:eastAsia="Calibri" w:hAnsi="Times New Roman" w:cs="Times New Roman"/>
          <w:sz w:val="24"/>
          <w:szCs w:val="24"/>
        </w:rPr>
        <w:t>.</w:t>
      </w:r>
      <w:r w:rsidRPr="004B5B5E">
        <w:rPr>
          <w:rFonts w:ascii="Times New Roman" w:eastAsia="Calibri" w:hAnsi="Times New Roman" w:cs="Times New Roman"/>
          <w:sz w:val="24"/>
          <w:szCs w:val="24"/>
        </w:rPr>
        <w:t>А</w:t>
      </w:r>
      <w:r w:rsidR="00BA22FC">
        <w:rPr>
          <w:rFonts w:ascii="Times New Roman" w:eastAsia="Calibri" w:hAnsi="Times New Roman" w:cs="Times New Roman"/>
          <w:sz w:val="24"/>
          <w:szCs w:val="24"/>
        </w:rPr>
        <w:t>.</w:t>
      </w:r>
      <w:r w:rsidRPr="004B5B5E">
        <w:rPr>
          <w:rFonts w:ascii="Times New Roman" w:eastAsia="Calibri" w:hAnsi="Times New Roman" w:cs="Times New Roman"/>
          <w:sz w:val="24"/>
          <w:szCs w:val="24"/>
        </w:rPr>
        <w:t xml:space="preserve"> предположила, что у </w:t>
      </w:r>
      <w:r w:rsidR="004454B1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4B5B5E">
        <w:rPr>
          <w:rFonts w:ascii="Times New Roman" w:eastAsia="Calibri" w:hAnsi="Times New Roman" w:cs="Times New Roman"/>
          <w:sz w:val="24"/>
          <w:szCs w:val="24"/>
        </w:rPr>
        <w:t xml:space="preserve"> в детстве был удал</w:t>
      </w:r>
      <w:r w:rsidR="004454B1">
        <w:rPr>
          <w:rFonts w:ascii="Times New Roman" w:eastAsia="Calibri" w:hAnsi="Times New Roman" w:cs="Times New Roman"/>
          <w:sz w:val="24"/>
          <w:szCs w:val="24"/>
        </w:rPr>
        <w:t>е</w:t>
      </w:r>
      <w:r w:rsidRPr="004B5B5E">
        <w:rPr>
          <w:rFonts w:ascii="Times New Roman" w:eastAsia="Calibri" w:hAnsi="Times New Roman" w:cs="Times New Roman"/>
          <w:sz w:val="24"/>
          <w:szCs w:val="24"/>
        </w:rPr>
        <w:t>н 46 зуб</w:t>
      </w:r>
      <w:r w:rsidR="008B2B9F">
        <w:rPr>
          <w:rFonts w:ascii="Times New Roman" w:eastAsia="Calibri" w:hAnsi="Times New Roman" w:cs="Times New Roman"/>
          <w:sz w:val="24"/>
          <w:szCs w:val="24"/>
        </w:rPr>
        <w:t xml:space="preserve">. Именно </w:t>
      </w:r>
      <w:r w:rsidR="00BA22FC">
        <w:rPr>
          <w:rFonts w:ascii="Times New Roman" w:eastAsia="Calibri" w:hAnsi="Times New Roman" w:cs="Times New Roman"/>
          <w:sz w:val="24"/>
          <w:szCs w:val="24"/>
        </w:rPr>
        <w:t>этим обстоятельством,</w:t>
      </w:r>
      <w:r w:rsidR="008B2B9F">
        <w:rPr>
          <w:rFonts w:ascii="Times New Roman" w:eastAsia="Calibri" w:hAnsi="Times New Roman" w:cs="Times New Roman"/>
          <w:sz w:val="24"/>
          <w:szCs w:val="24"/>
        </w:rPr>
        <w:t xml:space="preserve"> данный врач обосновала</w:t>
      </w:r>
      <w:r w:rsidRPr="004B5B5E">
        <w:rPr>
          <w:rFonts w:ascii="Times New Roman" w:eastAsia="Calibri" w:hAnsi="Times New Roman" w:cs="Times New Roman"/>
          <w:sz w:val="24"/>
          <w:szCs w:val="24"/>
        </w:rPr>
        <w:t xml:space="preserve"> асимметри</w:t>
      </w:r>
      <w:r w:rsidR="008B2B9F">
        <w:rPr>
          <w:rFonts w:ascii="Times New Roman" w:eastAsia="Calibri" w:hAnsi="Times New Roman" w:cs="Times New Roman"/>
          <w:sz w:val="24"/>
          <w:szCs w:val="24"/>
        </w:rPr>
        <w:t xml:space="preserve">ю </w:t>
      </w:r>
      <w:r w:rsidRPr="004B5B5E">
        <w:rPr>
          <w:rFonts w:ascii="Times New Roman" w:eastAsia="Calibri" w:hAnsi="Times New Roman" w:cs="Times New Roman"/>
          <w:sz w:val="24"/>
          <w:szCs w:val="24"/>
        </w:rPr>
        <w:t>правой и левой сторон нижней челюсти</w:t>
      </w:r>
      <w:r w:rsidR="008B2B9F">
        <w:rPr>
          <w:rFonts w:ascii="Times New Roman" w:eastAsia="Calibri" w:hAnsi="Times New Roman" w:cs="Times New Roman"/>
          <w:sz w:val="24"/>
          <w:szCs w:val="24"/>
        </w:rPr>
        <w:t xml:space="preserve"> Заявителя</w:t>
      </w:r>
      <w:r w:rsidRPr="004B5B5E">
        <w:rPr>
          <w:rFonts w:ascii="Times New Roman" w:eastAsia="Calibri" w:hAnsi="Times New Roman" w:cs="Times New Roman"/>
          <w:sz w:val="24"/>
          <w:szCs w:val="24"/>
        </w:rPr>
        <w:t>. По мнению</w:t>
      </w:r>
      <w:r w:rsidR="008B2B9F" w:rsidRPr="008B2B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B9F" w:rsidRPr="004B5B5E">
        <w:rPr>
          <w:rFonts w:ascii="Times New Roman" w:eastAsia="Calibri" w:hAnsi="Times New Roman" w:cs="Times New Roman"/>
          <w:sz w:val="24"/>
          <w:szCs w:val="24"/>
        </w:rPr>
        <w:t>М</w:t>
      </w:r>
      <w:r w:rsidR="00BA22FC">
        <w:rPr>
          <w:rFonts w:ascii="Times New Roman" w:eastAsia="Calibri" w:hAnsi="Times New Roman" w:cs="Times New Roman"/>
          <w:sz w:val="24"/>
          <w:szCs w:val="24"/>
        </w:rPr>
        <w:t>.</w:t>
      </w:r>
      <w:r w:rsidR="008B2B9F" w:rsidRPr="004B5B5E">
        <w:rPr>
          <w:rFonts w:ascii="Times New Roman" w:eastAsia="Calibri" w:hAnsi="Times New Roman" w:cs="Times New Roman"/>
          <w:sz w:val="24"/>
          <w:szCs w:val="24"/>
        </w:rPr>
        <w:t>Э</w:t>
      </w:r>
      <w:r w:rsidR="00BA22FC">
        <w:rPr>
          <w:rFonts w:ascii="Times New Roman" w:eastAsia="Calibri" w:hAnsi="Times New Roman" w:cs="Times New Roman"/>
          <w:sz w:val="24"/>
          <w:szCs w:val="24"/>
        </w:rPr>
        <w:t>.</w:t>
      </w:r>
      <w:r w:rsidR="008B2B9F" w:rsidRPr="004B5B5E">
        <w:rPr>
          <w:rFonts w:ascii="Times New Roman" w:eastAsia="Calibri" w:hAnsi="Times New Roman" w:cs="Times New Roman"/>
          <w:sz w:val="24"/>
          <w:szCs w:val="24"/>
        </w:rPr>
        <w:t>А</w:t>
      </w:r>
      <w:r w:rsidR="00BA22FC">
        <w:rPr>
          <w:rFonts w:ascii="Times New Roman" w:eastAsia="Calibri" w:hAnsi="Times New Roman" w:cs="Times New Roman"/>
          <w:sz w:val="24"/>
          <w:szCs w:val="24"/>
        </w:rPr>
        <w:t>.</w:t>
      </w:r>
      <w:r w:rsidRPr="004B5B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02002">
        <w:rPr>
          <w:rFonts w:ascii="Times New Roman" w:eastAsia="Calibri" w:hAnsi="Times New Roman" w:cs="Times New Roman"/>
          <w:sz w:val="24"/>
          <w:szCs w:val="24"/>
        </w:rPr>
        <w:t xml:space="preserve">у Заказчика на нижней челюсти </w:t>
      </w:r>
      <w:r w:rsidRPr="004B5B5E">
        <w:rPr>
          <w:rFonts w:ascii="Times New Roman" w:eastAsia="Calibri" w:hAnsi="Times New Roman" w:cs="Times New Roman"/>
          <w:sz w:val="24"/>
          <w:szCs w:val="24"/>
        </w:rPr>
        <w:t xml:space="preserve">слева </w:t>
      </w:r>
      <w:r w:rsidR="00D02002">
        <w:rPr>
          <w:rFonts w:ascii="Times New Roman" w:eastAsia="Calibri" w:hAnsi="Times New Roman" w:cs="Times New Roman"/>
          <w:sz w:val="24"/>
          <w:szCs w:val="24"/>
        </w:rPr>
        <w:t xml:space="preserve">имелись </w:t>
      </w:r>
      <w:r w:rsidRPr="004B5B5E">
        <w:rPr>
          <w:rFonts w:ascii="Times New Roman" w:eastAsia="Calibri" w:hAnsi="Times New Roman" w:cs="Times New Roman"/>
          <w:sz w:val="24"/>
          <w:szCs w:val="24"/>
        </w:rPr>
        <w:t>зубы: 31, 32, 33, 34, 35, 36, 37, справа: 41, 42, 43, 44, 45, 47, 48.</w:t>
      </w:r>
    </w:p>
    <w:p w14:paraId="27D33F5F" w14:textId="71AEF9E5" w:rsidR="004B5B5E" w:rsidRDefault="004B5B5E" w:rsidP="00CE18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B5E">
        <w:rPr>
          <w:rFonts w:ascii="Times New Roman" w:eastAsia="Calibri" w:hAnsi="Times New Roman" w:cs="Times New Roman"/>
          <w:sz w:val="24"/>
          <w:szCs w:val="24"/>
        </w:rPr>
        <w:t>02.08.2022 на следующем плановом при</w:t>
      </w:r>
      <w:r w:rsidR="00CE183A">
        <w:rPr>
          <w:rFonts w:ascii="Times New Roman" w:eastAsia="Calibri" w:hAnsi="Times New Roman" w:cs="Times New Roman"/>
          <w:sz w:val="24"/>
          <w:szCs w:val="24"/>
        </w:rPr>
        <w:t>е</w:t>
      </w:r>
      <w:r w:rsidRPr="004B5B5E">
        <w:rPr>
          <w:rFonts w:ascii="Times New Roman" w:eastAsia="Calibri" w:hAnsi="Times New Roman" w:cs="Times New Roman"/>
          <w:sz w:val="24"/>
          <w:szCs w:val="24"/>
        </w:rPr>
        <w:t xml:space="preserve">ме </w:t>
      </w:r>
      <w:r w:rsidR="00CE183A" w:rsidRPr="004B5B5E">
        <w:rPr>
          <w:rFonts w:ascii="Times New Roman" w:eastAsia="Calibri" w:hAnsi="Times New Roman" w:cs="Times New Roman"/>
          <w:sz w:val="24"/>
          <w:szCs w:val="24"/>
        </w:rPr>
        <w:t>врач-ортодонт М</w:t>
      </w:r>
      <w:r w:rsidR="001D42D7">
        <w:rPr>
          <w:rFonts w:ascii="Times New Roman" w:eastAsia="Calibri" w:hAnsi="Times New Roman" w:cs="Times New Roman"/>
          <w:sz w:val="24"/>
          <w:szCs w:val="24"/>
        </w:rPr>
        <w:t>.</w:t>
      </w:r>
      <w:r w:rsidR="00CE183A" w:rsidRPr="004B5B5E">
        <w:rPr>
          <w:rFonts w:ascii="Times New Roman" w:eastAsia="Calibri" w:hAnsi="Times New Roman" w:cs="Times New Roman"/>
          <w:sz w:val="24"/>
          <w:szCs w:val="24"/>
        </w:rPr>
        <w:t>Э</w:t>
      </w:r>
      <w:r w:rsidR="001D42D7">
        <w:rPr>
          <w:rFonts w:ascii="Times New Roman" w:eastAsia="Calibri" w:hAnsi="Times New Roman" w:cs="Times New Roman"/>
          <w:sz w:val="24"/>
          <w:szCs w:val="24"/>
        </w:rPr>
        <w:t>.</w:t>
      </w:r>
      <w:r w:rsidR="00CE183A" w:rsidRPr="004B5B5E">
        <w:rPr>
          <w:rFonts w:ascii="Times New Roman" w:eastAsia="Calibri" w:hAnsi="Times New Roman" w:cs="Times New Roman"/>
          <w:sz w:val="24"/>
          <w:szCs w:val="24"/>
        </w:rPr>
        <w:t>А</w:t>
      </w:r>
      <w:r w:rsidR="001D42D7">
        <w:rPr>
          <w:rFonts w:ascii="Times New Roman" w:eastAsia="Calibri" w:hAnsi="Times New Roman" w:cs="Times New Roman"/>
          <w:sz w:val="24"/>
          <w:szCs w:val="24"/>
        </w:rPr>
        <w:t>.</w:t>
      </w:r>
      <w:r w:rsidR="00CE183A" w:rsidRPr="004B5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183A">
        <w:rPr>
          <w:rFonts w:ascii="Times New Roman" w:eastAsia="Calibri" w:hAnsi="Times New Roman" w:cs="Times New Roman"/>
          <w:sz w:val="24"/>
          <w:szCs w:val="24"/>
        </w:rPr>
        <w:t>сообщила</w:t>
      </w:r>
      <w:r w:rsidRPr="004B5B5E">
        <w:rPr>
          <w:rFonts w:ascii="Times New Roman" w:eastAsia="Calibri" w:hAnsi="Times New Roman" w:cs="Times New Roman"/>
          <w:sz w:val="24"/>
          <w:szCs w:val="24"/>
        </w:rPr>
        <w:t>, что верным способом устранения асимметрии</w:t>
      </w:r>
      <w:r w:rsidR="00CE183A">
        <w:rPr>
          <w:rFonts w:ascii="Times New Roman" w:eastAsia="Calibri" w:hAnsi="Times New Roman" w:cs="Times New Roman"/>
          <w:sz w:val="24"/>
          <w:szCs w:val="24"/>
        </w:rPr>
        <w:t>, по ее мнению,</w:t>
      </w:r>
      <w:r w:rsidRPr="004B5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4403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4B5B5E">
        <w:rPr>
          <w:rFonts w:ascii="Times New Roman" w:eastAsia="Calibri" w:hAnsi="Times New Roman" w:cs="Times New Roman"/>
          <w:sz w:val="24"/>
          <w:szCs w:val="24"/>
        </w:rPr>
        <w:t xml:space="preserve"> удал</w:t>
      </w:r>
      <w:r w:rsidR="00F04403">
        <w:rPr>
          <w:rFonts w:ascii="Times New Roman" w:eastAsia="Calibri" w:hAnsi="Times New Roman" w:cs="Times New Roman"/>
          <w:sz w:val="24"/>
          <w:szCs w:val="24"/>
        </w:rPr>
        <w:t>ение</w:t>
      </w:r>
      <w:r w:rsidRPr="004B5B5E">
        <w:rPr>
          <w:rFonts w:ascii="Times New Roman" w:eastAsia="Calibri" w:hAnsi="Times New Roman" w:cs="Times New Roman"/>
          <w:sz w:val="24"/>
          <w:szCs w:val="24"/>
        </w:rPr>
        <w:t xml:space="preserve"> 48 зуб</w:t>
      </w:r>
      <w:r w:rsidR="00F04403">
        <w:rPr>
          <w:rFonts w:ascii="Times New Roman" w:eastAsia="Calibri" w:hAnsi="Times New Roman" w:cs="Times New Roman"/>
          <w:sz w:val="24"/>
          <w:szCs w:val="24"/>
        </w:rPr>
        <w:t xml:space="preserve">а с </w:t>
      </w:r>
      <w:r w:rsidR="00F044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последующим перемещением на его место </w:t>
      </w:r>
      <w:r w:rsidRPr="004B5B5E">
        <w:rPr>
          <w:rFonts w:ascii="Times New Roman" w:eastAsia="Calibri" w:hAnsi="Times New Roman" w:cs="Times New Roman"/>
          <w:sz w:val="24"/>
          <w:szCs w:val="24"/>
        </w:rPr>
        <w:t>47 зуб</w:t>
      </w:r>
      <w:r w:rsidR="00F04403">
        <w:rPr>
          <w:rFonts w:ascii="Times New Roman" w:eastAsia="Calibri" w:hAnsi="Times New Roman" w:cs="Times New Roman"/>
          <w:sz w:val="24"/>
          <w:szCs w:val="24"/>
        </w:rPr>
        <w:t xml:space="preserve">а. Также по мнению </w:t>
      </w:r>
      <w:r w:rsidR="00F04403" w:rsidRPr="004B5B5E">
        <w:rPr>
          <w:rFonts w:ascii="Times New Roman" w:eastAsia="Calibri" w:hAnsi="Times New Roman" w:cs="Times New Roman"/>
          <w:sz w:val="24"/>
          <w:szCs w:val="24"/>
        </w:rPr>
        <w:t>врач</w:t>
      </w:r>
      <w:r w:rsidR="000B2562">
        <w:rPr>
          <w:rFonts w:ascii="Times New Roman" w:eastAsia="Calibri" w:hAnsi="Times New Roman" w:cs="Times New Roman"/>
          <w:sz w:val="24"/>
          <w:szCs w:val="24"/>
        </w:rPr>
        <w:t>а</w:t>
      </w:r>
      <w:r w:rsidR="00F04403" w:rsidRPr="004B5B5E">
        <w:rPr>
          <w:rFonts w:ascii="Times New Roman" w:eastAsia="Calibri" w:hAnsi="Times New Roman" w:cs="Times New Roman"/>
          <w:sz w:val="24"/>
          <w:szCs w:val="24"/>
        </w:rPr>
        <w:t>-ортодонт</w:t>
      </w:r>
      <w:r w:rsidR="00F04403">
        <w:rPr>
          <w:rFonts w:ascii="Times New Roman" w:eastAsia="Calibri" w:hAnsi="Times New Roman" w:cs="Times New Roman"/>
          <w:sz w:val="24"/>
          <w:szCs w:val="24"/>
        </w:rPr>
        <w:t>а</w:t>
      </w:r>
      <w:r w:rsidR="000B2562">
        <w:rPr>
          <w:rFonts w:ascii="Times New Roman" w:eastAsia="Calibri" w:hAnsi="Times New Roman" w:cs="Times New Roman"/>
          <w:sz w:val="24"/>
          <w:szCs w:val="24"/>
        </w:rPr>
        <w:t>,</w:t>
      </w:r>
      <w:r w:rsidRPr="004B5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6E5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4B5B5E">
        <w:rPr>
          <w:rFonts w:ascii="Times New Roman" w:eastAsia="Calibri" w:hAnsi="Times New Roman" w:cs="Times New Roman"/>
          <w:sz w:val="24"/>
          <w:szCs w:val="24"/>
        </w:rPr>
        <w:t xml:space="preserve">освободившемся пространстве между 45 и 47 зубами </w:t>
      </w:r>
      <w:r w:rsidR="00CD6E59">
        <w:rPr>
          <w:rFonts w:ascii="Times New Roman" w:eastAsia="Calibri" w:hAnsi="Times New Roman" w:cs="Times New Roman"/>
          <w:sz w:val="24"/>
          <w:szCs w:val="24"/>
        </w:rPr>
        <w:t xml:space="preserve">необходимо </w:t>
      </w:r>
      <w:r w:rsidRPr="004B5B5E">
        <w:rPr>
          <w:rFonts w:ascii="Times New Roman" w:eastAsia="Calibri" w:hAnsi="Times New Roman" w:cs="Times New Roman"/>
          <w:sz w:val="24"/>
          <w:szCs w:val="24"/>
        </w:rPr>
        <w:t>установить имплант 46 зуба</w:t>
      </w:r>
      <w:r w:rsidR="00CD6E5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9B52D3" w14:textId="56C44EC3" w:rsidR="00DF4A6E" w:rsidRDefault="00DF4A6E" w:rsidP="00D601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5006E" w:rsidRPr="00D46594">
        <w:rPr>
          <w:rFonts w:ascii="Times New Roman" w:eastAsia="Calibri" w:hAnsi="Times New Roman" w:cs="Times New Roman"/>
          <w:sz w:val="24"/>
          <w:szCs w:val="24"/>
        </w:rPr>
        <w:t>05.08.2022</w:t>
      </w:r>
      <w:r w:rsidR="00B5006E" w:rsidRPr="00D46594">
        <w:rPr>
          <w:rFonts w:ascii="Times New Roman" w:hAnsi="Times New Roman" w:cs="Times New Roman"/>
          <w:sz w:val="24"/>
          <w:szCs w:val="24"/>
        </w:rPr>
        <w:t xml:space="preserve"> </w:t>
      </w:r>
      <w:r w:rsidR="00A57661" w:rsidRPr="00D46594">
        <w:rPr>
          <w:rFonts w:ascii="Times New Roman" w:hAnsi="Times New Roman" w:cs="Times New Roman"/>
          <w:sz w:val="24"/>
          <w:szCs w:val="24"/>
        </w:rPr>
        <w:t>врач-</w:t>
      </w:r>
      <w:r w:rsidR="00B5006E" w:rsidRPr="00D46594">
        <w:rPr>
          <w:rFonts w:ascii="Times New Roman" w:eastAsia="Calibri" w:hAnsi="Times New Roman" w:cs="Times New Roman"/>
          <w:sz w:val="24"/>
          <w:szCs w:val="24"/>
        </w:rPr>
        <w:t>хирург ООО «Студия Преображения» У</w:t>
      </w:r>
      <w:r w:rsidR="001D42D7">
        <w:rPr>
          <w:rFonts w:ascii="Times New Roman" w:eastAsia="Calibri" w:hAnsi="Times New Roman" w:cs="Times New Roman"/>
          <w:sz w:val="24"/>
          <w:szCs w:val="24"/>
        </w:rPr>
        <w:t>.</w:t>
      </w:r>
      <w:r w:rsidR="00B5006E" w:rsidRPr="00D46594">
        <w:rPr>
          <w:rFonts w:ascii="Times New Roman" w:eastAsia="Calibri" w:hAnsi="Times New Roman" w:cs="Times New Roman"/>
          <w:sz w:val="24"/>
          <w:szCs w:val="24"/>
        </w:rPr>
        <w:t>Р</w:t>
      </w:r>
      <w:r w:rsidR="001D42D7">
        <w:rPr>
          <w:rFonts w:ascii="Times New Roman" w:eastAsia="Calibri" w:hAnsi="Times New Roman" w:cs="Times New Roman"/>
          <w:sz w:val="24"/>
          <w:szCs w:val="24"/>
        </w:rPr>
        <w:t>.</w:t>
      </w:r>
      <w:r w:rsidR="00B5006E" w:rsidRPr="00D46594">
        <w:rPr>
          <w:rFonts w:ascii="Times New Roman" w:eastAsia="Calibri" w:hAnsi="Times New Roman" w:cs="Times New Roman"/>
          <w:sz w:val="24"/>
          <w:szCs w:val="24"/>
        </w:rPr>
        <w:t>И</w:t>
      </w:r>
      <w:r w:rsidR="001D42D7">
        <w:rPr>
          <w:rFonts w:ascii="Times New Roman" w:eastAsia="Calibri" w:hAnsi="Times New Roman" w:cs="Times New Roman"/>
          <w:sz w:val="24"/>
          <w:szCs w:val="24"/>
        </w:rPr>
        <w:t>.</w:t>
      </w:r>
      <w:r w:rsidR="00B5006E" w:rsidRPr="00D46594">
        <w:rPr>
          <w:rFonts w:ascii="Times New Roman" w:eastAsia="Calibri" w:hAnsi="Times New Roman" w:cs="Times New Roman"/>
          <w:sz w:val="24"/>
          <w:szCs w:val="24"/>
        </w:rPr>
        <w:t xml:space="preserve"> по показаниям </w:t>
      </w:r>
      <w:r w:rsidR="00CD6E59" w:rsidRPr="00D46594">
        <w:rPr>
          <w:rFonts w:ascii="Times New Roman" w:eastAsia="Calibri" w:hAnsi="Times New Roman" w:cs="Times New Roman"/>
          <w:sz w:val="24"/>
          <w:szCs w:val="24"/>
        </w:rPr>
        <w:t>врач</w:t>
      </w:r>
      <w:r w:rsidR="00D46594">
        <w:rPr>
          <w:rFonts w:ascii="Times New Roman" w:eastAsia="Calibri" w:hAnsi="Times New Roman" w:cs="Times New Roman"/>
          <w:sz w:val="24"/>
          <w:szCs w:val="24"/>
        </w:rPr>
        <w:t>а</w:t>
      </w:r>
      <w:r w:rsidR="00CD6E59" w:rsidRPr="00D46594">
        <w:rPr>
          <w:rFonts w:ascii="Times New Roman" w:eastAsia="Calibri" w:hAnsi="Times New Roman" w:cs="Times New Roman"/>
          <w:sz w:val="24"/>
          <w:szCs w:val="24"/>
        </w:rPr>
        <w:t>-ортодонт</w:t>
      </w:r>
      <w:r w:rsidR="00A57661" w:rsidRPr="00D46594">
        <w:rPr>
          <w:rFonts w:ascii="Times New Roman" w:eastAsia="Calibri" w:hAnsi="Times New Roman" w:cs="Times New Roman"/>
          <w:sz w:val="24"/>
          <w:szCs w:val="24"/>
        </w:rPr>
        <w:t>а</w:t>
      </w:r>
      <w:r w:rsidR="00CD6E59" w:rsidRPr="00D46594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1D42D7">
        <w:rPr>
          <w:rFonts w:ascii="Times New Roman" w:eastAsia="Calibri" w:hAnsi="Times New Roman" w:cs="Times New Roman"/>
          <w:sz w:val="24"/>
          <w:szCs w:val="24"/>
        </w:rPr>
        <w:t>.</w:t>
      </w:r>
      <w:r w:rsidR="00CD6E59" w:rsidRPr="00D46594">
        <w:rPr>
          <w:rFonts w:ascii="Times New Roman" w:eastAsia="Calibri" w:hAnsi="Times New Roman" w:cs="Times New Roman"/>
          <w:sz w:val="24"/>
          <w:szCs w:val="24"/>
        </w:rPr>
        <w:t>Э</w:t>
      </w:r>
      <w:r w:rsidR="001D42D7">
        <w:rPr>
          <w:rFonts w:ascii="Times New Roman" w:eastAsia="Calibri" w:hAnsi="Times New Roman" w:cs="Times New Roman"/>
          <w:sz w:val="24"/>
          <w:szCs w:val="24"/>
        </w:rPr>
        <w:t>.А.</w:t>
      </w:r>
      <w:r w:rsidR="00A57661" w:rsidRPr="00D46594">
        <w:rPr>
          <w:rFonts w:ascii="Times New Roman" w:eastAsia="Calibri" w:hAnsi="Times New Roman" w:cs="Times New Roman"/>
          <w:sz w:val="24"/>
          <w:szCs w:val="24"/>
        </w:rPr>
        <w:t xml:space="preserve"> произвел удаление зуба, который</w:t>
      </w:r>
      <w:r w:rsidR="00E77E44" w:rsidRPr="00D46594">
        <w:rPr>
          <w:rFonts w:ascii="Times New Roman" w:eastAsia="Calibri" w:hAnsi="Times New Roman" w:cs="Times New Roman"/>
          <w:sz w:val="24"/>
          <w:szCs w:val="24"/>
        </w:rPr>
        <w:t>,</w:t>
      </w:r>
      <w:r w:rsidR="00A57661" w:rsidRPr="00D46594">
        <w:rPr>
          <w:rFonts w:ascii="Times New Roman" w:eastAsia="Calibri" w:hAnsi="Times New Roman" w:cs="Times New Roman"/>
          <w:sz w:val="24"/>
          <w:szCs w:val="24"/>
        </w:rPr>
        <w:t xml:space="preserve"> по мнению последней</w:t>
      </w:r>
      <w:r w:rsidR="00E77E44" w:rsidRPr="00D46594">
        <w:rPr>
          <w:rFonts w:ascii="Times New Roman" w:eastAsia="Calibri" w:hAnsi="Times New Roman" w:cs="Times New Roman"/>
          <w:sz w:val="24"/>
          <w:szCs w:val="24"/>
        </w:rPr>
        <w:t>, являлся</w:t>
      </w:r>
      <w:r w:rsidR="00E77E44">
        <w:rPr>
          <w:rFonts w:ascii="Times New Roman" w:eastAsia="Calibri" w:hAnsi="Times New Roman" w:cs="Times New Roman"/>
          <w:sz w:val="24"/>
          <w:szCs w:val="24"/>
        </w:rPr>
        <w:t xml:space="preserve"> 48.</w:t>
      </w:r>
    </w:p>
    <w:p w14:paraId="71902010" w14:textId="13BE13AD" w:rsidR="00C11043" w:rsidRDefault="00E77E44" w:rsidP="00D601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77E44">
        <w:rPr>
          <w:rFonts w:ascii="Times New Roman" w:eastAsia="Calibri" w:hAnsi="Times New Roman" w:cs="Times New Roman"/>
          <w:sz w:val="24"/>
          <w:szCs w:val="24"/>
        </w:rPr>
        <w:t xml:space="preserve">23.08.2022 </w:t>
      </w:r>
      <w:r w:rsidR="0020043F">
        <w:rPr>
          <w:rFonts w:ascii="Times New Roman" w:eastAsia="Calibri" w:hAnsi="Times New Roman" w:cs="Times New Roman"/>
          <w:sz w:val="24"/>
          <w:szCs w:val="24"/>
        </w:rPr>
        <w:t>Заказчик обратилась к специалистам</w:t>
      </w:r>
      <w:r w:rsidRPr="00E77E44">
        <w:rPr>
          <w:rFonts w:ascii="Times New Roman" w:eastAsia="Calibri" w:hAnsi="Times New Roman" w:cs="Times New Roman"/>
          <w:sz w:val="24"/>
          <w:szCs w:val="24"/>
        </w:rPr>
        <w:t xml:space="preserve"> клиники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E77E44">
        <w:rPr>
          <w:rFonts w:ascii="Times New Roman" w:eastAsia="Calibri" w:hAnsi="Times New Roman" w:cs="Times New Roman"/>
          <w:sz w:val="24"/>
          <w:szCs w:val="24"/>
        </w:rPr>
        <w:t>Aesthetica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20043F">
        <w:rPr>
          <w:rFonts w:ascii="Times New Roman" w:eastAsia="Calibri" w:hAnsi="Times New Roman" w:cs="Times New Roman"/>
          <w:sz w:val="24"/>
          <w:szCs w:val="24"/>
        </w:rPr>
        <w:t>, по итогам данного обращения 09.0</w:t>
      </w:r>
      <w:r w:rsidR="00537BBB">
        <w:rPr>
          <w:rFonts w:ascii="Times New Roman" w:eastAsia="Calibri" w:hAnsi="Times New Roman" w:cs="Times New Roman"/>
          <w:sz w:val="24"/>
          <w:szCs w:val="24"/>
        </w:rPr>
        <w:t xml:space="preserve">9.2022 было составлено консультативное заключение. </w:t>
      </w:r>
      <w:r w:rsidR="005F55F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03593">
        <w:rPr>
          <w:rFonts w:ascii="Times New Roman" w:eastAsia="Calibri" w:hAnsi="Times New Roman" w:cs="Times New Roman"/>
          <w:sz w:val="24"/>
          <w:szCs w:val="24"/>
        </w:rPr>
        <w:t>консультативном заключени</w:t>
      </w:r>
      <w:r w:rsidR="005F55F5">
        <w:rPr>
          <w:rFonts w:ascii="Times New Roman" w:eastAsia="Calibri" w:hAnsi="Times New Roman" w:cs="Times New Roman"/>
          <w:sz w:val="24"/>
          <w:szCs w:val="24"/>
        </w:rPr>
        <w:t>и</w:t>
      </w:r>
      <w:r w:rsidR="00203593">
        <w:rPr>
          <w:rFonts w:ascii="Times New Roman" w:eastAsia="Calibri" w:hAnsi="Times New Roman" w:cs="Times New Roman"/>
          <w:sz w:val="24"/>
          <w:szCs w:val="24"/>
        </w:rPr>
        <w:t xml:space="preserve"> врач-</w:t>
      </w:r>
      <w:r w:rsidR="00203593" w:rsidRPr="00E77E44">
        <w:rPr>
          <w:rFonts w:ascii="Times New Roman" w:eastAsia="Calibri" w:hAnsi="Times New Roman" w:cs="Times New Roman"/>
          <w:sz w:val="24"/>
          <w:szCs w:val="24"/>
        </w:rPr>
        <w:t xml:space="preserve">ортодонт </w:t>
      </w:r>
      <w:r w:rsidR="007125EA" w:rsidRPr="007125EA">
        <w:rPr>
          <w:rFonts w:ascii="Times New Roman" w:eastAsia="Calibri" w:hAnsi="Times New Roman" w:cs="Times New Roman"/>
          <w:sz w:val="24"/>
          <w:szCs w:val="24"/>
        </w:rPr>
        <w:t>К</w:t>
      </w:r>
      <w:r w:rsidR="001D42D7">
        <w:rPr>
          <w:rFonts w:ascii="Times New Roman" w:eastAsia="Calibri" w:hAnsi="Times New Roman" w:cs="Times New Roman"/>
          <w:sz w:val="24"/>
          <w:szCs w:val="24"/>
        </w:rPr>
        <w:t>.</w:t>
      </w:r>
      <w:r w:rsidRPr="00E77E44">
        <w:rPr>
          <w:rFonts w:ascii="Times New Roman" w:eastAsia="Calibri" w:hAnsi="Times New Roman" w:cs="Times New Roman"/>
          <w:sz w:val="24"/>
          <w:szCs w:val="24"/>
        </w:rPr>
        <w:t>К</w:t>
      </w:r>
      <w:r w:rsidR="001D42D7">
        <w:rPr>
          <w:rFonts w:ascii="Times New Roman" w:eastAsia="Calibri" w:hAnsi="Times New Roman" w:cs="Times New Roman"/>
          <w:sz w:val="24"/>
          <w:szCs w:val="24"/>
        </w:rPr>
        <w:t>.</w:t>
      </w:r>
      <w:r w:rsidRPr="00E77E44">
        <w:rPr>
          <w:rFonts w:ascii="Times New Roman" w:eastAsia="Calibri" w:hAnsi="Times New Roman" w:cs="Times New Roman"/>
          <w:sz w:val="24"/>
          <w:szCs w:val="24"/>
        </w:rPr>
        <w:t>Г</w:t>
      </w:r>
      <w:r w:rsidR="001D42D7">
        <w:rPr>
          <w:rFonts w:ascii="Times New Roman" w:eastAsia="Calibri" w:hAnsi="Times New Roman" w:cs="Times New Roman"/>
          <w:sz w:val="24"/>
          <w:szCs w:val="24"/>
        </w:rPr>
        <w:t>.</w:t>
      </w:r>
      <w:r w:rsidR="00203593">
        <w:rPr>
          <w:rFonts w:ascii="Times New Roman" w:eastAsia="Calibri" w:hAnsi="Times New Roman" w:cs="Times New Roman"/>
          <w:sz w:val="24"/>
          <w:szCs w:val="24"/>
        </w:rPr>
        <w:t xml:space="preserve"> и главн</w:t>
      </w:r>
      <w:r w:rsidR="005F55F5">
        <w:rPr>
          <w:rFonts w:ascii="Times New Roman" w:eastAsia="Calibri" w:hAnsi="Times New Roman" w:cs="Times New Roman"/>
          <w:sz w:val="24"/>
          <w:szCs w:val="24"/>
        </w:rPr>
        <w:t>ый</w:t>
      </w:r>
      <w:r w:rsidR="00203593">
        <w:rPr>
          <w:rFonts w:ascii="Times New Roman" w:eastAsia="Calibri" w:hAnsi="Times New Roman" w:cs="Times New Roman"/>
          <w:sz w:val="24"/>
          <w:szCs w:val="24"/>
        </w:rPr>
        <w:t xml:space="preserve"> врач</w:t>
      </w:r>
      <w:r w:rsidR="00C110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3593">
        <w:rPr>
          <w:rFonts w:ascii="Times New Roman" w:eastAsia="Calibri" w:hAnsi="Times New Roman" w:cs="Times New Roman"/>
          <w:sz w:val="24"/>
          <w:szCs w:val="24"/>
        </w:rPr>
        <w:t>стоматолог-</w:t>
      </w:r>
      <w:r w:rsidR="00203593" w:rsidRPr="00E77E44">
        <w:rPr>
          <w:rFonts w:ascii="Times New Roman" w:eastAsia="Calibri" w:hAnsi="Times New Roman" w:cs="Times New Roman"/>
          <w:sz w:val="24"/>
          <w:szCs w:val="24"/>
        </w:rPr>
        <w:t>орто</w:t>
      </w:r>
      <w:r w:rsidR="00203593">
        <w:rPr>
          <w:rFonts w:ascii="Times New Roman" w:eastAsia="Calibri" w:hAnsi="Times New Roman" w:cs="Times New Roman"/>
          <w:sz w:val="24"/>
          <w:szCs w:val="24"/>
        </w:rPr>
        <w:t>пед</w:t>
      </w:r>
      <w:r w:rsidR="005F55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1043">
        <w:rPr>
          <w:rFonts w:ascii="Times New Roman" w:eastAsia="Calibri" w:hAnsi="Times New Roman" w:cs="Times New Roman"/>
          <w:sz w:val="24"/>
          <w:szCs w:val="24"/>
        </w:rPr>
        <w:t>М</w:t>
      </w:r>
      <w:r w:rsidR="001D42D7">
        <w:rPr>
          <w:rFonts w:ascii="Times New Roman" w:eastAsia="Calibri" w:hAnsi="Times New Roman" w:cs="Times New Roman"/>
          <w:sz w:val="24"/>
          <w:szCs w:val="24"/>
        </w:rPr>
        <w:t>.</w:t>
      </w:r>
      <w:r w:rsidR="00C11043">
        <w:rPr>
          <w:rFonts w:ascii="Times New Roman" w:eastAsia="Calibri" w:hAnsi="Times New Roman" w:cs="Times New Roman"/>
          <w:sz w:val="24"/>
          <w:szCs w:val="24"/>
        </w:rPr>
        <w:t>А</w:t>
      </w:r>
      <w:r w:rsidR="001D42D7">
        <w:rPr>
          <w:rFonts w:ascii="Times New Roman" w:eastAsia="Calibri" w:hAnsi="Times New Roman" w:cs="Times New Roman"/>
          <w:sz w:val="24"/>
          <w:szCs w:val="24"/>
        </w:rPr>
        <w:t>.</w:t>
      </w:r>
      <w:r w:rsidR="00C11043">
        <w:rPr>
          <w:rFonts w:ascii="Times New Roman" w:eastAsia="Calibri" w:hAnsi="Times New Roman" w:cs="Times New Roman"/>
          <w:sz w:val="24"/>
          <w:szCs w:val="24"/>
        </w:rPr>
        <w:t>Г</w:t>
      </w:r>
      <w:r w:rsidR="001D42D7">
        <w:rPr>
          <w:rFonts w:ascii="Times New Roman" w:eastAsia="Calibri" w:hAnsi="Times New Roman" w:cs="Times New Roman"/>
          <w:sz w:val="24"/>
          <w:szCs w:val="24"/>
        </w:rPr>
        <w:t>.</w:t>
      </w:r>
      <w:r w:rsidR="005F55F5">
        <w:rPr>
          <w:rFonts w:ascii="Times New Roman" w:eastAsia="Calibri" w:hAnsi="Times New Roman" w:cs="Times New Roman"/>
          <w:sz w:val="24"/>
          <w:szCs w:val="24"/>
        </w:rPr>
        <w:t xml:space="preserve"> установили </w:t>
      </w:r>
      <w:r w:rsidR="006A5D8C">
        <w:rPr>
          <w:rFonts w:ascii="Times New Roman" w:eastAsia="Calibri" w:hAnsi="Times New Roman" w:cs="Times New Roman"/>
          <w:sz w:val="24"/>
          <w:szCs w:val="24"/>
        </w:rPr>
        <w:t>факт недавнего</w:t>
      </w:r>
      <w:r w:rsidR="0096215F">
        <w:rPr>
          <w:rFonts w:ascii="Times New Roman" w:eastAsia="Calibri" w:hAnsi="Times New Roman" w:cs="Times New Roman"/>
          <w:sz w:val="24"/>
          <w:szCs w:val="24"/>
        </w:rPr>
        <w:t xml:space="preserve"> удалени</w:t>
      </w:r>
      <w:r w:rsidR="006A5D8C">
        <w:rPr>
          <w:rFonts w:ascii="Times New Roman" w:eastAsia="Calibri" w:hAnsi="Times New Roman" w:cs="Times New Roman"/>
          <w:sz w:val="24"/>
          <w:szCs w:val="24"/>
        </w:rPr>
        <w:t>я</w:t>
      </w:r>
      <w:r w:rsidR="0096215F">
        <w:rPr>
          <w:rFonts w:ascii="Times New Roman" w:eastAsia="Calibri" w:hAnsi="Times New Roman" w:cs="Times New Roman"/>
          <w:sz w:val="24"/>
          <w:szCs w:val="24"/>
        </w:rPr>
        <w:t xml:space="preserve"> 47 зуба, а </w:t>
      </w:r>
      <w:r w:rsidR="006A5D8C">
        <w:rPr>
          <w:rFonts w:ascii="Times New Roman" w:eastAsia="Calibri" w:hAnsi="Times New Roman" w:cs="Times New Roman"/>
          <w:sz w:val="24"/>
          <w:szCs w:val="24"/>
        </w:rPr>
        <w:t xml:space="preserve">вовсе </w:t>
      </w:r>
      <w:r w:rsidR="009F0389">
        <w:rPr>
          <w:rFonts w:ascii="Times New Roman" w:eastAsia="Calibri" w:hAnsi="Times New Roman" w:cs="Times New Roman"/>
          <w:sz w:val="24"/>
          <w:szCs w:val="24"/>
        </w:rPr>
        <w:t>не 48.</w:t>
      </w:r>
    </w:p>
    <w:p w14:paraId="133FE6E3" w14:textId="124A3D00" w:rsidR="009F0389" w:rsidRDefault="009F0389" w:rsidP="00D601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C003B">
        <w:rPr>
          <w:rFonts w:ascii="Times New Roman" w:eastAsia="Calibri" w:hAnsi="Times New Roman" w:cs="Times New Roman"/>
          <w:sz w:val="24"/>
          <w:szCs w:val="24"/>
        </w:rPr>
        <w:t xml:space="preserve">Испытывая сомнения в компетентности врачей Исполнителя, </w:t>
      </w:r>
      <w:r w:rsidR="006A5D8C">
        <w:rPr>
          <w:rFonts w:ascii="Times New Roman" w:eastAsia="Calibri" w:hAnsi="Times New Roman" w:cs="Times New Roman"/>
          <w:sz w:val="24"/>
          <w:szCs w:val="24"/>
        </w:rPr>
        <w:t xml:space="preserve">Заказчик обратилась в </w:t>
      </w:r>
      <w:r w:rsidR="00F25923">
        <w:rPr>
          <w:rFonts w:ascii="Times New Roman" w:eastAsia="Calibri" w:hAnsi="Times New Roman" w:cs="Times New Roman"/>
          <w:sz w:val="24"/>
          <w:szCs w:val="24"/>
        </w:rPr>
        <w:t xml:space="preserve">ООО «Силикон», организацию, в которой </w:t>
      </w:r>
      <w:r w:rsidR="00823977">
        <w:rPr>
          <w:rFonts w:ascii="Times New Roman" w:eastAsia="Calibri" w:hAnsi="Times New Roman" w:cs="Times New Roman"/>
          <w:sz w:val="24"/>
          <w:szCs w:val="24"/>
        </w:rPr>
        <w:t xml:space="preserve">Заказчик ранее проходила лечение. ООО «Силикон» передало Заказчику </w:t>
      </w:r>
      <w:bookmarkStart w:id="1" w:name="_Hlk117174671"/>
      <w:r w:rsidR="00823977">
        <w:rPr>
          <w:rFonts w:ascii="Times New Roman" w:eastAsia="Calibri" w:hAnsi="Times New Roman" w:cs="Times New Roman"/>
          <w:sz w:val="24"/>
          <w:szCs w:val="24"/>
        </w:rPr>
        <w:t>акт выполнения работ за период с 16.05.2015 по 29.08.2022</w:t>
      </w:r>
      <w:bookmarkEnd w:id="1"/>
      <w:r w:rsidR="00C21155">
        <w:rPr>
          <w:rFonts w:ascii="Times New Roman" w:eastAsia="Calibri" w:hAnsi="Times New Roman" w:cs="Times New Roman"/>
          <w:sz w:val="24"/>
          <w:szCs w:val="24"/>
        </w:rPr>
        <w:t>,</w:t>
      </w:r>
      <w:r w:rsidR="00823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594">
        <w:rPr>
          <w:rFonts w:ascii="Times New Roman" w:eastAsia="Calibri" w:hAnsi="Times New Roman" w:cs="Times New Roman"/>
          <w:sz w:val="24"/>
          <w:szCs w:val="24"/>
        </w:rPr>
        <w:t>из которого следует, что</w:t>
      </w:r>
      <w:r w:rsidR="00C211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3D9A">
        <w:rPr>
          <w:rFonts w:ascii="Times New Roman" w:eastAsia="Calibri" w:hAnsi="Times New Roman" w:cs="Times New Roman"/>
          <w:sz w:val="24"/>
          <w:szCs w:val="24"/>
        </w:rPr>
        <w:t xml:space="preserve">16.05.2015 </w:t>
      </w:r>
      <w:r w:rsidR="00C21155">
        <w:rPr>
          <w:rFonts w:ascii="Times New Roman" w:eastAsia="Calibri" w:hAnsi="Times New Roman" w:cs="Times New Roman"/>
          <w:sz w:val="24"/>
          <w:szCs w:val="24"/>
        </w:rPr>
        <w:t>ООО «Силикон» производило удаление</w:t>
      </w:r>
      <w:r w:rsidR="00703D9A">
        <w:rPr>
          <w:rFonts w:ascii="Times New Roman" w:eastAsia="Calibri" w:hAnsi="Times New Roman" w:cs="Times New Roman"/>
          <w:sz w:val="24"/>
          <w:szCs w:val="24"/>
        </w:rPr>
        <w:t xml:space="preserve"> 48 зуба</w:t>
      </w:r>
      <w:r w:rsidR="00910A4C" w:rsidRPr="00910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0A4C">
        <w:rPr>
          <w:rFonts w:ascii="Times New Roman" w:eastAsia="Calibri" w:hAnsi="Times New Roman" w:cs="Times New Roman"/>
          <w:sz w:val="24"/>
          <w:szCs w:val="24"/>
        </w:rPr>
        <w:t>у Заказчика.</w:t>
      </w:r>
    </w:p>
    <w:p w14:paraId="240C1FE7" w14:textId="6047AA20" w:rsidR="00D21F08" w:rsidRDefault="00F30572" w:rsidP="00D601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Кроме того, Заказчик обратилась в </w:t>
      </w:r>
      <w:r w:rsidRPr="00F30572">
        <w:rPr>
          <w:rFonts w:ascii="Times New Roman" w:eastAsia="Calibri" w:hAnsi="Times New Roman" w:cs="Times New Roman"/>
          <w:sz w:val="24"/>
          <w:szCs w:val="24"/>
        </w:rPr>
        <w:t>научно-клинический центр челюстно-лицевой хирургии и стоматологии SANABILIS</w:t>
      </w:r>
      <w:r w:rsidR="00D21F08">
        <w:rPr>
          <w:rFonts w:ascii="Times New Roman" w:eastAsia="Calibri" w:hAnsi="Times New Roman" w:cs="Times New Roman"/>
          <w:sz w:val="24"/>
          <w:szCs w:val="24"/>
        </w:rPr>
        <w:t xml:space="preserve">, по итогам которого Заказчиком было получен выписной (этапный) эпикриз, </w:t>
      </w:r>
      <w:r w:rsidR="00E6413B">
        <w:rPr>
          <w:rFonts w:ascii="Times New Roman" w:eastAsia="Calibri" w:hAnsi="Times New Roman" w:cs="Times New Roman"/>
          <w:sz w:val="24"/>
          <w:szCs w:val="24"/>
        </w:rPr>
        <w:t>в котором Главный врач</w:t>
      </w:r>
      <w:r w:rsidR="00D21F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413B" w:rsidRPr="00E6413B">
        <w:rPr>
          <w:rFonts w:ascii="Times New Roman" w:eastAsia="Calibri" w:hAnsi="Times New Roman" w:cs="Times New Roman"/>
          <w:sz w:val="24"/>
          <w:szCs w:val="24"/>
        </w:rPr>
        <w:t>научно-клинический центр челюстно-лицевой хирургии и стоматологии SANABILIS</w:t>
      </w:r>
      <w:r w:rsidR="00E64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EF9">
        <w:rPr>
          <w:rFonts w:ascii="Times New Roman" w:eastAsia="Calibri" w:hAnsi="Times New Roman" w:cs="Times New Roman"/>
          <w:sz w:val="24"/>
          <w:szCs w:val="24"/>
        </w:rPr>
        <w:t>подтвердил отсутствие 47 зуба</w:t>
      </w:r>
      <w:r w:rsidR="00910A4C">
        <w:rPr>
          <w:rFonts w:ascii="Times New Roman" w:eastAsia="Calibri" w:hAnsi="Times New Roman" w:cs="Times New Roman"/>
          <w:sz w:val="24"/>
          <w:szCs w:val="24"/>
        </w:rPr>
        <w:t xml:space="preserve"> у Заказчика.</w:t>
      </w:r>
    </w:p>
    <w:p w14:paraId="5FF53A80" w14:textId="16FD2357" w:rsidR="002E0EF9" w:rsidRDefault="002E0EF9" w:rsidP="00D6012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61E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461EE" w:rsidRPr="00C461E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="00C461EE" w:rsidRPr="00C461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Требования Заказчика и правовые основания данных требований. </w:t>
      </w:r>
    </w:p>
    <w:p w14:paraId="2921AF82" w14:textId="69FAC231" w:rsidR="00C91982" w:rsidRPr="00C91982" w:rsidRDefault="00C461EE" w:rsidP="00C91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91982" w:rsidRPr="00C91982">
        <w:rPr>
          <w:rFonts w:ascii="Times New Roman" w:eastAsia="Calibri" w:hAnsi="Times New Roman" w:cs="Times New Roman"/>
          <w:sz w:val="24"/>
          <w:szCs w:val="24"/>
        </w:rPr>
        <w:t>В соответствии со ст.</w:t>
      </w:r>
      <w:r w:rsidR="00992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1982" w:rsidRPr="00C91982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9922BB" w:rsidRPr="009922BB">
        <w:rPr>
          <w:rFonts w:ascii="Times New Roman" w:eastAsia="Calibri" w:hAnsi="Times New Roman" w:cs="Times New Roman"/>
          <w:sz w:val="24"/>
          <w:szCs w:val="24"/>
        </w:rPr>
        <w:t>Закона РФ от 07.02.1992 № 2300-1 «О защите прав потребителей»</w:t>
      </w:r>
      <w:r w:rsidR="00992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1982" w:rsidRPr="00C91982">
        <w:rPr>
          <w:rFonts w:ascii="Times New Roman" w:eastAsia="Calibri" w:hAnsi="Times New Roman" w:cs="Times New Roman"/>
          <w:sz w:val="24"/>
          <w:szCs w:val="24"/>
        </w:rPr>
        <w:t>продавец (исполнитель) обязан передать потребителю товар (выполнить работу, оказать услугу), качество которого соответствует договору. 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14:paraId="0C56E49F" w14:textId="53F8CB55" w:rsidR="00C91982" w:rsidRPr="00C91982" w:rsidRDefault="00C91982" w:rsidP="009922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В соответствии со ст.</w:t>
      </w:r>
      <w:r w:rsidR="00992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82">
        <w:rPr>
          <w:rFonts w:ascii="Times New Roman" w:eastAsia="Calibri" w:hAnsi="Times New Roman" w:cs="Times New Roman"/>
          <w:sz w:val="24"/>
          <w:szCs w:val="24"/>
        </w:rPr>
        <w:t>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14:paraId="7C8D6BCB" w14:textId="2E91AB42" w:rsidR="00C91982" w:rsidRPr="00C91982" w:rsidRDefault="00C91982" w:rsidP="009922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В соответствии со ст.</w:t>
      </w:r>
      <w:r w:rsidR="00992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82">
        <w:rPr>
          <w:rFonts w:ascii="Times New Roman" w:eastAsia="Calibri" w:hAnsi="Times New Roman" w:cs="Times New Roman"/>
          <w:sz w:val="24"/>
          <w:szCs w:val="24"/>
        </w:rPr>
        <w:t xml:space="preserve">13, 14 </w:t>
      </w:r>
      <w:r w:rsidR="003457C4" w:rsidRPr="009922BB">
        <w:rPr>
          <w:rFonts w:ascii="Times New Roman" w:eastAsia="Calibri" w:hAnsi="Times New Roman" w:cs="Times New Roman"/>
          <w:sz w:val="24"/>
          <w:szCs w:val="24"/>
        </w:rPr>
        <w:t>Закона РФ от 07.02.1992 № 2300-1 «О защите прав потребителей»</w:t>
      </w:r>
      <w:r w:rsidR="003457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82">
        <w:rPr>
          <w:rFonts w:ascii="Times New Roman" w:eastAsia="Calibri" w:hAnsi="Times New Roman" w:cs="Times New Roman"/>
          <w:sz w:val="24"/>
          <w:szCs w:val="24"/>
        </w:rPr>
        <w:t>потребитель, которому в результате выполнения работ, нанесен ущерб, вправе потребовать возмещения всех причиненных убытков.</w:t>
      </w:r>
    </w:p>
    <w:p w14:paraId="586D4840" w14:textId="6ACA6139" w:rsidR="00C91982" w:rsidRPr="00C91982" w:rsidRDefault="00C91982" w:rsidP="00C91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ab/>
        <w:t>Согласно ст.</w:t>
      </w:r>
      <w:r w:rsidR="003457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82">
        <w:rPr>
          <w:rFonts w:ascii="Times New Roman" w:eastAsia="Calibri" w:hAnsi="Times New Roman" w:cs="Times New Roman"/>
          <w:sz w:val="24"/>
          <w:szCs w:val="24"/>
        </w:rPr>
        <w:t xml:space="preserve">29 </w:t>
      </w:r>
      <w:r w:rsidR="003457C4" w:rsidRPr="009922BB">
        <w:rPr>
          <w:rFonts w:ascii="Times New Roman" w:eastAsia="Calibri" w:hAnsi="Times New Roman" w:cs="Times New Roman"/>
          <w:sz w:val="24"/>
          <w:szCs w:val="24"/>
        </w:rPr>
        <w:t>Закона РФ от 07.02.1992 № 2300-1 «О защите прав потребителей»</w:t>
      </w:r>
      <w:r w:rsidR="003457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82">
        <w:rPr>
          <w:rFonts w:ascii="Times New Roman" w:eastAsia="Calibri" w:hAnsi="Times New Roman" w:cs="Times New Roman"/>
          <w:sz w:val="24"/>
          <w:szCs w:val="24"/>
        </w:rPr>
        <w:t>потребитель при обнаружении недостатков выполненной работы (оказанной услуги) вправе по своему выбору потребовать:</w:t>
      </w:r>
    </w:p>
    <w:p w14:paraId="7379A2AD" w14:textId="77777777" w:rsidR="00C91982" w:rsidRPr="00C91982" w:rsidRDefault="00C91982" w:rsidP="00C91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- безвозмездного устранения недостатков выполненной работы (оказанной услуги);</w:t>
      </w:r>
    </w:p>
    <w:p w14:paraId="1C62C87A" w14:textId="77777777" w:rsidR="00C91982" w:rsidRPr="00C91982" w:rsidRDefault="00C91982" w:rsidP="00C91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- соответствующего уменьшения цены выполненной работы (оказанной услуги);</w:t>
      </w:r>
    </w:p>
    <w:p w14:paraId="14B1AD17" w14:textId="77777777" w:rsidR="00C91982" w:rsidRPr="00C91982" w:rsidRDefault="00C91982" w:rsidP="00C91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- 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14:paraId="7F4A0ABE" w14:textId="77777777" w:rsidR="00C91982" w:rsidRPr="00C91982" w:rsidRDefault="00C91982" w:rsidP="00C91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- 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14:paraId="568B0E7D" w14:textId="77777777" w:rsidR="00C91982" w:rsidRPr="00C91982" w:rsidRDefault="00C91982" w:rsidP="003457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Удовлетворение требований потребителя о безвозмездном устранении недостатков, об изготовлении другой вещи или о повторном выполнении работы (оказании услуги) не освобождает исполнителя от ответственности в форме неустойки за нарушение срока окончания выполнения работы (оказания услуги).</w:t>
      </w:r>
    </w:p>
    <w:p w14:paraId="4C28378F" w14:textId="3F609E41" w:rsidR="00333E8A" w:rsidRPr="00C91982" w:rsidRDefault="00C91982" w:rsidP="0033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lastRenderedPageBreak/>
        <w:t>Потребитель вправе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 Потребитель также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</w:t>
      </w:r>
    </w:p>
    <w:p w14:paraId="33AD4DDF" w14:textId="1C8247E2" w:rsidR="00C91982" w:rsidRDefault="00C91982" w:rsidP="003457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Потребитель вправе потребовать также полного возмещения убытков, причиненных ему в связи с недостатками выполненной работы (оказанной услуги). Убытки возмещаются в сроки, установленные для удовлетворения соответствующих требований потребителя.</w:t>
      </w:r>
    </w:p>
    <w:p w14:paraId="4D0C6485" w14:textId="6F791DBA" w:rsidR="00413101" w:rsidRDefault="00413101" w:rsidP="003457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AD6D2F" w14:textId="29A26424" w:rsidR="006972C2" w:rsidRPr="006972C2" w:rsidRDefault="006972C2" w:rsidP="006972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2C2">
        <w:rPr>
          <w:rFonts w:ascii="Times New Roman" w:eastAsia="Calibri" w:hAnsi="Times New Roman" w:cs="Times New Roman"/>
          <w:sz w:val="24"/>
          <w:szCs w:val="24"/>
        </w:rPr>
        <w:t xml:space="preserve">На основании изложенного, настоящей претензией </w:t>
      </w:r>
      <w:r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6972C2">
        <w:rPr>
          <w:rFonts w:ascii="Times New Roman" w:eastAsia="Calibri" w:hAnsi="Times New Roman" w:cs="Times New Roman"/>
          <w:sz w:val="24"/>
          <w:szCs w:val="24"/>
        </w:rPr>
        <w:t xml:space="preserve"> обращается </w:t>
      </w:r>
      <w:r w:rsidR="007740E3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</w:rPr>
        <w:t>Исполнителю</w:t>
      </w:r>
      <w:r w:rsidRPr="006972C2">
        <w:rPr>
          <w:rFonts w:ascii="Times New Roman" w:eastAsia="Calibri" w:hAnsi="Times New Roman" w:cs="Times New Roman"/>
          <w:sz w:val="24"/>
          <w:szCs w:val="24"/>
        </w:rPr>
        <w:t xml:space="preserve"> с требованиями о возврате денежных средств за некачественно оказанные медицинские услуги, возмещении затрат на возмещение ущерба, иных расходов, морального вреда. Данные требования складываются из следующего.</w:t>
      </w:r>
    </w:p>
    <w:p w14:paraId="4C4276CB" w14:textId="77777777" w:rsidR="006972C2" w:rsidRPr="006972C2" w:rsidRDefault="006972C2" w:rsidP="006972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D437F8" w14:textId="77777777" w:rsidR="006972C2" w:rsidRPr="009F31BE" w:rsidRDefault="006972C2" w:rsidP="006972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31BE">
        <w:rPr>
          <w:rFonts w:ascii="Times New Roman" w:eastAsia="Calibri" w:hAnsi="Times New Roman" w:cs="Times New Roman"/>
          <w:b/>
          <w:bCs/>
          <w:sz w:val="24"/>
          <w:szCs w:val="24"/>
        </w:rPr>
        <w:t>Возврат денежных средств за некачественно оказанную услугу</w:t>
      </w:r>
    </w:p>
    <w:p w14:paraId="6473DFFC" w14:textId="77777777" w:rsidR="006972C2" w:rsidRPr="006972C2" w:rsidRDefault="006972C2" w:rsidP="006972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2C2">
        <w:rPr>
          <w:rFonts w:ascii="Times New Roman" w:eastAsia="Calibri" w:hAnsi="Times New Roman" w:cs="Times New Roman"/>
          <w:sz w:val="24"/>
          <w:szCs w:val="24"/>
        </w:rPr>
        <w:tab/>
      </w:r>
    </w:p>
    <w:p w14:paraId="1476597E" w14:textId="4512F161" w:rsidR="00413101" w:rsidRDefault="006972C2" w:rsidP="006972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2C2">
        <w:rPr>
          <w:rFonts w:ascii="Times New Roman" w:eastAsia="Calibri" w:hAnsi="Times New Roman" w:cs="Times New Roman"/>
          <w:sz w:val="24"/>
          <w:szCs w:val="24"/>
        </w:rPr>
        <w:t>В связи с вышеперечисленными обстоятельствами, доказанным фактом некачественного оказания услуг</w:t>
      </w:r>
      <w:r w:rsidR="00910A4C">
        <w:rPr>
          <w:rFonts w:ascii="Times New Roman" w:eastAsia="Calibri" w:hAnsi="Times New Roman" w:cs="Times New Roman"/>
          <w:sz w:val="24"/>
          <w:szCs w:val="24"/>
        </w:rPr>
        <w:t>,</w:t>
      </w:r>
      <w:r w:rsidRPr="006972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40E3"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6972C2">
        <w:rPr>
          <w:rFonts w:ascii="Times New Roman" w:eastAsia="Calibri" w:hAnsi="Times New Roman" w:cs="Times New Roman"/>
          <w:sz w:val="24"/>
          <w:szCs w:val="24"/>
        </w:rPr>
        <w:t xml:space="preserve"> требует полного возмещения оплаченных услуг </w:t>
      </w:r>
      <w:r w:rsidR="007740E3">
        <w:rPr>
          <w:rFonts w:ascii="Times New Roman" w:eastAsia="Calibri" w:hAnsi="Times New Roman" w:cs="Times New Roman"/>
          <w:sz w:val="24"/>
          <w:szCs w:val="24"/>
        </w:rPr>
        <w:t xml:space="preserve">по удалению зуба на сумму </w:t>
      </w:r>
      <w:r w:rsidR="009F31BE">
        <w:rPr>
          <w:rFonts w:ascii="Times New Roman" w:eastAsia="Calibri" w:hAnsi="Times New Roman" w:cs="Times New Roman"/>
          <w:sz w:val="24"/>
          <w:szCs w:val="24"/>
        </w:rPr>
        <w:t xml:space="preserve">11 500 руб. 00 коп. </w:t>
      </w:r>
    </w:p>
    <w:p w14:paraId="06960565" w14:textId="77777777" w:rsidR="009F31BE" w:rsidRDefault="009F31BE" w:rsidP="003E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77C82" w14:textId="62798F99" w:rsidR="00413101" w:rsidRDefault="009F31BE" w:rsidP="003457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31BE">
        <w:rPr>
          <w:rFonts w:ascii="Times New Roman" w:eastAsia="Calibri" w:hAnsi="Times New Roman" w:cs="Times New Roman"/>
          <w:b/>
          <w:bCs/>
          <w:sz w:val="24"/>
          <w:szCs w:val="24"/>
        </w:rPr>
        <w:t>Возмещение понесенных расходов по устранению недостатков оказанной услуги</w:t>
      </w:r>
    </w:p>
    <w:p w14:paraId="6C86CE33" w14:textId="24FE66B2" w:rsidR="009F31BE" w:rsidRDefault="009F31BE" w:rsidP="003457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B67C87" w14:textId="01EABD7F" w:rsidR="00BF5CAD" w:rsidRDefault="00BF5CAD" w:rsidP="003457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Оказание Заказчику медицинской услуги ненадлежащего качества, которое повлекло причинение ей вреда здоровью,</w:t>
      </w:r>
      <w:r w:rsidR="00970844">
        <w:rPr>
          <w:rFonts w:ascii="Times New Roman" w:eastAsia="Calibri" w:hAnsi="Times New Roman" w:cs="Times New Roman"/>
          <w:sz w:val="24"/>
          <w:szCs w:val="24"/>
        </w:rPr>
        <w:t xml:space="preserve"> требует медицинского вмешательства, направленного на восстановление здоровья Заказчика. Данные медицинские услуги, направленные на устранение </w:t>
      </w:r>
      <w:r w:rsidR="00342471">
        <w:rPr>
          <w:rFonts w:ascii="Times New Roman" w:eastAsia="Calibri" w:hAnsi="Times New Roman" w:cs="Times New Roman"/>
          <w:sz w:val="24"/>
          <w:szCs w:val="24"/>
        </w:rPr>
        <w:t>недостатков оказанных Исполнителем услуг ненадлежащего качества, требуют от Заказчика дополнительных расходов и являются убытками Заказчика.</w:t>
      </w:r>
    </w:p>
    <w:p w14:paraId="60CDD7E4" w14:textId="1BC706DF" w:rsidR="00342471" w:rsidRDefault="00342471" w:rsidP="003457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предварительным планом лечения </w:t>
      </w:r>
      <w:r w:rsidRPr="00342471">
        <w:rPr>
          <w:rFonts w:ascii="Times New Roman" w:eastAsia="Calibri" w:hAnsi="Times New Roman" w:cs="Times New Roman"/>
          <w:sz w:val="24"/>
          <w:szCs w:val="24"/>
        </w:rPr>
        <w:t>клиники «Aesthetica»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стоимость лечения, направленного на восстановление здоровья Заказчика</w:t>
      </w:r>
      <w:r w:rsidR="008164AC">
        <w:rPr>
          <w:rFonts w:ascii="Times New Roman" w:eastAsia="Calibri" w:hAnsi="Times New Roman" w:cs="Times New Roman"/>
          <w:sz w:val="24"/>
          <w:szCs w:val="24"/>
        </w:rPr>
        <w:t>, составляет 620 300 руб. 00 коп.</w:t>
      </w:r>
      <w:r w:rsidR="00910A4C">
        <w:rPr>
          <w:rFonts w:ascii="Times New Roman" w:eastAsia="Calibri" w:hAnsi="Times New Roman" w:cs="Times New Roman"/>
          <w:sz w:val="24"/>
          <w:szCs w:val="24"/>
        </w:rPr>
        <w:t xml:space="preserve"> Данные убытки подлежат возмещению.</w:t>
      </w:r>
    </w:p>
    <w:p w14:paraId="5748BFEF" w14:textId="1CF81E26" w:rsidR="008164AC" w:rsidRDefault="008164AC" w:rsidP="003457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7950F7" w14:textId="7187D7DF" w:rsidR="008164AC" w:rsidRPr="008164AC" w:rsidRDefault="008164AC" w:rsidP="008164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64AC">
        <w:rPr>
          <w:rFonts w:ascii="Times New Roman" w:eastAsia="Calibri" w:hAnsi="Times New Roman" w:cs="Times New Roman"/>
          <w:b/>
          <w:bCs/>
          <w:sz w:val="24"/>
          <w:szCs w:val="24"/>
        </w:rPr>
        <w:t>Возмещение расходов на юридическую помощь</w:t>
      </w:r>
    </w:p>
    <w:p w14:paraId="44BCF13E" w14:textId="77777777" w:rsidR="008164AC" w:rsidRPr="008164AC" w:rsidRDefault="008164AC" w:rsidP="008164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A967FA" w14:textId="5C0724FD" w:rsidR="008164AC" w:rsidRDefault="008164AC" w:rsidP="008164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4AC">
        <w:rPr>
          <w:rFonts w:ascii="Times New Roman" w:eastAsia="Calibri" w:hAnsi="Times New Roman" w:cs="Times New Roman"/>
          <w:sz w:val="24"/>
          <w:szCs w:val="24"/>
        </w:rPr>
        <w:t>Не обладая необходимым уровнем юридических знаний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261614" w:rsidRPr="00261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816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1614" w:rsidRPr="008164AC">
        <w:rPr>
          <w:rFonts w:ascii="Times New Roman" w:eastAsia="Calibri" w:hAnsi="Times New Roman" w:cs="Times New Roman"/>
          <w:sz w:val="24"/>
          <w:szCs w:val="24"/>
        </w:rPr>
        <w:t xml:space="preserve">была вынуждена </w:t>
      </w:r>
      <w:r w:rsidRPr="008164AC">
        <w:rPr>
          <w:rFonts w:ascii="Times New Roman" w:eastAsia="Calibri" w:hAnsi="Times New Roman" w:cs="Times New Roman"/>
          <w:sz w:val="24"/>
          <w:szCs w:val="24"/>
        </w:rPr>
        <w:t>обратиться за юридической помощью, заключив соглашение</w:t>
      </w:r>
      <w:r w:rsidR="00261614">
        <w:rPr>
          <w:rFonts w:ascii="Times New Roman" w:eastAsia="Calibri" w:hAnsi="Times New Roman" w:cs="Times New Roman"/>
          <w:sz w:val="24"/>
          <w:szCs w:val="24"/>
        </w:rPr>
        <w:t xml:space="preserve"> об оказании юридической помощи</w:t>
      </w:r>
      <w:r w:rsidRPr="008164AC">
        <w:rPr>
          <w:rFonts w:ascii="Times New Roman" w:eastAsia="Calibri" w:hAnsi="Times New Roman" w:cs="Times New Roman"/>
          <w:sz w:val="24"/>
          <w:szCs w:val="24"/>
        </w:rPr>
        <w:t xml:space="preserve"> и оплатив услуги в размере </w:t>
      </w:r>
      <w:r w:rsidR="00261614">
        <w:rPr>
          <w:rFonts w:ascii="Times New Roman" w:eastAsia="Calibri" w:hAnsi="Times New Roman" w:cs="Times New Roman"/>
          <w:sz w:val="24"/>
          <w:szCs w:val="24"/>
        </w:rPr>
        <w:t xml:space="preserve">90 </w:t>
      </w:r>
      <w:r w:rsidRPr="008164AC">
        <w:rPr>
          <w:rFonts w:ascii="Times New Roman" w:eastAsia="Calibri" w:hAnsi="Times New Roman" w:cs="Times New Roman"/>
          <w:sz w:val="24"/>
          <w:szCs w:val="24"/>
        </w:rPr>
        <w:t xml:space="preserve">000 руб. Эти денежные средства на данном этапе подлежат возмещению, т.к. специалистами адвокатского бюро проведен полный анализ правовой ситуации и документов, истребованы недостающие документы, а также составлена и направлена претензия в адрес </w:t>
      </w:r>
      <w:r w:rsidR="00261614">
        <w:rPr>
          <w:rFonts w:ascii="Times New Roman" w:eastAsia="Calibri" w:hAnsi="Times New Roman" w:cs="Times New Roman"/>
          <w:sz w:val="24"/>
          <w:szCs w:val="24"/>
        </w:rPr>
        <w:t>Исполнителя.</w:t>
      </w:r>
    </w:p>
    <w:p w14:paraId="1922F161" w14:textId="77777777" w:rsidR="00261614" w:rsidRPr="00BF5CAD" w:rsidRDefault="00261614" w:rsidP="008164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F1477F" w14:textId="39349A9C" w:rsidR="00333E8A" w:rsidRDefault="00261614" w:rsidP="003457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1614">
        <w:rPr>
          <w:rFonts w:ascii="Times New Roman" w:eastAsia="Calibri" w:hAnsi="Times New Roman" w:cs="Times New Roman"/>
          <w:b/>
          <w:bCs/>
          <w:sz w:val="24"/>
          <w:szCs w:val="24"/>
        </w:rPr>
        <w:t>Компенсация морального вреда</w:t>
      </w:r>
    </w:p>
    <w:p w14:paraId="40083359" w14:textId="77777777" w:rsidR="00413101" w:rsidRPr="00C91982" w:rsidRDefault="00413101" w:rsidP="003457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972A86" w14:textId="3CDA3498" w:rsidR="00C91982" w:rsidRPr="00C91982" w:rsidRDefault="00C91982" w:rsidP="00C91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ab/>
        <w:t>Согласно ст.</w:t>
      </w:r>
      <w:r w:rsidR="00261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82">
        <w:rPr>
          <w:rFonts w:ascii="Times New Roman" w:eastAsia="Calibri" w:hAnsi="Times New Roman" w:cs="Times New Roman"/>
          <w:sz w:val="24"/>
          <w:szCs w:val="24"/>
        </w:rPr>
        <w:t>151 ГК РФ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14:paraId="6429A7CF" w14:textId="1A207A58" w:rsidR="00D21F08" w:rsidRDefault="00C91982" w:rsidP="00413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 xml:space="preserve"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</w:t>
      </w:r>
      <w:r w:rsidRPr="00C91982">
        <w:rPr>
          <w:rFonts w:ascii="Times New Roman" w:eastAsia="Calibri" w:hAnsi="Times New Roman" w:cs="Times New Roman"/>
          <w:sz w:val="24"/>
          <w:szCs w:val="24"/>
        </w:rPr>
        <w:lastRenderedPageBreak/>
        <w:t>должен также учитывать степень физических и нравственных страданий, связанных с индивидуальными особенностями гражданина, которому причинен вред.</w:t>
      </w:r>
    </w:p>
    <w:p w14:paraId="6B02549D" w14:textId="24D29F1B" w:rsidR="00261614" w:rsidRPr="00C91982" w:rsidRDefault="002061C1" w:rsidP="00413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сентябре</w:t>
      </w:r>
      <w:r w:rsidRPr="002061C1">
        <w:rPr>
          <w:rFonts w:ascii="Times New Roman" w:eastAsia="Calibri" w:hAnsi="Times New Roman" w:cs="Times New Roman"/>
          <w:sz w:val="24"/>
          <w:szCs w:val="24"/>
        </w:rPr>
        <w:t xml:space="preserve"> 2021 года </w:t>
      </w:r>
      <w:r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2061C1">
        <w:rPr>
          <w:rFonts w:ascii="Times New Roman" w:eastAsia="Calibri" w:hAnsi="Times New Roman" w:cs="Times New Roman"/>
          <w:sz w:val="24"/>
          <w:szCs w:val="24"/>
        </w:rPr>
        <w:t xml:space="preserve"> выбрала для лечения клинику DR., которая позиционирует себя как клинику высокого уровня качества, входящую в топ-10 клиник России. </w:t>
      </w:r>
      <w:r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2061C1">
        <w:rPr>
          <w:rFonts w:ascii="Times New Roman" w:eastAsia="Calibri" w:hAnsi="Times New Roman" w:cs="Times New Roman"/>
          <w:sz w:val="24"/>
          <w:szCs w:val="24"/>
        </w:rPr>
        <w:t xml:space="preserve"> испытывала большое доверие к врачу</w:t>
      </w:r>
      <w:r w:rsidR="00A75042" w:rsidRPr="004B5B5E">
        <w:rPr>
          <w:rFonts w:ascii="Times New Roman" w:eastAsia="Calibri" w:hAnsi="Times New Roman" w:cs="Times New Roman"/>
          <w:sz w:val="24"/>
          <w:szCs w:val="24"/>
        </w:rPr>
        <w:t>-ортодонт</w:t>
      </w:r>
      <w:r w:rsidR="00A75042">
        <w:rPr>
          <w:rFonts w:ascii="Times New Roman" w:eastAsia="Calibri" w:hAnsi="Times New Roman" w:cs="Times New Roman"/>
          <w:sz w:val="24"/>
          <w:szCs w:val="24"/>
        </w:rPr>
        <w:t>у</w:t>
      </w:r>
      <w:r w:rsidR="00CF234C">
        <w:rPr>
          <w:rFonts w:ascii="Times New Roman" w:eastAsia="Calibri" w:hAnsi="Times New Roman" w:cs="Times New Roman"/>
          <w:sz w:val="24"/>
          <w:szCs w:val="24"/>
        </w:rPr>
        <w:t xml:space="preserve"> М.</w:t>
      </w:r>
      <w:r w:rsidRPr="002061C1">
        <w:rPr>
          <w:rFonts w:ascii="Times New Roman" w:eastAsia="Calibri" w:hAnsi="Times New Roman" w:cs="Times New Roman"/>
          <w:sz w:val="24"/>
          <w:szCs w:val="24"/>
        </w:rPr>
        <w:t>Э</w:t>
      </w:r>
      <w:r w:rsidR="00CF234C">
        <w:rPr>
          <w:rFonts w:ascii="Times New Roman" w:eastAsia="Calibri" w:hAnsi="Times New Roman" w:cs="Times New Roman"/>
          <w:sz w:val="24"/>
          <w:szCs w:val="24"/>
        </w:rPr>
        <w:t>.</w:t>
      </w:r>
      <w:r w:rsidRPr="002061C1">
        <w:rPr>
          <w:rFonts w:ascii="Times New Roman" w:eastAsia="Calibri" w:hAnsi="Times New Roman" w:cs="Times New Roman"/>
          <w:sz w:val="24"/>
          <w:szCs w:val="24"/>
        </w:rPr>
        <w:t>А</w:t>
      </w:r>
      <w:r w:rsidR="00CF234C">
        <w:rPr>
          <w:rFonts w:ascii="Times New Roman" w:eastAsia="Calibri" w:hAnsi="Times New Roman" w:cs="Times New Roman"/>
          <w:sz w:val="24"/>
          <w:szCs w:val="24"/>
        </w:rPr>
        <w:t>.</w:t>
      </w:r>
      <w:r w:rsidRPr="002061C1">
        <w:rPr>
          <w:rFonts w:ascii="Times New Roman" w:eastAsia="Calibri" w:hAnsi="Times New Roman" w:cs="Times New Roman"/>
          <w:sz w:val="24"/>
          <w:szCs w:val="24"/>
        </w:rPr>
        <w:t>, своевременно посещала все при</w:t>
      </w:r>
      <w:r w:rsidR="00A75042">
        <w:rPr>
          <w:rFonts w:ascii="Times New Roman" w:eastAsia="Calibri" w:hAnsi="Times New Roman" w:cs="Times New Roman"/>
          <w:sz w:val="24"/>
          <w:szCs w:val="24"/>
        </w:rPr>
        <w:t>е</w:t>
      </w:r>
      <w:r w:rsidRPr="002061C1">
        <w:rPr>
          <w:rFonts w:ascii="Times New Roman" w:eastAsia="Calibri" w:hAnsi="Times New Roman" w:cs="Times New Roman"/>
          <w:sz w:val="24"/>
          <w:szCs w:val="24"/>
        </w:rPr>
        <w:t xml:space="preserve">мы, выполняла рекомендации, проходила необходимые исследования для диагностики. Помимо </w:t>
      </w:r>
      <w:r w:rsidR="00AD2F81">
        <w:rPr>
          <w:rFonts w:ascii="Times New Roman" w:eastAsia="Calibri" w:hAnsi="Times New Roman" w:cs="Times New Roman"/>
          <w:sz w:val="24"/>
          <w:szCs w:val="24"/>
        </w:rPr>
        <w:t xml:space="preserve">некорректного </w:t>
      </w:r>
      <w:r w:rsidRPr="002061C1">
        <w:rPr>
          <w:rFonts w:ascii="Times New Roman" w:eastAsia="Calibri" w:hAnsi="Times New Roman" w:cs="Times New Roman"/>
          <w:sz w:val="24"/>
          <w:szCs w:val="24"/>
        </w:rPr>
        <w:t>предположения</w:t>
      </w:r>
      <w:r w:rsidR="00A75042" w:rsidRPr="00A75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5042" w:rsidRPr="002061C1">
        <w:rPr>
          <w:rFonts w:ascii="Times New Roman" w:eastAsia="Calibri" w:hAnsi="Times New Roman" w:cs="Times New Roman"/>
          <w:sz w:val="24"/>
          <w:szCs w:val="24"/>
        </w:rPr>
        <w:t>врач</w:t>
      </w:r>
      <w:r w:rsidR="007B51EE">
        <w:rPr>
          <w:rFonts w:ascii="Times New Roman" w:eastAsia="Calibri" w:hAnsi="Times New Roman" w:cs="Times New Roman"/>
          <w:sz w:val="24"/>
          <w:szCs w:val="24"/>
        </w:rPr>
        <w:t>а</w:t>
      </w:r>
      <w:r w:rsidR="00A75042" w:rsidRPr="004B5B5E">
        <w:rPr>
          <w:rFonts w:ascii="Times New Roman" w:eastAsia="Calibri" w:hAnsi="Times New Roman" w:cs="Times New Roman"/>
          <w:sz w:val="24"/>
          <w:szCs w:val="24"/>
        </w:rPr>
        <w:t>-ортодонт</w:t>
      </w:r>
      <w:r w:rsidR="00A75042">
        <w:rPr>
          <w:rFonts w:ascii="Times New Roman" w:eastAsia="Calibri" w:hAnsi="Times New Roman" w:cs="Times New Roman"/>
          <w:sz w:val="24"/>
          <w:szCs w:val="24"/>
        </w:rPr>
        <w:t>а</w:t>
      </w:r>
      <w:r w:rsidRPr="002061C1">
        <w:rPr>
          <w:rFonts w:ascii="Times New Roman" w:eastAsia="Calibri" w:hAnsi="Times New Roman" w:cs="Times New Roman"/>
          <w:sz w:val="24"/>
          <w:szCs w:val="24"/>
        </w:rPr>
        <w:t xml:space="preserve"> относительно удаления зуба, ошибся также и врач-хирург, У</w:t>
      </w:r>
      <w:r w:rsidR="00CF234C">
        <w:rPr>
          <w:rFonts w:ascii="Times New Roman" w:eastAsia="Calibri" w:hAnsi="Times New Roman" w:cs="Times New Roman"/>
          <w:sz w:val="24"/>
          <w:szCs w:val="24"/>
        </w:rPr>
        <w:t>.</w:t>
      </w:r>
      <w:r w:rsidRPr="002061C1">
        <w:rPr>
          <w:rFonts w:ascii="Times New Roman" w:eastAsia="Calibri" w:hAnsi="Times New Roman" w:cs="Times New Roman"/>
          <w:sz w:val="24"/>
          <w:szCs w:val="24"/>
        </w:rPr>
        <w:t>Р</w:t>
      </w:r>
      <w:r w:rsidR="00CF234C">
        <w:rPr>
          <w:rFonts w:ascii="Times New Roman" w:eastAsia="Calibri" w:hAnsi="Times New Roman" w:cs="Times New Roman"/>
          <w:sz w:val="24"/>
          <w:szCs w:val="24"/>
        </w:rPr>
        <w:t>.</w:t>
      </w:r>
      <w:r w:rsidRPr="002061C1">
        <w:rPr>
          <w:rFonts w:ascii="Times New Roman" w:eastAsia="Calibri" w:hAnsi="Times New Roman" w:cs="Times New Roman"/>
          <w:sz w:val="24"/>
          <w:szCs w:val="24"/>
        </w:rPr>
        <w:t>И</w:t>
      </w:r>
      <w:r w:rsidR="00CF234C">
        <w:rPr>
          <w:rFonts w:ascii="Times New Roman" w:eastAsia="Calibri" w:hAnsi="Times New Roman" w:cs="Times New Roman"/>
          <w:sz w:val="24"/>
          <w:szCs w:val="24"/>
        </w:rPr>
        <w:t>.</w:t>
      </w:r>
      <w:r w:rsidRPr="002061C1">
        <w:rPr>
          <w:rFonts w:ascii="Times New Roman" w:eastAsia="Calibri" w:hAnsi="Times New Roman" w:cs="Times New Roman"/>
          <w:sz w:val="24"/>
          <w:szCs w:val="24"/>
        </w:rPr>
        <w:t>, который и произв</w:t>
      </w:r>
      <w:r w:rsidR="00AD2F81">
        <w:rPr>
          <w:rFonts w:ascii="Times New Roman" w:eastAsia="Calibri" w:hAnsi="Times New Roman" w:cs="Times New Roman"/>
          <w:sz w:val="24"/>
          <w:szCs w:val="24"/>
        </w:rPr>
        <w:t>е</w:t>
      </w:r>
      <w:r w:rsidRPr="002061C1">
        <w:rPr>
          <w:rFonts w:ascii="Times New Roman" w:eastAsia="Calibri" w:hAnsi="Times New Roman" w:cs="Times New Roman"/>
          <w:sz w:val="24"/>
          <w:szCs w:val="24"/>
        </w:rPr>
        <w:t xml:space="preserve">л удаление не того зуба. После ошибки обоих этих врачей </w:t>
      </w:r>
      <w:r w:rsidR="00AD2F81">
        <w:rPr>
          <w:rFonts w:ascii="Times New Roman" w:eastAsia="Calibri" w:hAnsi="Times New Roman" w:cs="Times New Roman"/>
          <w:sz w:val="24"/>
          <w:szCs w:val="24"/>
        </w:rPr>
        <w:t>Заказчик утратила всякое доверие к Исполнителю и испытала серьезные нравственные страдания в связи с удалением ее здорового зуба.</w:t>
      </w:r>
    </w:p>
    <w:p w14:paraId="5B05F356" w14:textId="6DFBE805" w:rsidR="00BE1BC8" w:rsidRPr="00DC0427" w:rsidRDefault="00BE1BC8" w:rsidP="00BE1BC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99470602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Итого с Подрядчика подлежит взысканию сумма в размере</w:t>
      </w:r>
      <w:r w:rsidRPr="009650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39E3" w:rsidRPr="00E639E3">
        <w:rPr>
          <w:rFonts w:ascii="Times New Roman" w:eastAsia="Calibri" w:hAnsi="Times New Roman" w:cs="Times New Roman"/>
          <w:sz w:val="24"/>
          <w:szCs w:val="24"/>
        </w:rPr>
        <w:t>721</w:t>
      </w:r>
      <w:r w:rsidR="00E639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39E3" w:rsidRPr="00E639E3">
        <w:rPr>
          <w:rFonts w:ascii="Times New Roman" w:eastAsia="Calibri" w:hAnsi="Times New Roman" w:cs="Times New Roman"/>
          <w:sz w:val="24"/>
          <w:szCs w:val="24"/>
        </w:rPr>
        <w:t>800</w:t>
      </w:r>
      <w:r w:rsidR="00E639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0427">
        <w:rPr>
          <w:rFonts w:ascii="Times New Roman" w:eastAsia="Calibri" w:hAnsi="Times New Roman" w:cs="Times New Roman"/>
          <w:sz w:val="24"/>
          <w:szCs w:val="24"/>
        </w:rPr>
        <w:t xml:space="preserve">руб. </w:t>
      </w:r>
      <w:r w:rsidR="00E639E3">
        <w:rPr>
          <w:rFonts w:ascii="Times New Roman" w:eastAsia="Calibri" w:hAnsi="Times New Roman" w:cs="Times New Roman"/>
          <w:sz w:val="24"/>
          <w:szCs w:val="24"/>
        </w:rPr>
        <w:t>00</w:t>
      </w:r>
      <w:r w:rsidRPr="00DC0427">
        <w:rPr>
          <w:rFonts w:ascii="Times New Roman" w:eastAsia="Calibri" w:hAnsi="Times New Roman" w:cs="Times New Roman"/>
          <w:sz w:val="24"/>
          <w:szCs w:val="24"/>
        </w:rPr>
        <w:t xml:space="preserve"> коп.</w:t>
      </w:r>
    </w:p>
    <w:bookmarkEnd w:id="2"/>
    <w:p w14:paraId="0E551492" w14:textId="77777777" w:rsidR="00BE1BC8" w:rsidRPr="00AD229B" w:rsidRDefault="00BE1BC8" w:rsidP="00BE1B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29B">
        <w:rPr>
          <w:rFonts w:ascii="Times New Roman" w:eastAsia="Calibri" w:hAnsi="Times New Roman" w:cs="Times New Roman"/>
          <w:sz w:val="24"/>
          <w:szCs w:val="24"/>
        </w:rPr>
        <w:t>В случае отказа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уклонения</w:t>
      </w:r>
      <w:r w:rsidRPr="00AD229B">
        <w:rPr>
          <w:rFonts w:ascii="Times New Roman" w:eastAsia="Calibri" w:hAnsi="Times New Roman" w:cs="Times New Roman"/>
          <w:sz w:val="24"/>
          <w:szCs w:val="24"/>
        </w:rPr>
        <w:t xml:space="preserve"> в удовлетворении требований </w:t>
      </w:r>
      <w:r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AD229B">
        <w:rPr>
          <w:rFonts w:ascii="Times New Roman" w:eastAsia="Calibri" w:hAnsi="Times New Roman" w:cs="Times New Roman"/>
          <w:sz w:val="24"/>
          <w:szCs w:val="24"/>
        </w:rPr>
        <w:t xml:space="preserve"> в добровольном порядке </w:t>
      </w:r>
      <w:r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AD229B">
        <w:rPr>
          <w:rFonts w:ascii="Times New Roman" w:eastAsia="Calibri" w:hAnsi="Times New Roman" w:cs="Times New Roman"/>
          <w:sz w:val="24"/>
          <w:szCs w:val="24"/>
        </w:rPr>
        <w:t xml:space="preserve"> будет вынужден </w:t>
      </w:r>
      <w:r w:rsidRPr="00AD229B">
        <w:rPr>
          <w:rFonts w:ascii="Times New Roman" w:eastAsia="Calibri" w:hAnsi="Times New Roman" w:cs="Times New Roman"/>
          <w:b/>
          <w:bCs/>
          <w:sz w:val="24"/>
          <w:szCs w:val="24"/>
        </w:rPr>
        <w:t>обратиться в суд общей юрисдикции</w:t>
      </w:r>
      <w:r w:rsidRPr="00AD229B">
        <w:rPr>
          <w:rFonts w:ascii="Times New Roman" w:eastAsia="Calibri" w:hAnsi="Times New Roman" w:cs="Times New Roman"/>
          <w:sz w:val="24"/>
          <w:szCs w:val="24"/>
        </w:rPr>
        <w:t xml:space="preserve"> для защиты своих законных интересов, что повлечет для Вас дополнительные расходы в виде:</w:t>
      </w:r>
    </w:p>
    <w:p w14:paraId="7102CED9" w14:textId="77777777" w:rsidR="00BE1BC8" w:rsidRPr="00AD229B" w:rsidRDefault="00BE1BC8" w:rsidP="00BE1B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29B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229B">
        <w:rPr>
          <w:rFonts w:ascii="Times New Roman" w:eastAsia="Calibri" w:hAnsi="Times New Roman" w:cs="Times New Roman"/>
          <w:sz w:val="24"/>
          <w:szCs w:val="24"/>
        </w:rPr>
        <w:t>наложения ареста на денежные средства и иное имущество в рамках обеспечительных мер (ст. 140 ГПК РФ);</w:t>
      </w:r>
    </w:p>
    <w:p w14:paraId="13C64250" w14:textId="5D01C6AD" w:rsidR="00BE1BC8" w:rsidRDefault="00BE1BC8" w:rsidP="00BE1B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29B">
        <w:rPr>
          <w:rFonts w:ascii="Times New Roman" w:eastAsia="Calibri" w:hAnsi="Times New Roman" w:cs="Times New Roman"/>
          <w:sz w:val="24"/>
          <w:szCs w:val="24"/>
        </w:rPr>
        <w:t>- уплаты государственной пошлины, стоимости экспертизы и услуг представителя и иных судебных расходов (ст. ст. 88 - 104 ГПК РФ);</w:t>
      </w:r>
    </w:p>
    <w:p w14:paraId="282FBEE1" w14:textId="192056C1" w:rsidR="00DD7AC0" w:rsidRPr="00AD229B" w:rsidRDefault="00DD7AC0" w:rsidP="00BE1B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DD7A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229B">
        <w:rPr>
          <w:rFonts w:ascii="Times New Roman" w:eastAsia="Calibri" w:hAnsi="Times New Roman" w:cs="Times New Roman"/>
          <w:sz w:val="24"/>
          <w:szCs w:val="24"/>
        </w:rPr>
        <w:t>взыскание с Ответчика</w:t>
      </w:r>
      <w:r w:rsidRPr="00DD7AC0">
        <w:t xml:space="preserve"> </w:t>
      </w:r>
      <w:r w:rsidRPr="00DD7AC0">
        <w:rPr>
          <w:rFonts w:ascii="Times New Roman" w:eastAsia="Calibri" w:hAnsi="Times New Roman" w:cs="Times New Roman"/>
          <w:sz w:val="24"/>
          <w:szCs w:val="24"/>
        </w:rPr>
        <w:t>неустойк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DD7AC0">
        <w:rPr>
          <w:rFonts w:ascii="Times New Roman" w:eastAsia="Calibri" w:hAnsi="Times New Roman" w:cs="Times New Roman"/>
          <w:sz w:val="24"/>
          <w:szCs w:val="24"/>
        </w:rPr>
        <w:t xml:space="preserve"> за отказ от удовлетворения требования потребителя</w:t>
      </w:r>
      <w:r w:rsidRPr="00DD7AC0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DD7AC0">
        <w:rPr>
          <w:rFonts w:ascii="Times New Roman" w:eastAsia="Calibri" w:hAnsi="Times New Roman" w:cs="Times New Roman"/>
          <w:sz w:val="24"/>
          <w:szCs w:val="24"/>
        </w:rPr>
        <w:t>огласно п. 1 ст. 31 Закона РФ от 07.02.1992 № 2300-1 «О защите прав потребителей»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размере цены договора;</w:t>
      </w:r>
    </w:p>
    <w:p w14:paraId="37EAA4B2" w14:textId="6B02B86C" w:rsidR="00BE1BC8" w:rsidRDefault="00BE1BC8" w:rsidP="00BE1B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29B">
        <w:rPr>
          <w:rFonts w:ascii="Times New Roman" w:eastAsia="Calibri" w:hAnsi="Times New Roman" w:cs="Times New Roman"/>
          <w:sz w:val="24"/>
          <w:szCs w:val="24"/>
        </w:rPr>
        <w:t>- взыскание с Ответчика в соответствии с п. 6 ст. 1</w:t>
      </w:r>
      <w:r w:rsidR="00196F98">
        <w:rPr>
          <w:rFonts w:ascii="Times New Roman" w:eastAsia="Calibri" w:hAnsi="Times New Roman" w:cs="Times New Roman"/>
          <w:sz w:val="24"/>
          <w:szCs w:val="24"/>
        </w:rPr>
        <w:t>3</w:t>
      </w:r>
      <w:r w:rsidRPr="00AD229B">
        <w:rPr>
          <w:rFonts w:ascii="Times New Roman" w:eastAsia="Calibri" w:hAnsi="Times New Roman" w:cs="Times New Roman"/>
          <w:sz w:val="24"/>
          <w:szCs w:val="24"/>
        </w:rPr>
        <w:t xml:space="preserve"> Закона РФ «О защите прав потребителей» штрафа в размере 50% процентов от суммы, присужденной судом в пользу потребителя за несоблюдение добровольного порядка удовлетворения прав потребителя</w:t>
      </w:r>
      <w:r w:rsidR="00DD7AC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8D5F90" w14:textId="313D7008" w:rsidR="00196F98" w:rsidRDefault="00196F98" w:rsidP="00BE1B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Кроме того, </w:t>
      </w:r>
      <w:r w:rsidRPr="00B72331">
        <w:rPr>
          <w:rFonts w:ascii="Times New Roman" w:hAnsi="Times New Roman" w:cs="Times New Roman"/>
          <w:sz w:val="24"/>
          <w:szCs w:val="24"/>
        </w:rPr>
        <w:t>С</w:t>
      </w:r>
      <w:r w:rsidR="00CF234C">
        <w:rPr>
          <w:rFonts w:ascii="Times New Roman" w:hAnsi="Times New Roman" w:cs="Times New Roman"/>
          <w:sz w:val="24"/>
          <w:szCs w:val="24"/>
        </w:rPr>
        <w:t>.</w:t>
      </w:r>
      <w:r w:rsidRPr="00B72331">
        <w:rPr>
          <w:rFonts w:ascii="Times New Roman" w:hAnsi="Times New Roman" w:cs="Times New Roman"/>
          <w:sz w:val="24"/>
          <w:szCs w:val="24"/>
        </w:rPr>
        <w:t>И</w:t>
      </w:r>
      <w:r w:rsidR="00CF234C">
        <w:rPr>
          <w:rFonts w:ascii="Times New Roman" w:hAnsi="Times New Roman" w:cs="Times New Roman"/>
          <w:sz w:val="24"/>
          <w:szCs w:val="24"/>
        </w:rPr>
        <w:t>.</w:t>
      </w:r>
      <w:r w:rsidRPr="00B72331">
        <w:rPr>
          <w:rFonts w:ascii="Times New Roman" w:hAnsi="Times New Roman" w:cs="Times New Roman"/>
          <w:sz w:val="24"/>
          <w:szCs w:val="24"/>
        </w:rPr>
        <w:t>А</w:t>
      </w:r>
      <w:r w:rsidR="00CF23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лишена права обратиться в правоохранительные органы и сообщить последним о факте причинения ей вреда здоровья (удаления здорового зуба)</w:t>
      </w:r>
      <w:r w:rsidR="001369F6">
        <w:rPr>
          <w:rFonts w:ascii="Times New Roman" w:hAnsi="Times New Roman" w:cs="Times New Roman"/>
          <w:sz w:val="24"/>
          <w:szCs w:val="24"/>
        </w:rPr>
        <w:t xml:space="preserve"> в целях проведения проверки наличия признаков преступления описанном событии. </w:t>
      </w:r>
      <w:r w:rsidR="001123F8">
        <w:rPr>
          <w:rFonts w:ascii="Times New Roman" w:hAnsi="Times New Roman" w:cs="Times New Roman"/>
          <w:sz w:val="24"/>
          <w:szCs w:val="24"/>
        </w:rPr>
        <w:t xml:space="preserve">Реализация данного права будет определена тем ответом, который </w:t>
      </w:r>
      <w:r w:rsidR="001123F8" w:rsidRPr="00B72331">
        <w:rPr>
          <w:rFonts w:ascii="Times New Roman" w:hAnsi="Times New Roman" w:cs="Times New Roman"/>
          <w:sz w:val="24"/>
          <w:szCs w:val="24"/>
        </w:rPr>
        <w:t>С</w:t>
      </w:r>
      <w:r w:rsidR="00CF234C">
        <w:rPr>
          <w:rFonts w:ascii="Times New Roman" w:hAnsi="Times New Roman" w:cs="Times New Roman"/>
          <w:sz w:val="24"/>
          <w:szCs w:val="24"/>
        </w:rPr>
        <w:t>.</w:t>
      </w:r>
      <w:r w:rsidR="001123F8" w:rsidRPr="00B72331">
        <w:rPr>
          <w:rFonts w:ascii="Times New Roman" w:hAnsi="Times New Roman" w:cs="Times New Roman"/>
          <w:sz w:val="24"/>
          <w:szCs w:val="24"/>
        </w:rPr>
        <w:t>И</w:t>
      </w:r>
      <w:r w:rsidR="00CF234C">
        <w:rPr>
          <w:rFonts w:ascii="Times New Roman" w:hAnsi="Times New Roman" w:cs="Times New Roman"/>
          <w:sz w:val="24"/>
          <w:szCs w:val="24"/>
        </w:rPr>
        <w:t>.</w:t>
      </w:r>
      <w:r w:rsidR="001123F8" w:rsidRPr="00B72331">
        <w:rPr>
          <w:rFonts w:ascii="Times New Roman" w:hAnsi="Times New Roman" w:cs="Times New Roman"/>
          <w:sz w:val="24"/>
          <w:szCs w:val="24"/>
        </w:rPr>
        <w:t>А</w:t>
      </w:r>
      <w:r w:rsidR="00CF234C">
        <w:rPr>
          <w:rFonts w:ascii="Times New Roman" w:hAnsi="Times New Roman" w:cs="Times New Roman"/>
          <w:sz w:val="24"/>
          <w:szCs w:val="24"/>
        </w:rPr>
        <w:t>.</w:t>
      </w:r>
      <w:r w:rsidR="001123F8">
        <w:rPr>
          <w:rFonts w:ascii="Times New Roman" w:hAnsi="Times New Roman" w:cs="Times New Roman"/>
          <w:sz w:val="24"/>
          <w:szCs w:val="24"/>
        </w:rPr>
        <w:t xml:space="preserve"> получит на свою претензию.</w:t>
      </w:r>
    </w:p>
    <w:p w14:paraId="3FBD0BE4" w14:textId="73190150" w:rsidR="00BE1BC8" w:rsidRDefault="00BE1BC8" w:rsidP="00BE1B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29B">
        <w:rPr>
          <w:rFonts w:ascii="Times New Roman" w:eastAsia="Calibri" w:hAnsi="Times New Roman" w:cs="Times New Roman"/>
          <w:sz w:val="24"/>
          <w:szCs w:val="24"/>
        </w:rPr>
        <w:t xml:space="preserve">Ответ на настоящую претензию убедительно прошу направить по вышеуказанным контактным данным в десятидневный срок. В рамках обсуждения представленной информации, а также в целях устранения возможного недопонимания и разногласий, предлагаю провести встречу заинтересованных сторон или обсудить изложенную информацию любым доступным способом. </w:t>
      </w:r>
    </w:p>
    <w:p w14:paraId="21545685" w14:textId="77777777" w:rsidR="009E796F" w:rsidRPr="00ED101B" w:rsidRDefault="009E796F" w:rsidP="00BE1B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7E11C1" w14:textId="77777777" w:rsidR="00BE1BC8" w:rsidRPr="00AD229B" w:rsidRDefault="00BE1BC8" w:rsidP="00BE1BC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29B">
        <w:rPr>
          <w:rFonts w:ascii="Times New Roman" w:eastAsia="Calibri" w:hAnsi="Times New Roman" w:cs="Times New Roman"/>
          <w:bCs/>
          <w:sz w:val="24"/>
          <w:szCs w:val="24"/>
        </w:rPr>
        <w:t>Приложение:</w:t>
      </w:r>
    </w:p>
    <w:p w14:paraId="32C57095" w14:textId="126AF670" w:rsidR="00BE1BC8" w:rsidRDefault="00BE1BC8" w:rsidP="009E796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96F">
        <w:rPr>
          <w:rFonts w:ascii="Times New Roman" w:hAnsi="Times New Roman"/>
          <w:sz w:val="24"/>
          <w:szCs w:val="24"/>
        </w:rPr>
        <w:t xml:space="preserve">Копия </w:t>
      </w:r>
      <w:r w:rsidR="000C7E02">
        <w:rPr>
          <w:rFonts w:ascii="Times New Roman" w:hAnsi="Times New Roman"/>
          <w:sz w:val="24"/>
          <w:szCs w:val="24"/>
        </w:rPr>
        <w:t>доверенности</w:t>
      </w:r>
      <w:r w:rsidRPr="009E796F">
        <w:rPr>
          <w:rFonts w:ascii="Times New Roman" w:hAnsi="Times New Roman"/>
          <w:sz w:val="24"/>
          <w:szCs w:val="24"/>
        </w:rPr>
        <w:t>;</w:t>
      </w:r>
    </w:p>
    <w:p w14:paraId="0E7015CD" w14:textId="7BD663F5" w:rsidR="00F214C2" w:rsidRDefault="00F214C2" w:rsidP="009E796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214C2">
        <w:rPr>
          <w:rFonts w:ascii="Times New Roman" w:hAnsi="Times New Roman"/>
          <w:sz w:val="24"/>
          <w:szCs w:val="24"/>
        </w:rPr>
        <w:t>онсультативно</w:t>
      </w:r>
      <w:r>
        <w:rPr>
          <w:rFonts w:ascii="Times New Roman" w:hAnsi="Times New Roman"/>
          <w:sz w:val="24"/>
          <w:szCs w:val="24"/>
        </w:rPr>
        <w:t>е</w:t>
      </w:r>
      <w:r w:rsidRPr="00F214C2">
        <w:rPr>
          <w:rFonts w:ascii="Times New Roman" w:hAnsi="Times New Roman"/>
          <w:sz w:val="24"/>
          <w:szCs w:val="24"/>
        </w:rPr>
        <w:t xml:space="preserve"> заключени</w:t>
      </w:r>
      <w:r>
        <w:rPr>
          <w:rFonts w:ascii="Times New Roman" w:hAnsi="Times New Roman"/>
          <w:sz w:val="24"/>
          <w:szCs w:val="24"/>
        </w:rPr>
        <w:t>е</w:t>
      </w:r>
      <w:r w:rsidRPr="00F214C2">
        <w:t xml:space="preserve"> </w:t>
      </w:r>
      <w:r w:rsidRPr="00F214C2">
        <w:rPr>
          <w:rFonts w:ascii="Times New Roman" w:hAnsi="Times New Roman"/>
          <w:sz w:val="24"/>
          <w:szCs w:val="24"/>
        </w:rPr>
        <w:t>клиники «Aesthetica»</w:t>
      </w:r>
      <w:r>
        <w:rPr>
          <w:rFonts w:ascii="Times New Roman" w:hAnsi="Times New Roman"/>
          <w:sz w:val="24"/>
          <w:szCs w:val="24"/>
        </w:rPr>
        <w:t>;</w:t>
      </w:r>
    </w:p>
    <w:p w14:paraId="751589E2" w14:textId="1C042049" w:rsidR="00F214C2" w:rsidRDefault="00F214C2" w:rsidP="009E796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214C2">
        <w:rPr>
          <w:rFonts w:ascii="Times New Roman" w:hAnsi="Times New Roman"/>
          <w:sz w:val="24"/>
          <w:szCs w:val="24"/>
        </w:rPr>
        <w:t>кт выполнения работ</w:t>
      </w:r>
      <w:r w:rsidR="003D44B2" w:rsidRPr="003D44B2">
        <w:t xml:space="preserve"> </w:t>
      </w:r>
      <w:r w:rsidR="003D44B2" w:rsidRPr="003D44B2">
        <w:rPr>
          <w:rFonts w:ascii="Times New Roman" w:hAnsi="Times New Roman"/>
          <w:sz w:val="24"/>
          <w:szCs w:val="24"/>
        </w:rPr>
        <w:t>ООО «Силикон»</w:t>
      </w:r>
      <w:r w:rsidRPr="00F214C2">
        <w:rPr>
          <w:rFonts w:ascii="Times New Roman" w:hAnsi="Times New Roman"/>
          <w:sz w:val="24"/>
          <w:szCs w:val="24"/>
        </w:rPr>
        <w:t xml:space="preserve"> за период с 16.05.2015 по 29.08.2022</w:t>
      </w:r>
      <w:r w:rsidR="003D44B2">
        <w:rPr>
          <w:rFonts w:ascii="Times New Roman" w:hAnsi="Times New Roman"/>
          <w:sz w:val="24"/>
          <w:szCs w:val="24"/>
        </w:rPr>
        <w:t>;</w:t>
      </w:r>
    </w:p>
    <w:p w14:paraId="6557542E" w14:textId="5C23F7D0" w:rsidR="003D44B2" w:rsidRDefault="003D44B2" w:rsidP="009E796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Выписной </w:t>
      </w:r>
      <w:r w:rsidRPr="003D44B2">
        <w:rPr>
          <w:rFonts w:ascii="Times New Roman" w:hAnsi="Times New Roman"/>
          <w:sz w:val="24"/>
          <w:szCs w:val="24"/>
        </w:rPr>
        <w:t>(этапный) эпикриз научно-клиническ</w:t>
      </w:r>
      <w:r>
        <w:rPr>
          <w:rFonts w:ascii="Times New Roman" w:hAnsi="Times New Roman"/>
          <w:sz w:val="24"/>
          <w:szCs w:val="24"/>
        </w:rPr>
        <w:t>ого</w:t>
      </w:r>
      <w:r w:rsidRPr="003D44B2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а</w:t>
      </w:r>
      <w:r w:rsidRPr="003D44B2">
        <w:rPr>
          <w:rFonts w:ascii="Times New Roman" w:hAnsi="Times New Roman"/>
          <w:sz w:val="24"/>
          <w:szCs w:val="24"/>
        </w:rPr>
        <w:t xml:space="preserve"> челюстно-лицевой хирургии и стоматологии SANABILIS</w:t>
      </w:r>
      <w:r>
        <w:rPr>
          <w:rFonts w:ascii="Times New Roman" w:hAnsi="Times New Roman"/>
          <w:sz w:val="24"/>
          <w:szCs w:val="24"/>
        </w:rPr>
        <w:t>;</w:t>
      </w:r>
    </w:p>
    <w:p w14:paraId="6AE6C1D3" w14:textId="7E853064" w:rsidR="003D44B2" w:rsidRDefault="000C7E02" w:rsidP="009E796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Приходно-кассовый ордер об оплате услуг представителю;</w:t>
      </w:r>
    </w:p>
    <w:p w14:paraId="569E5899" w14:textId="1A22495B" w:rsidR="000C7E02" w:rsidRPr="009E796F" w:rsidRDefault="000C7E02" w:rsidP="009E796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C7E02">
        <w:rPr>
          <w:rFonts w:ascii="Times New Roman" w:hAnsi="Times New Roman"/>
          <w:sz w:val="24"/>
          <w:szCs w:val="24"/>
        </w:rPr>
        <w:t>редварительны</w:t>
      </w:r>
      <w:r>
        <w:rPr>
          <w:rFonts w:ascii="Times New Roman" w:hAnsi="Times New Roman"/>
          <w:sz w:val="24"/>
          <w:szCs w:val="24"/>
        </w:rPr>
        <w:t>й</w:t>
      </w:r>
      <w:r w:rsidRPr="000C7E02">
        <w:rPr>
          <w:rFonts w:ascii="Times New Roman" w:hAnsi="Times New Roman"/>
          <w:sz w:val="24"/>
          <w:szCs w:val="24"/>
        </w:rPr>
        <w:t xml:space="preserve"> план лечения клиники «Aesthetica»</w:t>
      </w:r>
      <w:r>
        <w:rPr>
          <w:rFonts w:ascii="Times New Roman" w:hAnsi="Times New Roman"/>
          <w:sz w:val="24"/>
          <w:szCs w:val="24"/>
        </w:rPr>
        <w:t>.</w:t>
      </w:r>
    </w:p>
    <w:p w14:paraId="5B7CCC0F" w14:textId="77777777" w:rsidR="00BE1BC8" w:rsidRPr="00083043" w:rsidRDefault="00BE1BC8" w:rsidP="00BE1BC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D43AC" w14:textId="1FF7C052" w:rsidR="00BE1BC8" w:rsidRDefault="00BE1BC8" w:rsidP="00BE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9B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9E796F" w:rsidRPr="009E796F">
        <w:rPr>
          <w:rFonts w:ascii="Times New Roman" w:hAnsi="Times New Roman" w:cs="Times New Roman"/>
          <w:sz w:val="24"/>
          <w:szCs w:val="24"/>
        </w:rPr>
        <w:t>С</w:t>
      </w:r>
      <w:r w:rsidR="00B2733B">
        <w:rPr>
          <w:rFonts w:ascii="Times New Roman" w:hAnsi="Times New Roman" w:cs="Times New Roman"/>
          <w:sz w:val="24"/>
          <w:szCs w:val="24"/>
        </w:rPr>
        <w:t>.</w:t>
      </w:r>
      <w:r w:rsidR="009E796F" w:rsidRPr="009E796F">
        <w:rPr>
          <w:rFonts w:ascii="Times New Roman" w:hAnsi="Times New Roman" w:cs="Times New Roman"/>
          <w:sz w:val="24"/>
          <w:szCs w:val="24"/>
        </w:rPr>
        <w:t>И</w:t>
      </w:r>
      <w:r w:rsidR="00B2733B">
        <w:rPr>
          <w:rFonts w:ascii="Times New Roman" w:hAnsi="Times New Roman" w:cs="Times New Roman"/>
          <w:sz w:val="24"/>
          <w:szCs w:val="24"/>
        </w:rPr>
        <w:t xml:space="preserve">.А.                                       </w:t>
      </w:r>
      <w:r w:rsidR="009E79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D229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9E796F">
        <w:rPr>
          <w:rFonts w:ascii="Times New Roman" w:hAnsi="Times New Roman" w:cs="Times New Roman"/>
          <w:sz w:val="24"/>
          <w:szCs w:val="24"/>
        </w:rPr>
        <w:t>Городилов Н.С</w:t>
      </w:r>
      <w:r>
        <w:rPr>
          <w:rFonts w:ascii="Times New Roman" w:hAnsi="Times New Roman" w:cs="Times New Roman"/>
          <w:sz w:val="24"/>
          <w:szCs w:val="24"/>
        </w:rPr>
        <w:t>./</w:t>
      </w:r>
    </w:p>
    <w:p w14:paraId="5B0A10B9" w14:textId="69640BBA" w:rsidR="00BE1BC8" w:rsidRPr="002739BD" w:rsidRDefault="000C7E02" w:rsidP="00BE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E1BC8" w:rsidRPr="00AD229B">
        <w:rPr>
          <w:rFonts w:ascii="Times New Roman" w:hAnsi="Times New Roman" w:cs="Times New Roman"/>
          <w:sz w:val="24"/>
          <w:szCs w:val="24"/>
        </w:rPr>
        <w:t>.</w:t>
      </w:r>
      <w:r w:rsidR="009E796F">
        <w:rPr>
          <w:rFonts w:ascii="Times New Roman" w:hAnsi="Times New Roman" w:cs="Times New Roman"/>
          <w:sz w:val="24"/>
          <w:szCs w:val="24"/>
        </w:rPr>
        <w:t>10.</w:t>
      </w:r>
      <w:r w:rsidR="00BE1BC8" w:rsidRPr="00AD229B">
        <w:rPr>
          <w:rFonts w:ascii="Times New Roman" w:hAnsi="Times New Roman" w:cs="Times New Roman"/>
          <w:sz w:val="24"/>
          <w:szCs w:val="24"/>
        </w:rPr>
        <w:t>20</w:t>
      </w:r>
      <w:r w:rsidR="00BE1BC8" w:rsidRPr="003B4E64">
        <w:rPr>
          <w:rFonts w:ascii="Times New Roman" w:hAnsi="Times New Roman" w:cs="Times New Roman"/>
          <w:sz w:val="24"/>
          <w:szCs w:val="24"/>
        </w:rPr>
        <w:t>2</w:t>
      </w:r>
      <w:r w:rsidR="00BE1BC8">
        <w:rPr>
          <w:rFonts w:ascii="Times New Roman" w:hAnsi="Times New Roman" w:cs="Times New Roman"/>
          <w:sz w:val="24"/>
          <w:szCs w:val="24"/>
        </w:rPr>
        <w:t>2</w:t>
      </w:r>
    </w:p>
    <w:p w14:paraId="2C3070FC" w14:textId="77777777" w:rsidR="00BE1BC8" w:rsidRDefault="00BE1BC8" w:rsidP="00BE1BC8">
      <w:pPr>
        <w:spacing w:after="0" w:line="240" w:lineRule="auto"/>
      </w:pPr>
    </w:p>
    <w:p w14:paraId="0EEF1D17" w14:textId="77777777" w:rsidR="00073E0A" w:rsidRDefault="00073E0A"/>
    <w:sectPr w:rsidR="00073E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7C8F5" w14:textId="77777777" w:rsidR="002667DB" w:rsidRDefault="002667DB">
      <w:pPr>
        <w:spacing w:after="0" w:line="240" w:lineRule="auto"/>
      </w:pPr>
      <w:r>
        <w:separator/>
      </w:r>
    </w:p>
  </w:endnote>
  <w:endnote w:type="continuationSeparator" w:id="0">
    <w:p w14:paraId="62645EB3" w14:textId="77777777" w:rsidR="002667DB" w:rsidRDefault="0026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47EFF" w14:textId="77777777" w:rsidR="008227D5" w:rsidRDefault="008227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175922"/>
      <w:docPartObj>
        <w:docPartGallery w:val="Page Numbers (Bottom of Page)"/>
        <w:docPartUnique/>
      </w:docPartObj>
    </w:sdtPr>
    <w:sdtEndPr/>
    <w:sdtContent>
      <w:p w14:paraId="18D6D08D" w14:textId="3ECCC263" w:rsidR="00F15B22" w:rsidRDefault="007B51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7D5">
          <w:rPr>
            <w:noProof/>
          </w:rPr>
          <w:t>1</w:t>
        </w:r>
        <w:r>
          <w:fldChar w:fldCharType="end"/>
        </w:r>
      </w:p>
    </w:sdtContent>
  </w:sdt>
  <w:p w14:paraId="040B7A22" w14:textId="77777777" w:rsidR="00F15B22" w:rsidRDefault="002667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7F628" w14:textId="77777777" w:rsidR="008227D5" w:rsidRDefault="00822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E12AD" w14:textId="77777777" w:rsidR="002667DB" w:rsidRDefault="002667DB">
      <w:pPr>
        <w:spacing w:after="0" w:line="240" w:lineRule="auto"/>
      </w:pPr>
      <w:r>
        <w:separator/>
      </w:r>
    </w:p>
  </w:footnote>
  <w:footnote w:type="continuationSeparator" w:id="0">
    <w:p w14:paraId="1CA6BF3B" w14:textId="77777777" w:rsidR="002667DB" w:rsidRDefault="0026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4B6BA" w14:textId="1EE3B2D2" w:rsidR="008227D5" w:rsidRDefault="008227D5">
    <w:pPr>
      <w:pStyle w:val="a9"/>
    </w:pPr>
    <w:r>
      <w:rPr>
        <w:noProof/>
      </w:rPr>
      <w:pict w14:anchorId="56A8A5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8797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F66A" w14:textId="22ABB65F" w:rsidR="008227D5" w:rsidRDefault="008227D5">
    <w:pPr>
      <w:pStyle w:val="a9"/>
    </w:pPr>
    <w:r>
      <w:rPr>
        <w:noProof/>
      </w:rPr>
      <w:pict w14:anchorId="3388D0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8798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FAD59" w14:textId="1266B9F8" w:rsidR="008227D5" w:rsidRDefault="008227D5">
    <w:pPr>
      <w:pStyle w:val="a9"/>
    </w:pPr>
    <w:r>
      <w:rPr>
        <w:noProof/>
      </w:rPr>
      <w:pict w14:anchorId="4D56B4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8796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16A87"/>
    <w:multiLevelType w:val="hybridMultilevel"/>
    <w:tmpl w:val="081C97B8"/>
    <w:lvl w:ilvl="0" w:tplc="4086A93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766648"/>
    <w:multiLevelType w:val="hybridMultilevel"/>
    <w:tmpl w:val="A6245C12"/>
    <w:lvl w:ilvl="0" w:tplc="9174B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C4FA8"/>
    <w:multiLevelType w:val="hybridMultilevel"/>
    <w:tmpl w:val="77A457C4"/>
    <w:lvl w:ilvl="0" w:tplc="CD8CF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C8"/>
    <w:rsid w:val="00004F5D"/>
    <w:rsid w:val="00060766"/>
    <w:rsid w:val="00073E0A"/>
    <w:rsid w:val="00080F30"/>
    <w:rsid w:val="000B2562"/>
    <w:rsid w:val="000C7E02"/>
    <w:rsid w:val="00107DDA"/>
    <w:rsid w:val="001123F8"/>
    <w:rsid w:val="001369F6"/>
    <w:rsid w:val="00196CCB"/>
    <w:rsid w:val="00196F98"/>
    <w:rsid w:val="001D42D7"/>
    <w:rsid w:val="0020043F"/>
    <w:rsid w:val="00203593"/>
    <w:rsid w:val="002061C1"/>
    <w:rsid w:val="00261614"/>
    <w:rsid w:val="002667DB"/>
    <w:rsid w:val="00281454"/>
    <w:rsid w:val="00292197"/>
    <w:rsid w:val="002E0EF9"/>
    <w:rsid w:val="00333E8A"/>
    <w:rsid w:val="00342471"/>
    <w:rsid w:val="003457C4"/>
    <w:rsid w:val="00362A2A"/>
    <w:rsid w:val="003B6934"/>
    <w:rsid w:val="003D44B2"/>
    <w:rsid w:val="003E1879"/>
    <w:rsid w:val="003F1961"/>
    <w:rsid w:val="00413101"/>
    <w:rsid w:val="004454B1"/>
    <w:rsid w:val="004B5B5E"/>
    <w:rsid w:val="004C2A38"/>
    <w:rsid w:val="005209E0"/>
    <w:rsid w:val="00537BBB"/>
    <w:rsid w:val="005F55F5"/>
    <w:rsid w:val="00656E61"/>
    <w:rsid w:val="006972C2"/>
    <w:rsid w:val="006A5D8C"/>
    <w:rsid w:val="006F03A6"/>
    <w:rsid w:val="006F5942"/>
    <w:rsid w:val="00703D9A"/>
    <w:rsid w:val="007125EA"/>
    <w:rsid w:val="00717334"/>
    <w:rsid w:val="0073720A"/>
    <w:rsid w:val="007602E7"/>
    <w:rsid w:val="007740E3"/>
    <w:rsid w:val="007B0A21"/>
    <w:rsid w:val="007B51EE"/>
    <w:rsid w:val="00804747"/>
    <w:rsid w:val="008164AC"/>
    <w:rsid w:val="008227D5"/>
    <w:rsid w:val="00823977"/>
    <w:rsid w:val="00827342"/>
    <w:rsid w:val="008B2B9F"/>
    <w:rsid w:val="00910A4C"/>
    <w:rsid w:val="0096215F"/>
    <w:rsid w:val="00970844"/>
    <w:rsid w:val="009922BB"/>
    <w:rsid w:val="009C003B"/>
    <w:rsid w:val="009E44D9"/>
    <w:rsid w:val="009E796F"/>
    <w:rsid w:val="009F0389"/>
    <w:rsid w:val="009F31BE"/>
    <w:rsid w:val="00A57661"/>
    <w:rsid w:val="00A75042"/>
    <w:rsid w:val="00AD2F81"/>
    <w:rsid w:val="00B2733B"/>
    <w:rsid w:val="00B35DC2"/>
    <w:rsid w:val="00B5006E"/>
    <w:rsid w:val="00B72331"/>
    <w:rsid w:val="00BA22FC"/>
    <w:rsid w:val="00BE1BC8"/>
    <w:rsid w:val="00BF5CAD"/>
    <w:rsid w:val="00C11043"/>
    <w:rsid w:val="00C1375B"/>
    <w:rsid w:val="00C21155"/>
    <w:rsid w:val="00C2699C"/>
    <w:rsid w:val="00C461EE"/>
    <w:rsid w:val="00C91982"/>
    <w:rsid w:val="00CD6E59"/>
    <w:rsid w:val="00CE183A"/>
    <w:rsid w:val="00CF234C"/>
    <w:rsid w:val="00D003DB"/>
    <w:rsid w:val="00D02002"/>
    <w:rsid w:val="00D11C18"/>
    <w:rsid w:val="00D17E9F"/>
    <w:rsid w:val="00D21F08"/>
    <w:rsid w:val="00D46594"/>
    <w:rsid w:val="00D60120"/>
    <w:rsid w:val="00DD7AC0"/>
    <w:rsid w:val="00DF4A6E"/>
    <w:rsid w:val="00E639E3"/>
    <w:rsid w:val="00E6413B"/>
    <w:rsid w:val="00E77E44"/>
    <w:rsid w:val="00E87841"/>
    <w:rsid w:val="00EE2191"/>
    <w:rsid w:val="00EE57FF"/>
    <w:rsid w:val="00F04403"/>
    <w:rsid w:val="00F214C2"/>
    <w:rsid w:val="00F25923"/>
    <w:rsid w:val="00F30572"/>
    <w:rsid w:val="00F67A38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2D4D5A"/>
  <w15:chartTrackingRefBased/>
  <w15:docId w15:val="{5C6F6BAC-D53F-44FE-9E6D-5EA7D0C6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BC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E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BC8"/>
  </w:style>
  <w:style w:type="paragraph" w:styleId="a7">
    <w:name w:val="List Paragraph"/>
    <w:basedOn w:val="a"/>
    <w:uiPriority w:val="34"/>
    <w:qFormat/>
    <w:rsid w:val="00BE1BC8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80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2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2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sk-leg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Михаил Смульченко</cp:lastModifiedBy>
  <cp:revision>9</cp:revision>
  <cp:lastPrinted>2022-10-19T17:18:00Z</cp:lastPrinted>
  <dcterms:created xsi:type="dcterms:W3CDTF">2022-10-19T14:35:00Z</dcterms:created>
  <dcterms:modified xsi:type="dcterms:W3CDTF">2024-07-16T14:10:00Z</dcterms:modified>
</cp:coreProperties>
</file>