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C3976" w14:textId="77777777" w:rsidR="004264DA" w:rsidRPr="00FF57A1" w:rsidRDefault="004264DA" w:rsidP="004264DA">
      <w:pPr>
        <w:spacing w:after="0" w:line="240" w:lineRule="auto"/>
        <w:jc w:val="center"/>
        <w:rPr>
          <w:rFonts w:ascii="Times New Roman" w:eastAsia="Calibri" w:hAnsi="Times New Roman" w:cs="Times New Roman"/>
          <w:sz w:val="24"/>
          <w:szCs w:val="24"/>
        </w:rPr>
      </w:pPr>
    </w:p>
    <w:p w14:paraId="3F955C6D" w14:textId="77777777" w:rsidR="004264DA" w:rsidRPr="00FF57A1" w:rsidRDefault="004264DA" w:rsidP="004264DA">
      <w:pPr>
        <w:tabs>
          <w:tab w:val="center" w:pos="4677"/>
        </w:tabs>
        <w:spacing w:after="0" w:line="240" w:lineRule="auto"/>
        <w:ind w:left="3969"/>
        <w:jc w:val="both"/>
        <w:rPr>
          <w:rFonts w:ascii="Times New Roman" w:eastAsia="Calibri" w:hAnsi="Times New Roman" w:cs="Times New Roman"/>
          <w:b/>
          <w:sz w:val="24"/>
          <w:szCs w:val="24"/>
        </w:rPr>
      </w:pPr>
      <w:r w:rsidRPr="00FF57A1">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0AEC663A" wp14:editId="2A1A7B3D">
            <wp:simplePos x="0" y="0"/>
            <wp:positionH relativeFrom="column">
              <wp:posOffset>24765</wp:posOffset>
            </wp:positionH>
            <wp:positionV relativeFrom="paragraph">
              <wp:posOffset>-5715</wp:posOffset>
            </wp:positionV>
            <wp:extent cx="2210435" cy="712470"/>
            <wp:effectExtent l="0" t="0" r="0" b="0"/>
            <wp:wrapNone/>
            <wp:docPr id="1" name="Рисунок 1" descr="бланк"/>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ланк"/>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0435" cy="712470"/>
                    </a:xfrm>
                    <a:prstGeom prst="rect">
                      <a:avLst/>
                    </a:prstGeom>
                    <a:noFill/>
                  </pic:spPr>
                </pic:pic>
              </a:graphicData>
            </a:graphic>
            <wp14:sizeRelH relativeFrom="page">
              <wp14:pctWidth>0</wp14:pctWidth>
            </wp14:sizeRelH>
            <wp14:sizeRelV relativeFrom="page">
              <wp14:pctHeight>0</wp14:pctHeight>
            </wp14:sizeRelV>
          </wp:anchor>
        </w:drawing>
      </w:r>
      <w:r w:rsidRPr="00FF57A1">
        <w:rPr>
          <w:rFonts w:ascii="Times New Roman" w:eastAsia="Calibri" w:hAnsi="Times New Roman" w:cs="Times New Roman"/>
          <w:sz w:val="24"/>
          <w:szCs w:val="24"/>
        </w:rPr>
        <w:tab/>
      </w:r>
      <w:r w:rsidRPr="00FF57A1">
        <w:rPr>
          <w:rFonts w:ascii="Times New Roman" w:eastAsia="Calibri" w:hAnsi="Times New Roman" w:cs="Times New Roman"/>
          <w:b/>
          <w:sz w:val="24"/>
          <w:szCs w:val="24"/>
        </w:rPr>
        <w:t>Адвокатское бюро г. Москвы «</w:t>
      </w:r>
      <w:proofErr w:type="spellStart"/>
      <w:r w:rsidRPr="00FF57A1">
        <w:rPr>
          <w:rFonts w:ascii="Times New Roman" w:eastAsia="Calibri" w:hAnsi="Times New Roman" w:cs="Times New Roman"/>
          <w:b/>
          <w:sz w:val="24"/>
          <w:szCs w:val="24"/>
        </w:rPr>
        <w:t>Москоу</w:t>
      </w:r>
      <w:proofErr w:type="spellEnd"/>
      <w:r w:rsidRPr="00FF57A1">
        <w:rPr>
          <w:rFonts w:ascii="Times New Roman" w:eastAsia="Calibri" w:hAnsi="Times New Roman" w:cs="Times New Roman"/>
          <w:b/>
          <w:sz w:val="24"/>
          <w:szCs w:val="24"/>
        </w:rPr>
        <w:t xml:space="preserve"> </w:t>
      </w:r>
      <w:proofErr w:type="spellStart"/>
      <w:r w:rsidRPr="00FF57A1">
        <w:rPr>
          <w:rFonts w:ascii="Times New Roman" w:eastAsia="Calibri" w:hAnsi="Times New Roman" w:cs="Times New Roman"/>
          <w:b/>
          <w:sz w:val="24"/>
          <w:szCs w:val="24"/>
        </w:rPr>
        <w:t>лигал</w:t>
      </w:r>
      <w:proofErr w:type="spellEnd"/>
      <w:r w:rsidRPr="00FF57A1">
        <w:rPr>
          <w:rFonts w:ascii="Times New Roman" w:eastAsia="Calibri" w:hAnsi="Times New Roman" w:cs="Times New Roman"/>
          <w:b/>
          <w:sz w:val="24"/>
          <w:szCs w:val="24"/>
        </w:rPr>
        <w:t>»</w:t>
      </w:r>
      <w:r w:rsidRPr="00FF57A1">
        <w:rPr>
          <w:rFonts w:ascii="Times New Roman" w:eastAsia="Times New Roman" w:hAnsi="Times New Roman" w:cs="Times New Roman"/>
          <w:b/>
          <w:sz w:val="24"/>
          <w:szCs w:val="24"/>
        </w:rPr>
        <w:t xml:space="preserve"> </w:t>
      </w:r>
    </w:p>
    <w:p w14:paraId="6007A57A" w14:textId="77777777" w:rsidR="004264DA" w:rsidRPr="00FF57A1" w:rsidRDefault="004264DA" w:rsidP="004264DA">
      <w:pPr>
        <w:autoSpaceDE w:val="0"/>
        <w:autoSpaceDN w:val="0"/>
        <w:adjustRightInd w:val="0"/>
        <w:spacing w:after="0" w:line="240" w:lineRule="auto"/>
        <w:ind w:left="3969" w:right="-1"/>
        <w:jc w:val="both"/>
        <w:rPr>
          <w:rFonts w:ascii="Times New Roman" w:eastAsia="Calibri" w:hAnsi="Times New Roman" w:cs="Times New Roman"/>
          <w:sz w:val="24"/>
          <w:szCs w:val="24"/>
        </w:rPr>
      </w:pPr>
      <w:r w:rsidRPr="00FF57A1">
        <w:rPr>
          <w:rFonts w:ascii="Times New Roman" w:eastAsia="Calibri" w:hAnsi="Times New Roman" w:cs="Times New Roman"/>
          <w:sz w:val="24"/>
          <w:szCs w:val="24"/>
        </w:rPr>
        <w:t>129626, г. Москва, Проспект мира, д. 102, стр.30</w:t>
      </w:r>
    </w:p>
    <w:p w14:paraId="20641808" w14:textId="77777777" w:rsidR="004264DA" w:rsidRPr="00FF57A1" w:rsidRDefault="004264DA" w:rsidP="004264DA">
      <w:pPr>
        <w:tabs>
          <w:tab w:val="left" w:pos="1980"/>
          <w:tab w:val="right" w:pos="9355"/>
        </w:tabs>
        <w:spacing w:after="0" w:line="240" w:lineRule="auto"/>
        <w:ind w:left="3969"/>
        <w:jc w:val="both"/>
        <w:rPr>
          <w:rFonts w:ascii="Times New Roman" w:eastAsia="Times New Roman" w:hAnsi="Times New Roman" w:cs="Times New Roman"/>
          <w:sz w:val="24"/>
          <w:szCs w:val="24"/>
          <w:lang w:val="en-US"/>
        </w:rPr>
      </w:pPr>
      <w:r w:rsidRPr="00FF57A1">
        <w:rPr>
          <w:rFonts w:ascii="Times New Roman" w:eastAsia="Times New Roman" w:hAnsi="Times New Roman" w:cs="Times New Roman"/>
          <w:sz w:val="24"/>
          <w:szCs w:val="24"/>
        </w:rPr>
        <w:t>тел</w:t>
      </w:r>
      <w:r w:rsidRPr="00FF57A1">
        <w:rPr>
          <w:rFonts w:ascii="Times New Roman" w:eastAsia="Times New Roman" w:hAnsi="Times New Roman" w:cs="Times New Roman"/>
          <w:sz w:val="24"/>
          <w:szCs w:val="24"/>
          <w:lang w:val="en-US"/>
        </w:rPr>
        <w:t>.: 8(495)664-55-96, 8(925)664-55-76</w:t>
      </w:r>
    </w:p>
    <w:p w14:paraId="3AFAB529" w14:textId="77777777" w:rsidR="004264DA" w:rsidRPr="00FF57A1" w:rsidRDefault="004264DA" w:rsidP="004264DA">
      <w:pPr>
        <w:spacing w:after="0" w:line="240" w:lineRule="auto"/>
        <w:ind w:left="3969"/>
        <w:jc w:val="both"/>
        <w:rPr>
          <w:rFonts w:ascii="Times New Roman" w:eastAsia="Times New Roman" w:hAnsi="Times New Roman" w:cs="Times New Roman"/>
          <w:sz w:val="24"/>
          <w:szCs w:val="24"/>
          <w:lang w:val="en-US"/>
        </w:rPr>
      </w:pPr>
      <w:r w:rsidRPr="00FF57A1">
        <w:rPr>
          <w:rFonts w:ascii="Times New Roman" w:eastAsia="Times New Roman" w:hAnsi="Times New Roman" w:cs="Times New Roman"/>
          <w:sz w:val="24"/>
          <w:szCs w:val="24"/>
          <w:lang w:val="en-US"/>
        </w:rPr>
        <w:t>msk-legal.ru</w:t>
      </w:r>
      <w:r w:rsidRPr="00FF57A1">
        <w:rPr>
          <w:rFonts w:ascii="Times New Roman" w:eastAsia="Calibri" w:hAnsi="Times New Roman" w:cs="Times New Roman"/>
          <w:sz w:val="24"/>
          <w:szCs w:val="24"/>
          <w:lang w:val="en-US"/>
        </w:rPr>
        <w:t xml:space="preserve"> </w:t>
      </w:r>
      <w:hyperlink r:id="rId6" w:history="1">
        <w:r w:rsidRPr="00FF57A1">
          <w:rPr>
            <w:rStyle w:val="Hyperlink"/>
            <w:rFonts w:ascii="Times New Roman" w:eastAsia="Times New Roman" w:hAnsi="Times New Roman" w:cs="Times New Roman"/>
            <w:color w:val="0000FF"/>
            <w:sz w:val="24"/>
            <w:szCs w:val="24"/>
            <w:lang w:val="en-US"/>
          </w:rPr>
          <w:t>info@msk-legal.ru</w:t>
        </w:r>
      </w:hyperlink>
      <w:r w:rsidRPr="00FF57A1">
        <w:rPr>
          <w:rFonts w:ascii="Times New Roman" w:eastAsia="Times New Roman" w:hAnsi="Times New Roman" w:cs="Times New Roman"/>
          <w:sz w:val="24"/>
          <w:szCs w:val="24"/>
          <w:lang w:val="en-US"/>
        </w:rPr>
        <w:t>;</w:t>
      </w:r>
    </w:p>
    <w:p w14:paraId="3F04BFF5" w14:textId="77777777" w:rsidR="004264DA" w:rsidRPr="00FF57A1" w:rsidRDefault="00D05D00" w:rsidP="004264DA">
      <w:pPr>
        <w:tabs>
          <w:tab w:val="left" w:pos="2123"/>
          <w:tab w:val="left" w:pos="3402"/>
          <w:tab w:val="center" w:pos="4039"/>
          <w:tab w:val="center" w:pos="4677"/>
          <w:tab w:val="right" w:pos="9355"/>
        </w:tabs>
        <w:spacing w:after="0" w:line="192" w:lineRule="auto"/>
        <w:jc w:val="center"/>
        <w:rPr>
          <w:rFonts w:ascii="Times New Roman" w:eastAsia="Calibri" w:hAnsi="Times New Roman" w:cs="Times New Roman"/>
          <w:b/>
          <w:noProof/>
          <w:sz w:val="24"/>
          <w:szCs w:val="24"/>
        </w:rPr>
      </w:pPr>
      <w:r w:rsidRPr="00D05D00">
        <w:rPr>
          <w:rFonts w:ascii="Times New Roman" w:eastAsia="Calibri" w:hAnsi="Times New Roman" w:cs="Times New Roman"/>
          <w:b/>
          <w:noProof/>
          <w:sz w:val="24"/>
          <w:szCs w:val="24"/>
        </w:rPr>
        <w:pict w14:anchorId="32AE10DA">
          <v:rect id="_x0000_i1025" alt="" style="width:463.05pt;height:.05pt;mso-width-percent:0;mso-height-percent:0;mso-width-percent:0;mso-height-percent:0" o:hrpct="990" o:hralign="center" o:hrstd="t" o:hr="t" fillcolor="#a0a0a0" stroked="f"/>
        </w:pict>
      </w:r>
    </w:p>
    <w:p w14:paraId="34450095" w14:textId="77777777" w:rsidR="004264DA" w:rsidRDefault="004264DA" w:rsidP="004264DA">
      <w:pPr>
        <w:spacing w:after="0" w:line="240" w:lineRule="auto"/>
        <w:ind w:firstLine="3969"/>
        <w:jc w:val="both"/>
        <w:rPr>
          <w:rFonts w:ascii="Times New Roman" w:eastAsia="Calibri" w:hAnsi="Times New Roman" w:cs="Times New Roman"/>
          <w:b/>
          <w:bCs/>
          <w:sz w:val="24"/>
          <w:szCs w:val="24"/>
        </w:rPr>
      </w:pPr>
      <w:r w:rsidRPr="002C6FF3">
        <w:rPr>
          <w:rFonts w:ascii="Times New Roman" w:eastAsia="Calibri" w:hAnsi="Times New Roman" w:cs="Times New Roman"/>
          <w:b/>
          <w:bCs/>
          <w:sz w:val="24"/>
          <w:szCs w:val="24"/>
        </w:rPr>
        <w:t>Замоскворецкий районный суд города Москвы</w:t>
      </w:r>
    </w:p>
    <w:p w14:paraId="56342127" w14:textId="77777777" w:rsidR="004264DA" w:rsidRDefault="004264DA" w:rsidP="004264DA">
      <w:pPr>
        <w:spacing w:after="0" w:line="240" w:lineRule="auto"/>
        <w:ind w:firstLine="3969"/>
        <w:jc w:val="both"/>
        <w:rPr>
          <w:rFonts w:ascii="Times New Roman" w:eastAsia="Calibri" w:hAnsi="Times New Roman" w:cs="Times New Roman"/>
          <w:sz w:val="24"/>
          <w:szCs w:val="24"/>
        </w:rPr>
      </w:pPr>
      <w:r w:rsidRPr="002C6FF3">
        <w:rPr>
          <w:rFonts w:ascii="Times New Roman" w:eastAsia="Calibri" w:hAnsi="Times New Roman" w:cs="Times New Roman"/>
          <w:sz w:val="24"/>
          <w:szCs w:val="24"/>
        </w:rPr>
        <w:t>115184, г. Москва, ул. Татарская, д.</w:t>
      </w:r>
      <w:r>
        <w:rPr>
          <w:rFonts w:ascii="Times New Roman" w:eastAsia="Calibri" w:hAnsi="Times New Roman" w:cs="Times New Roman"/>
          <w:sz w:val="24"/>
          <w:szCs w:val="24"/>
        </w:rPr>
        <w:t xml:space="preserve"> </w:t>
      </w:r>
      <w:r w:rsidRPr="002C6FF3">
        <w:rPr>
          <w:rFonts w:ascii="Times New Roman" w:eastAsia="Calibri" w:hAnsi="Times New Roman" w:cs="Times New Roman"/>
          <w:sz w:val="24"/>
          <w:szCs w:val="24"/>
        </w:rPr>
        <w:t>1</w:t>
      </w:r>
      <w:r>
        <w:rPr>
          <w:rFonts w:ascii="Times New Roman" w:eastAsia="Calibri" w:hAnsi="Times New Roman" w:cs="Times New Roman"/>
          <w:sz w:val="24"/>
          <w:szCs w:val="24"/>
        </w:rPr>
        <w:t>.</w:t>
      </w:r>
    </w:p>
    <w:p w14:paraId="28E8CAE2" w14:textId="77777777" w:rsidR="004264DA" w:rsidRDefault="004264DA" w:rsidP="004264DA">
      <w:pPr>
        <w:spacing w:after="0" w:line="240" w:lineRule="auto"/>
        <w:ind w:firstLine="3969"/>
        <w:jc w:val="both"/>
        <w:rPr>
          <w:rFonts w:ascii="Times New Roman" w:eastAsia="Calibri" w:hAnsi="Times New Roman" w:cs="Times New Roman"/>
          <w:sz w:val="24"/>
          <w:szCs w:val="24"/>
        </w:rPr>
      </w:pPr>
    </w:p>
    <w:p w14:paraId="05BC014B" w14:textId="4EECD6A3" w:rsidR="004264DA" w:rsidRPr="002C6FF3" w:rsidRDefault="004264DA" w:rsidP="004264DA">
      <w:pPr>
        <w:spacing w:after="0" w:line="240" w:lineRule="auto"/>
        <w:ind w:firstLine="3969"/>
        <w:jc w:val="both"/>
        <w:rPr>
          <w:rFonts w:ascii="Times New Roman" w:eastAsia="Calibri" w:hAnsi="Times New Roman" w:cs="Times New Roman"/>
          <w:b/>
          <w:bCs/>
          <w:sz w:val="24"/>
          <w:szCs w:val="24"/>
        </w:rPr>
      </w:pPr>
      <w:r w:rsidRPr="002C6FF3">
        <w:rPr>
          <w:rFonts w:ascii="Times New Roman" w:eastAsia="Calibri" w:hAnsi="Times New Roman" w:cs="Times New Roman"/>
          <w:b/>
          <w:bCs/>
          <w:sz w:val="24"/>
          <w:szCs w:val="24"/>
        </w:rPr>
        <w:t xml:space="preserve">Истец: </w:t>
      </w:r>
      <w:r>
        <w:rPr>
          <w:rFonts w:ascii="Times New Roman" w:eastAsia="Calibri" w:hAnsi="Times New Roman" w:cs="Times New Roman"/>
          <w:b/>
          <w:bCs/>
          <w:sz w:val="24"/>
          <w:szCs w:val="24"/>
        </w:rPr>
        <w:t>_____________________________</w:t>
      </w:r>
      <w:r w:rsidRPr="002C6FF3">
        <w:rPr>
          <w:rFonts w:ascii="Times New Roman" w:eastAsia="Calibri" w:hAnsi="Times New Roman" w:cs="Times New Roman"/>
          <w:b/>
          <w:bCs/>
          <w:sz w:val="24"/>
          <w:szCs w:val="24"/>
        </w:rPr>
        <w:t xml:space="preserve"> </w:t>
      </w:r>
    </w:p>
    <w:p w14:paraId="188A4EC6" w14:textId="79B06CDC" w:rsidR="004264DA" w:rsidRPr="00FF57A1" w:rsidRDefault="004264DA" w:rsidP="004264DA">
      <w:pPr>
        <w:spacing w:after="0" w:line="240" w:lineRule="auto"/>
        <w:ind w:firstLine="3969"/>
        <w:jc w:val="both"/>
        <w:rPr>
          <w:rFonts w:ascii="Times New Roman" w:eastAsia="Calibri" w:hAnsi="Times New Roman" w:cs="Times New Roman"/>
          <w:sz w:val="24"/>
          <w:szCs w:val="24"/>
        </w:rPr>
      </w:pPr>
      <w:r w:rsidRPr="00FF57A1">
        <w:rPr>
          <w:rFonts w:ascii="Times New Roman" w:eastAsia="Calibri" w:hAnsi="Times New Roman" w:cs="Times New Roman"/>
          <w:sz w:val="24"/>
          <w:szCs w:val="24"/>
        </w:rPr>
        <w:t xml:space="preserve">Паспорт гражданина РФ 6002 </w:t>
      </w:r>
      <w:bookmarkStart w:id="0" w:name="_Hlk201542011"/>
      <w:r>
        <w:rPr>
          <w:rFonts w:ascii="Times New Roman" w:eastAsia="Calibri" w:hAnsi="Times New Roman" w:cs="Times New Roman"/>
          <w:sz w:val="24"/>
          <w:szCs w:val="24"/>
        </w:rPr>
        <w:t>__________</w:t>
      </w:r>
      <w:bookmarkEnd w:id="0"/>
      <w:r w:rsidRPr="00FF57A1">
        <w:rPr>
          <w:rFonts w:ascii="Times New Roman" w:eastAsia="Calibri" w:hAnsi="Times New Roman" w:cs="Times New Roman"/>
          <w:sz w:val="24"/>
          <w:szCs w:val="24"/>
        </w:rPr>
        <w:t xml:space="preserve">, выдан </w:t>
      </w:r>
    </w:p>
    <w:p w14:paraId="0CFCC212" w14:textId="77777777" w:rsidR="004264DA" w:rsidRPr="00FF57A1" w:rsidRDefault="004264DA" w:rsidP="004264DA">
      <w:pPr>
        <w:spacing w:after="0" w:line="240" w:lineRule="auto"/>
        <w:ind w:firstLine="3969"/>
        <w:jc w:val="both"/>
        <w:rPr>
          <w:rFonts w:ascii="Times New Roman" w:eastAsia="Calibri" w:hAnsi="Times New Roman" w:cs="Times New Roman"/>
          <w:sz w:val="24"/>
          <w:szCs w:val="24"/>
        </w:rPr>
      </w:pPr>
      <w:r w:rsidRPr="00FF57A1">
        <w:rPr>
          <w:rFonts w:ascii="Times New Roman" w:eastAsia="Calibri" w:hAnsi="Times New Roman" w:cs="Times New Roman"/>
          <w:sz w:val="24"/>
          <w:szCs w:val="24"/>
        </w:rPr>
        <w:t>Отделом милиции УВД гор. Таганрога Ростовской</w:t>
      </w:r>
    </w:p>
    <w:p w14:paraId="57ADF299" w14:textId="02E403BF" w:rsidR="004264DA" w:rsidRPr="00FF57A1" w:rsidRDefault="004264DA" w:rsidP="004264DA">
      <w:pPr>
        <w:spacing w:after="0" w:line="240" w:lineRule="auto"/>
        <w:ind w:firstLine="3969"/>
        <w:jc w:val="both"/>
        <w:rPr>
          <w:rFonts w:ascii="Times New Roman" w:eastAsia="Calibri" w:hAnsi="Times New Roman" w:cs="Times New Roman"/>
          <w:sz w:val="24"/>
          <w:szCs w:val="24"/>
        </w:rPr>
      </w:pPr>
      <w:r w:rsidRPr="00FF57A1">
        <w:rPr>
          <w:rFonts w:ascii="Times New Roman" w:eastAsia="Calibri" w:hAnsi="Times New Roman" w:cs="Times New Roman"/>
          <w:sz w:val="24"/>
          <w:szCs w:val="24"/>
        </w:rPr>
        <w:t xml:space="preserve">Области </w:t>
      </w:r>
      <w:bookmarkStart w:id="1" w:name="_Hlk201542015"/>
      <w:r>
        <w:rPr>
          <w:rFonts w:ascii="Times New Roman" w:eastAsia="Calibri" w:hAnsi="Times New Roman" w:cs="Times New Roman"/>
          <w:sz w:val="24"/>
          <w:szCs w:val="24"/>
        </w:rPr>
        <w:t>__________</w:t>
      </w:r>
      <w:r w:rsidRPr="00FF57A1">
        <w:rPr>
          <w:rFonts w:ascii="Times New Roman" w:eastAsia="Calibri" w:hAnsi="Times New Roman" w:cs="Times New Roman"/>
          <w:sz w:val="24"/>
          <w:szCs w:val="24"/>
        </w:rPr>
        <w:t xml:space="preserve">, </w:t>
      </w:r>
      <w:bookmarkEnd w:id="1"/>
      <w:r w:rsidRPr="00FF57A1">
        <w:rPr>
          <w:rFonts w:ascii="Times New Roman" w:eastAsia="Calibri" w:hAnsi="Times New Roman" w:cs="Times New Roman"/>
          <w:sz w:val="24"/>
          <w:szCs w:val="24"/>
        </w:rPr>
        <w:t>612-003</w:t>
      </w:r>
    </w:p>
    <w:p w14:paraId="16EEF8E7" w14:textId="339280AE" w:rsidR="004264DA" w:rsidRPr="00FF57A1" w:rsidRDefault="004264DA" w:rsidP="004264DA">
      <w:pPr>
        <w:spacing w:after="0" w:line="240" w:lineRule="auto"/>
        <w:ind w:firstLine="3969"/>
        <w:jc w:val="both"/>
        <w:rPr>
          <w:rFonts w:ascii="Times New Roman" w:eastAsia="Calibri" w:hAnsi="Times New Roman" w:cs="Times New Roman"/>
          <w:sz w:val="24"/>
          <w:szCs w:val="24"/>
        </w:rPr>
      </w:pPr>
      <w:r w:rsidRPr="00FF57A1">
        <w:rPr>
          <w:rFonts w:ascii="Times New Roman" w:eastAsia="Calibri" w:hAnsi="Times New Roman" w:cs="Times New Roman"/>
          <w:sz w:val="24"/>
          <w:szCs w:val="24"/>
        </w:rPr>
        <w:t>Адрес:</w:t>
      </w:r>
      <w:r w:rsidRPr="00FF57A1">
        <w:rPr>
          <w:rFonts w:ascii="Times New Roman" w:hAnsi="Times New Roman" w:cs="Times New Roman"/>
          <w:sz w:val="24"/>
          <w:szCs w:val="24"/>
        </w:rPr>
        <w:t xml:space="preserve"> </w:t>
      </w:r>
      <w:r w:rsidRPr="00FF57A1">
        <w:rPr>
          <w:rFonts w:ascii="Times New Roman" w:eastAsia="Calibri" w:hAnsi="Times New Roman" w:cs="Times New Roman"/>
          <w:sz w:val="24"/>
          <w:szCs w:val="24"/>
        </w:rPr>
        <w:t xml:space="preserve">115419, г. Москва </w:t>
      </w:r>
      <w:r w:rsidR="00DD4F82">
        <w:rPr>
          <w:rFonts w:ascii="Times New Roman" w:eastAsia="Calibri" w:hAnsi="Times New Roman" w:cs="Times New Roman"/>
          <w:sz w:val="24"/>
          <w:szCs w:val="24"/>
        </w:rPr>
        <w:t>__________</w:t>
      </w:r>
    </w:p>
    <w:p w14:paraId="68CF6DF6" w14:textId="77777777" w:rsidR="004264DA" w:rsidRPr="002C6FF3" w:rsidRDefault="004264DA" w:rsidP="004264DA">
      <w:pPr>
        <w:spacing w:after="0" w:line="240" w:lineRule="auto"/>
        <w:ind w:firstLine="3969"/>
        <w:jc w:val="both"/>
        <w:rPr>
          <w:rFonts w:ascii="Times New Roman" w:eastAsia="Calibri" w:hAnsi="Times New Roman" w:cs="Times New Roman"/>
          <w:sz w:val="24"/>
          <w:szCs w:val="24"/>
        </w:rPr>
      </w:pPr>
    </w:p>
    <w:p w14:paraId="78BA7179" w14:textId="6EA8ABD4" w:rsidR="004264DA" w:rsidRPr="00FF57A1" w:rsidRDefault="004264DA" w:rsidP="004264DA">
      <w:pPr>
        <w:spacing w:after="0" w:line="240" w:lineRule="auto"/>
        <w:ind w:firstLine="396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Ответчик: </w:t>
      </w:r>
      <w:r w:rsidR="00845C99">
        <w:rPr>
          <w:rFonts w:ascii="Times New Roman" w:eastAsia="Calibri" w:hAnsi="Times New Roman" w:cs="Times New Roman"/>
          <w:b/>
          <w:bCs/>
          <w:sz w:val="24"/>
          <w:szCs w:val="24"/>
        </w:rPr>
        <w:t>_____________________________</w:t>
      </w:r>
    </w:p>
    <w:p w14:paraId="23A01982" w14:textId="7573C0DF" w:rsidR="004264DA" w:rsidRPr="00FF57A1" w:rsidRDefault="004264DA" w:rsidP="004264DA">
      <w:pPr>
        <w:spacing w:after="0" w:line="240" w:lineRule="auto"/>
        <w:ind w:firstLine="3969"/>
        <w:jc w:val="both"/>
        <w:rPr>
          <w:rFonts w:ascii="Times New Roman" w:eastAsia="Calibri" w:hAnsi="Times New Roman" w:cs="Times New Roman"/>
          <w:sz w:val="24"/>
          <w:szCs w:val="24"/>
        </w:rPr>
      </w:pPr>
      <w:r w:rsidRPr="00FF57A1">
        <w:rPr>
          <w:rFonts w:ascii="Times New Roman" w:eastAsia="Calibri" w:hAnsi="Times New Roman" w:cs="Times New Roman"/>
          <w:sz w:val="24"/>
          <w:szCs w:val="24"/>
        </w:rPr>
        <w:t xml:space="preserve">Паспорт гражданина РФ 1810 </w:t>
      </w:r>
      <w:r w:rsidR="00701CD4">
        <w:rPr>
          <w:rFonts w:ascii="Times New Roman" w:eastAsia="Calibri" w:hAnsi="Times New Roman" w:cs="Times New Roman"/>
          <w:sz w:val="24"/>
          <w:szCs w:val="24"/>
        </w:rPr>
        <w:t>__________</w:t>
      </w:r>
      <w:r w:rsidRPr="00FF57A1">
        <w:rPr>
          <w:rFonts w:ascii="Times New Roman" w:eastAsia="Calibri" w:hAnsi="Times New Roman" w:cs="Times New Roman"/>
          <w:sz w:val="24"/>
          <w:szCs w:val="24"/>
        </w:rPr>
        <w:t xml:space="preserve">, выдан </w:t>
      </w:r>
    </w:p>
    <w:p w14:paraId="4FFF4F17" w14:textId="77777777" w:rsidR="004264DA" w:rsidRPr="00FF57A1" w:rsidRDefault="004264DA" w:rsidP="004264DA">
      <w:pPr>
        <w:spacing w:after="0" w:line="240" w:lineRule="auto"/>
        <w:ind w:firstLine="3969"/>
        <w:jc w:val="both"/>
        <w:rPr>
          <w:rFonts w:ascii="Times New Roman" w:eastAsia="Calibri" w:hAnsi="Times New Roman" w:cs="Times New Roman"/>
          <w:sz w:val="24"/>
          <w:szCs w:val="24"/>
        </w:rPr>
      </w:pPr>
      <w:r w:rsidRPr="00FF57A1">
        <w:rPr>
          <w:rFonts w:ascii="Times New Roman" w:eastAsia="Calibri" w:hAnsi="Times New Roman" w:cs="Times New Roman"/>
          <w:sz w:val="24"/>
          <w:szCs w:val="24"/>
        </w:rPr>
        <w:t>Отделом УФМС России по Воронежской области</w:t>
      </w:r>
    </w:p>
    <w:p w14:paraId="108A0E68" w14:textId="7B366336" w:rsidR="004264DA" w:rsidRPr="00FF57A1" w:rsidRDefault="004264DA" w:rsidP="004264DA">
      <w:pPr>
        <w:spacing w:after="0" w:line="240" w:lineRule="auto"/>
        <w:ind w:firstLine="3969"/>
        <w:jc w:val="both"/>
        <w:rPr>
          <w:rFonts w:ascii="Times New Roman" w:eastAsia="Calibri" w:hAnsi="Times New Roman" w:cs="Times New Roman"/>
          <w:sz w:val="24"/>
          <w:szCs w:val="24"/>
        </w:rPr>
      </w:pPr>
      <w:r w:rsidRPr="00FF57A1">
        <w:rPr>
          <w:rFonts w:ascii="Times New Roman" w:eastAsia="Calibri" w:hAnsi="Times New Roman" w:cs="Times New Roman"/>
          <w:sz w:val="24"/>
          <w:szCs w:val="24"/>
        </w:rPr>
        <w:t xml:space="preserve">В дзержинском р-не г. Волгограда </w:t>
      </w:r>
      <w:r w:rsidR="004E5747">
        <w:rPr>
          <w:rFonts w:ascii="Times New Roman" w:eastAsia="Calibri" w:hAnsi="Times New Roman" w:cs="Times New Roman"/>
          <w:sz w:val="24"/>
          <w:szCs w:val="24"/>
        </w:rPr>
        <w:t>__________</w:t>
      </w:r>
      <w:r w:rsidR="004E5747" w:rsidRPr="00FF57A1">
        <w:rPr>
          <w:rFonts w:ascii="Times New Roman" w:eastAsia="Calibri" w:hAnsi="Times New Roman" w:cs="Times New Roman"/>
          <w:sz w:val="24"/>
          <w:szCs w:val="24"/>
        </w:rPr>
        <w:t>,</w:t>
      </w:r>
    </w:p>
    <w:p w14:paraId="1B577896" w14:textId="77777777" w:rsidR="004264DA" w:rsidRPr="00FF57A1" w:rsidRDefault="004264DA" w:rsidP="004264DA">
      <w:pPr>
        <w:spacing w:after="0" w:line="240" w:lineRule="auto"/>
        <w:ind w:firstLine="3969"/>
        <w:jc w:val="both"/>
        <w:rPr>
          <w:rFonts w:ascii="Times New Roman" w:eastAsia="Calibri" w:hAnsi="Times New Roman" w:cs="Times New Roman"/>
          <w:sz w:val="24"/>
          <w:szCs w:val="24"/>
        </w:rPr>
      </w:pPr>
      <w:r w:rsidRPr="00FF57A1">
        <w:rPr>
          <w:rFonts w:ascii="Times New Roman" w:eastAsia="Calibri" w:hAnsi="Times New Roman" w:cs="Times New Roman"/>
          <w:sz w:val="24"/>
          <w:szCs w:val="24"/>
        </w:rPr>
        <w:t>Код подразделения 340-002</w:t>
      </w:r>
    </w:p>
    <w:p w14:paraId="05B9CCF1" w14:textId="24B47BBB" w:rsidR="004E5747" w:rsidRPr="00FF57A1" w:rsidRDefault="004264DA" w:rsidP="004E5747">
      <w:pPr>
        <w:spacing w:after="0" w:line="240" w:lineRule="auto"/>
        <w:ind w:firstLine="3969"/>
        <w:jc w:val="both"/>
        <w:rPr>
          <w:rFonts w:ascii="Times New Roman" w:eastAsia="Calibri" w:hAnsi="Times New Roman" w:cs="Times New Roman"/>
          <w:sz w:val="24"/>
          <w:szCs w:val="24"/>
        </w:rPr>
      </w:pPr>
      <w:r w:rsidRPr="00FF57A1">
        <w:rPr>
          <w:rFonts w:ascii="Times New Roman" w:eastAsia="Calibri" w:hAnsi="Times New Roman" w:cs="Times New Roman"/>
          <w:sz w:val="24"/>
          <w:szCs w:val="24"/>
        </w:rPr>
        <w:t xml:space="preserve">Адрес: 400009, г. Волгоград, </w:t>
      </w:r>
      <w:r w:rsidR="00DD4F82">
        <w:rPr>
          <w:rFonts w:ascii="Times New Roman" w:eastAsia="Calibri" w:hAnsi="Times New Roman" w:cs="Times New Roman"/>
          <w:sz w:val="24"/>
          <w:szCs w:val="24"/>
        </w:rPr>
        <w:t>__________</w:t>
      </w:r>
    </w:p>
    <w:p w14:paraId="43F7E0BD" w14:textId="78EB441A" w:rsidR="004264DA" w:rsidRDefault="004264DA" w:rsidP="004264DA">
      <w:pPr>
        <w:spacing w:after="0" w:line="240" w:lineRule="auto"/>
        <w:ind w:firstLine="3969"/>
        <w:jc w:val="both"/>
        <w:rPr>
          <w:rFonts w:ascii="Times New Roman" w:eastAsia="Calibri" w:hAnsi="Times New Roman" w:cs="Times New Roman"/>
          <w:sz w:val="24"/>
          <w:szCs w:val="24"/>
        </w:rPr>
      </w:pPr>
      <w:r w:rsidRPr="00FF57A1">
        <w:rPr>
          <w:rFonts w:ascii="Times New Roman" w:eastAsia="Calibri" w:hAnsi="Times New Roman" w:cs="Times New Roman"/>
          <w:sz w:val="24"/>
          <w:szCs w:val="24"/>
        </w:rPr>
        <w:t>.</w:t>
      </w:r>
    </w:p>
    <w:p w14:paraId="17758C6D" w14:textId="77777777" w:rsidR="004264DA" w:rsidRDefault="004264DA" w:rsidP="004264DA">
      <w:pPr>
        <w:spacing w:after="0" w:line="240" w:lineRule="auto"/>
        <w:ind w:firstLine="3969"/>
        <w:jc w:val="both"/>
        <w:rPr>
          <w:rFonts w:ascii="Times New Roman" w:eastAsia="Calibri" w:hAnsi="Times New Roman" w:cs="Times New Roman"/>
          <w:sz w:val="24"/>
          <w:szCs w:val="24"/>
        </w:rPr>
      </w:pPr>
    </w:p>
    <w:p w14:paraId="1398FC4E" w14:textId="77777777" w:rsidR="004264DA" w:rsidRPr="00D27DE3" w:rsidRDefault="004264DA" w:rsidP="004264DA">
      <w:pPr>
        <w:spacing w:after="0" w:line="240" w:lineRule="auto"/>
        <w:ind w:firstLine="3969"/>
        <w:jc w:val="both"/>
        <w:rPr>
          <w:rFonts w:ascii="Times New Roman" w:eastAsia="Calibri" w:hAnsi="Times New Roman" w:cs="Times New Roman"/>
          <w:sz w:val="24"/>
          <w:szCs w:val="24"/>
        </w:rPr>
      </w:pPr>
      <w:r w:rsidRPr="00D27DE3">
        <w:rPr>
          <w:rFonts w:ascii="Times New Roman" w:eastAsia="Calibri" w:hAnsi="Times New Roman" w:cs="Times New Roman"/>
          <w:b/>
          <w:bCs/>
          <w:sz w:val="24"/>
          <w:szCs w:val="24"/>
        </w:rPr>
        <w:t>Цена иска:</w:t>
      </w:r>
      <w:r w:rsidRPr="00D27DE3">
        <w:rPr>
          <w:rFonts w:ascii="Times New Roman" w:eastAsia="Calibri" w:hAnsi="Times New Roman" w:cs="Times New Roman"/>
          <w:sz w:val="24"/>
          <w:szCs w:val="24"/>
        </w:rPr>
        <w:t xml:space="preserve"> </w:t>
      </w:r>
      <w:r w:rsidRPr="00391222">
        <w:rPr>
          <w:rFonts w:ascii="Times New Roman" w:eastAsia="Times New Roman" w:hAnsi="Times New Roman" w:cs="Times New Roman"/>
          <w:kern w:val="28"/>
          <w:sz w:val="24"/>
          <w:szCs w:val="24"/>
          <w:lang w:eastAsia="ru-RU"/>
        </w:rPr>
        <w:t>3 480 611 руб. 41 коп.</w:t>
      </w:r>
    </w:p>
    <w:p w14:paraId="6F13F37B" w14:textId="77777777" w:rsidR="004264DA" w:rsidRDefault="004264DA" w:rsidP="004264DA">
      <w:pPr>
        <w:spacing w:after="0" w:line="240" w:lineRule="auto"/>
        <w:ind w:firstLine="3969"/>
        <w:jc w:val="both"/>
        <w:rPr>
          <w:rFonts w:ascii="Times New Roman" w:eastAsia="Calibri" w:hAnsi="Times New Roman" w:cs="Times New Roman"/>
          <w:sz w:val="24"/>
          <w:szCs w:val="24"/>
        </w:rPr>
      </w:pPr>
      <w:r w:rsidRPr="00D27DE3">
        <w:rPr>
          <w:rFonts w:ascii="Times New Roman" w:eastAsia="Calibri" w:hAnsi="Times New Roman" w:cs="Times New Roman"/>
          <w:b/>
          <w:bCs/>
          <w:sz w:val="24"/>
          <w:szCs w:val="24"/>
        </w:rPr>
        <w:t>Госпошлина:</w:t>
      </w:r>
      <w:r w:rsidRPr="00D27DE3">
        <w:rPr>
          <w:rFonts w:ascii="Times New Roman" w:eastAsia="Calibri" w:hAnsi="Times New Roman" w:cs="Times New Roman"/>
          <w:sz w:val="24"/>
          <w:szCs w:val="24"/>
        </w:rPr>
        <w:t xml:space="preserve"> </w:t>
      </w:r>
      <w:r w:rsidRPr="00391222">
        <w:rPr>
          <w:rFonts w:ascii="Times New Roman" w:eastAsia="Calibri" w:hAnsi="Times New Roman" w:cs="Times New Roman"/>
          <w:sz w:val="24"/>
          <w:szCs w:val="24"/>
        </w:rPr>
        <w:t>12</w:t>
      </w:r>
      <w:r>
        <w:rPr>
          <w:rFonts w:ascii="Times New Roman" w:eastAsia="Calibri" w:hAnsi="Times New Roman" w:cs="Times New Roman"/>
          <w:sz w:val="24"/>
          <w:szCs w:val="24"/>
        </w:rPr>
        <w:t xml:space="preserve"> </w:t>
      </w:r>
      <w:r w:rsidRPr="00391222">
        <w:rPr>
          <w:rFonts w:ascii="Times New Roman" w:eastAsia="Calibri" w:hAnsi="Times New Roman" w:cs="Times New Roman"/>
          <w:sz w:val="24"/>
          <w:szCs w:val="24"/>
        </w:rPr>
        <w:t>403 руб. 06 коп</w:t>
      </w:r>
      <w:r w:rsidRPr="00D27DE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27DE3">
        <w:rPr>
          <w:rFonts w:ascii="Times New Roman" w:eastAsia="Calibri" w:hAnsi="Times New Roman" w:cs="Times New Roman"/>
          <w:sz w:val="24"/>
          <w:szCs w:val="24"/>
        </w:rPr>
        <w:t xml:space="preserve">(на основании </w:t>
      </w:r>
    </w:p>
    <w:p w14:paraId="6B70A9E5" w14:textId="77777777" w:rsidR="004264DA" w:rsidRPr="00FF57A1" w:rsidRDefault="004264DA" w:rsidP="004264DA">
      <w:pPr>
        <w:spacing w:after="0" w:line="240" w:lineRule="auto"/>
        <w:ind w:firstLine="3969"/>
        <w:jc w:val="both"/>
        <w:rPr>
          <w:rFonts w:ascii="Times New Roman" w:eastAsia="Calibri" w:hAnsi="Times New Roman" w:cs="Times New Roman"/>
          <w:sz w:val="24"/>
          <w:szCs w:val="24"/>
        </w:rPr>
      </w:pPr>
      <w:r w:rsidRPr="00D27DE3">
        <w:rPr>
          <w:rFonts w:ascii="Times New Roman" w:eastAsia="Calibri" w:hAnsi="Times New Roman" w:cs="Times New Roman"/>
          <w:sz w:val="24"/>
          <w:szCs w:val="24"/>
        </w:rPr>
        <w:t xml:space="preserve">положений </w:t>
      </w:r>
      <w:proofErr w:type="spellStart"/>
      <w:r w:rsidRPr="00D27DE3">
        <w:rPr>
          <w:rFonts w:ascii="Times New Roman" w:eastAsia="Calibri" w:hAnsi="Times New Roman" w:cs="Times New Roman"/>
          <w:sz w:val="24"/>
          <w:szCs w:val="24"/>
        </w:rPr>
        <w:t>пп</w:t>
      </w:r>
      <w:proofErr w:type="spellEnd"/>
      <w:r w:rsidRPr="00D27DE3">
        <w:rPr>
          <w:rFonts w:ascii="Times New Roman" w:eastAsia="Calibri" w:hAnsi="Times New Roman" w:cs="Times New Roman"/>
          <w:sz w:val="24"/>
          <w:szCs w:val="24"/>
        </w:rPr>
        <w:t>. 4 п. 2, п. 3 ст. 333.36 НК РФ)</w:t>
      </w:r>
    </w:p>
    <w:p w14:paraId="5C32ABE7" w14:textId="77777777" w:rsidR="004264DA" w:rsidRPr="00FF57A1" w:rsidRDefault="004264DA" w:rsidP="004264DA">
      <w:pPr>
        <w:pStyle w:val="NoSpacing"/>
        <w:rPr>
          <w:rFonts w:ascii="Times New Roman" w:hAnsi="Times New Roman"/>
          <w:b/>
          <w:sz w:val="24"/>
          <w:szCs w:val="24"/>
        </w:rPr>
      </w:pPr>
    </w:p>
    <w:p w14:paraId="1EF9A48C" w14:textId="77777777" w:rsidR="004264DA" w:rsidRPr="00FF57A1" w:rsidRDefault="004264DA" w:rsidP="004264DA">
      <w:pPr>
        <w:pStyle w:val="NoSpacing"/>
        <w:jc w:val="center"/>
        <w:rPr>
          <w:rFonts w:ascii="Times New Roman" w:hAnsi="Times New Roman"/>
          <w:bCs/>
          <w:sz w:val="24"/>
          <w:szCs w:val="24"/>
        </w:rPr>
      </w:pPr>
      <w:r>
        <w:rPr>
          <w:rFonts w:ascii="Times New Roman" w:hAnsi="Times New Roman"/>
          <w:bCs/>
          <w:sz w:val="24"/>
          <w:szCs w:val="24"/>
        </w:rPr>
        <w:t>ИСКОВОЕ ЗАЯВЛЕНИЕ</w:t>
      </w:r>
    </w:p>
    <w:p w14:paraId="6A2A4A5A" w14:textId="77777777" w:rsidR="004264DA" w:rsidRPr="00FF57A1" w:rsidRDefault="004264DA" w:rsidP="004264DA">
      <w:pPr>
        <w:pStyle w:val="NoSpacing"/>
        <w:jc w:val="center"/>
        <w:rPr>
          <w:rFonts w:ascii="Times New Roman" w:hAnsi="Times New Roman"/>
          <w:bCs/>
          <w:sz w:val="24"/>
          <w:szCs w:val="24"/>
        </w:rPr>
      </w:pPr>
      <w:r w:rsidRPr="00FF57A1">
        <w:rPr>
          <w:rFonts w:ascii="Times New Roman" w:hAnsi="Times New Roman"/>
          <w:bCs/>
          <w:sz w:val="24"/>
          <w:szCs w:val="24"/>
        </w:rPr>
        <w:t>о возмещении убытков, причиненных некачественным выполнением работ</w:t>
      </w:r>
      <w:r>
        <w:rPr>
          <w:rFonts w:ascii="Times New Roman" w:hAnsi="Times New Roman"/>
          <w:bCs/>
          <w:sz w:val="24"/>
          <w:szCs w:val="24"/>
        </w:rPr>
        <w:t xml:space="preserve"> в соответствии с Законом РФ «О защите прав потребителей»</w:t>
      </w:r>
    </w:p>
    <w:p w14:paraId="73734113" w14:textId="77777777" w:rsidR="004264DA" w:rsidRPr="00FF57A1" w:rsidRDefault="004264DA" w:rsidP="004264DA">
      <w:pPr>
        <w:pStyle w:val="NoSpacing"/>
        <w:jc w:val="center"/>
        <w:rPr>
          <w:rFonts w:ascii="Times New Roman" w:hAnsi="Times New Roman"/>
          <w:bCs/>
          <w:sz w:val="24"/>
          <w:szCs w:val="24"/>
        </w:rPr>
      </w:pPr>
    </w:p>
    <w:p w14:paraId="279462B3" w14:textId="70190D0E" w:rsidR="004264DA" w:rsidRPr="00FF57A1" w:rsidRDefault="004264DA" w:rsidP="004264DA">
      <w:pPr>
        <w:pStyle w:val="NormalWeb"/>
        <w:spacing w:before="0" w:beforeAutospacing="0" w:after="0" w:afterAutospacing="0"/>
        <w:ind w:firstLine="851"/>
        <w:jc w:val="both"/>
        <w:rPr>
          <w:rFonts w:eastAsia="Calibri"/>
        </w:rPr>
      </w:pPr>
      <w:r w:rsidRPr="00FF57A1">
        <w:rPr>
          <w:rFonts w:eastAsia="Calibri"/>
        </w:rPr>
        <w:t xml:space="preserve">10.09.2021 между </w:t>
      </w:r>
      <w:bookmarkStart w:id="2" w:name="_Hlk201541387"/>
      <w:r w:rsidR="005D403B">
        <w:t>________________________</w:t>
      </w:r>
      <w:bookmarkEnd w:id="2"/>
      <w:r w:rsidRPr="00FF57A1">
        <w:rPr>
          <w:rFonts w:eastAsia="Calibri"/>
        </w:rPr>
        <w:t xml:space="preserve"> (далее – </w:t>
      </w:r>
      <w:r>
        <w:rPr>
          <w:rFonts w:eastAsia="Calibri"/>
        </w:rPr>
        <w:t>Истец</w:t>
      </w:r>
      <w:r w:rsidRPr="00FF57A1">
        <w:rPr>
          <w:rFonts w:eastAsia="Calibri"/>
        </w:rPr>
        <w:t>) и</w:t>
      </w:r>
      <w:r w:rsidRPr="00FF57A1">
        <w:t xml:space="preserve"> </w:t>
      </w:r>
      <w:r w:rsidR="004E5747">
        <w:t>________________________</w:t>
      </w:r>
      <w:r w:rsidRPr="00FF57A1">
        <w:rPr>
          <w:rFonts w:eastAsia="Calibri"/>
        </w:rPr>
        <w:t xml:space="preserve"> (далее – </w:t>
      </w:r>
      <w:r>
        <w:rPr>
          <w:rFonts w:eastAsia="Calibri"/>
        </w:rPr>
        <w:t>Ответчик</w:t>
      </w:r>
      <w:r w:rsidRPr="00FF57A1">
        <w:rPr>
          <w:rFonts w:eastAsia="Calibri"/>
        </w:rPr>
        <w:t>) был заключен договор подряда (далее – Договор) на выполнение ремонтных работ в квартире</w:t>
      </w:r>
      <w:r w:rsidRPr="00FF57A1">
        <w:t xml:space="preserve"> № 74</w:t>
      </w:r>
      <w:r w:rsidRPr="00FF57A1">
        <w:rPr>
          <w:rFonts w:eastAsia="Calibri"/>
        </w:rPr>
        <w:t xml:space="preserve"> по адресу: </w:t>
      </w:r>
      <w:r w:rsidRPr="00FF57A1">
        <w:t xml:space="preserve">г. Москва улица Донская </w:t>
      </w:r>
      <w:r w:rsidRPr="00FF57A1">
        <w:rPr>
          <w:rFonts w:eastAsia="Calibri"/>
        </w:rPr>
        <w:t xml:space="preserve">(далее – Квартира). </w:t>
      </w:r>
      <w:r>
        <w:rPr>
          <w:rFonts w:eastAsia="Calibri"/>
        </w:rPr>
        <w:t>Истец</w:t>
      </w:r>
      <w:r w:rsidRPr="00674A53">
        <w:rPr>
          <w:rFonts w:eastAsia="Calibri"/>
        </w:rPr>
        <w:t xml:space="preserve"> неоднократно уведомлял </w:t>
      </w:r>
      <w:r>
        <w:rPr>
          <w:rFonts w:eastAsia="Calibri"/>
        </w:rPr>
        <w:t>Ответ</w:t>
      </w:r>
      <w:r w:rsidRPr="00674A53">
        <w:rPr>
          <w:rFonts w:eastAsia="Calibri"/>
        </w:rPr>
        <w:t>чика о выявленных недостатках</w:t>
      </w:r>
      <w:r>
        <w:rPr>
          <w:rFonts w:eastAsia="Calibri"/>
        </w:rPr>
        <w:t xml:space="preserve"> выполненных работ</w:t>
      </w:r>
      <w:r w:rsidRPr="00674A53">
        <w:rPr>
          <w:rFonts w:eastAsia="Calibri"/>
        </w:rPr>
        <w:t xml:space="preserve">, выражал свою озабоченность качеством и подходом к выполнению работ </w:t>
      </w:r>
      <w:r>
        <w:rPr>
          <w:rFonts w:eastAsia="Calibri"/>
        </w:rPr>
        <w:t>Ответ</w:t>
      </w:r>
      <w:r w:rsidRPr="00674A53">
        <w:rPr>
          <w:rFonts w:eastAsia="Calibri"/>
        </w:rPr>
        <w:t>чиком и отмечал риски задержки сроков</w:t>
      </w:r>
      <w:r w:rsidRPr="00AD229B">
        <w:rPr>
          <w:rFonts w:eastAsia="Calibri"/>
        </w:rPr>
        <w:t>. Абсолютное большинство этих обращений были проигнорированы.</w:t>
      </w:r>
      <w:r w:rsidRPr="00AD229B">
        <w:t xml:space="preserve"> </w:t>
      </w:r>
      <w:r w:rsidRPr="00AD229B">
        <w:rPr>
          <w:rFonts w:eastAsia="Calibri"/>
        </w:rPr>
        <w:t xml:space="preserve">В рамках соблюдения досудебного порядка урегулирования возникших между сторонами Договора разногласий </w:t>
      </w:r>
      <w:r>
        <w:rPr>
          <w:rFonts w:eastAsia="Calibri"/>
        </w:rPr>
        <w:t xml:space="preserve">Истец направил Ответчику </w:t>
      </w:r>
      <w:r w:rsidRPr="00AD229B">
        <w:rPr>
          <w:rFonts w:eastAsia="Calibri"/>
        </w:rPr>
        <w:t>досудебн</w:t>
      </w:r>
      <w:r>
        <w:rPr>
          <w:rFonts w:eastAsia="Calibri"/>
        </w:rPr>
        <w:t>ую</w:t>
      </w:r>
      <w:r w:rsidRPr="00AD229B">
        <w:rPr>
          <w:rFonts w:eastAsia="Calibri"/>
        </w:rPr>
        <w:t xml:space="preserve"> претензи</w:t>
      </w:r>
      <w:r>
        <w:rPr>
          <w:rFonts w:eastAsia="Calibri"/>
        </w:rPr>
        <w:t xml:space="preserve">ю (копия прилагается), в которой изложил свои требования и которая осталась без надлежащего ответа. </w:t>
      </w:r>
      <w:r w:rsidRPr="00582241">
        <w:rPr>
          <w:rFonts w:eastAsia="Calibri"/>
        </w:rPr>
        <w:t>Не видя никакой возможности у</w:t>
      </w:r>
      <w:r>
        <w:rPr>
          <w:rFonts w:eastAsia="Calibri"/>
        </w:rPr>
        <w:t>регулировать данный спор без обращения в юрисдикционный орган, Истец обращается за судебной защитой своих прав и законных интересов, предъявляя следующие требования к Ответчику.</w:t>
      </w:r>
    </w:p>
    <w:p w14:paraId="029B3CFB" w14:textId="77777777" w:rsidR="004264DA" w:rsidRDefault="004264DA" w:rsidP="004264DA">
      <w:pPr>
        <w:pStyle w:val="NormalWeb"/>
        <w:spacing w:before="0" w:beforeAutospacing="0" w:after="0" w:afterAutospacing="0"/>
        <w:ind w:firstLine="851"/>
        <w:jc w:val="both"/>
        <w:rPr>
          <w:b/>
          <w:bCs/>
        </w:rPr>
      </w:pPr>
      <w:bookmarkStart w:id="3" w:name="_Hlk83308709"/>
      <w:r>
        <w:rPr>
          <w:rFonts w:eastAsia="Calibri"/>
          <w:b/>
          <w:bCs/>
        </w:rPr>
        <w:t xml:space="preserve">1. </w:t>
      </w:r>
      <w:bookmarkEnd w:id="3"/>
      <w:r w:rsidRPr="004C3760">
        <w:rPr>
          <w:b/>
          <w:bCs/>
        </w:rPr>
        <w:t>Стоимость фактически выполненных работ ниже оплаченных,</w:t>
      </w:r>
      <w:r>
        <w:rPr>
          <w:b/>
          <w:bCs/>
        </w:rPr>
        <w:t xml:space="preserve"> стоимость поставленных материалов Ответчиком ниже стоимости оплаченных,</w:t>
      </w:r>
      <w:r w:rsidRPr="004C3760">
        <w:rPr>
          <w:b/>
          <w:bCs/>
        </w:rPr>
        <w:t xml:space="preserve"> разница должна быть возмещена Ответчиком Истцу как неосновательное обогащение. </w:t>
      </w:r>
    </w:p>
    <w:p w14:paraId="187F1565" w14:textId="77777777" w:rsidR="004264DA" w:rsidRPr="00FF57A1" w:rsidRDefault="004264DA" w:rsidP="004264DA">
      <w:pPr>
        <w:spacing w:after="0"/>
        <w:ind w:firstLine="851"/>
        <w:jc w:val="both"/>
        <w:rPr>
          <w:rFonts w:ascii="Times New Roman" w:eastAsia="Calibri" w:hAnsi="Times New Roman" w:cs="Times New Roman"/>
          <w:sz w:val="24"/>
          <w:szCs w:val="24"/>
        </w:rPr>
      </w:pPr>
      <w:r w:rsidRPr="00FF57A1">
        <w:rPr>
          <w:rFonts w:ascii="Times New Roman" w:eastAsia="Calibri" w:hAnsi="Times New Roman" w:cs="Times New Roman"/>
          <w:sz w:val="24"/>
          <w:szCs w:val="24"/>
        </w:rPr>
        <w:t>Согласно п. 4.1. Договора, общая стоимость работ составляет 1 236 000 руб. 00 коп. В рамках исполнения своих обязательств по оплате работ</w:t>
      </w:r>
      <w:r>
        <w:rPr>
          <w:rFonts w:ascii="Times New Roman" w:eastAsia="Calibri" w:hAnsi="Times New Roman" w:cs="Times New Roman"/>
          <w:sz w:val="24"/>
          <w:szCs w:val="24"/>
        </w:rPr>
        <w:t xml:space="preserve"> </w:t>
      </w:r>
      <w:r w:rsidRPr="00360B37">
        <w:rPr>
          <w:rFonts w:ascii="Times New Roman" w:eastAsia="Calibri" w:hAnsi="Times New Roman" w:cs="Times New Roman"/>
          <w:sz w:val="24"/>
          <w:szCs w:val="24"/>
        </w:rPr>
        <w:t>Истец</w:t>
      </w:r>
      <w:r>
        <w:rPr>
          <w:rFonts w:ascii="Times New Roman" w:eastAsia="Calibri" w:hAnsi="Times New Roman" w:cs="Times New Roman"/>
          <w:sz w:val="24"/>
          <w:szCs w:val="24"/>
        </w:rPr>
        <w:t xml:space="preserve"> передал Ответчику денежные средства в размере </w:t>
      </w:r>
      <w:r w:rsidRPr="00DC0427">
        <w:rPr>
          <w:rFonts w:ascii="Times New Roman" w:eastAsia="Calibri" w:hAnsi="Times New Roman" w:cs="Times New Roman"/>
          <w:sz w:val="24"/>
          <w:szCs w:val="24"/>
        </w:rPr>
        <w:t>862</w:t>
      </w:r>
      <w:r>
        <w:rPr>
          <w:rFonts w:ascii="Times New Roman" w:eastAsia="Calibri" w:hAnsi="Times New Roman" w:cs="Times New Roman"/>
          <w:sz w:val="24"/>
          <w:szCs w:val="24"/>
        </w:rPr>
        <w:t xml:space="preserve"> </w:t>
      </w:r>
      <w:r w:rsidRPr="00DC0427">
        <w:rPr>
          <w:rFonts w:ascii="Times New Roman" w:eastAsia="Calibri" w:hAnsi="Times New Roman" w:cs="Times New Roman"/>
          <w:sz w:val="24"/>
          <w:szCs w:val="24"/>
        </w:rPr>
        <w:t>000</w:t>
      </w:r>
      <w:r w:rsidRPr="00FF57A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рублей, что подтверждается двумя расписками (прилагаются). </w:t>
      </w:r>
      <w:r w:rsidRPr="00FF57A1">
        <w:rPr>
          <w:rFonts w:ascii="Times New Roman" w:eastAsia="Calibri" w:hAnsi="Times New Roman" w:cs="Times New Roman"/>
          <w:sz w:val="24"/>
          <w:szCs w:val="24"/>
        </w:rPr>
        <w:t xml:space="preserve">Для установления стоимости фактически выполненных </w:t>
      </w:r>
      <w:r>
        <w:rPr>
          <w:rFonts w:ascii="Times New Roman" w:eastAsia="Calibri" w:hAnsi="Times New Roman" w:cs="Times New Roman"/>
          <w:sz w:val="24"/>
          <w:szCs w:val="24"/>
        </w:rPr>
        <w:t>Ответчиком</w:t>
      </w:r>
      <w:r w:rsidRPr="00FF57A1">
        <w:rPr>
          <w:rFonts w:ascii="Times New Roman" w:eastAsia="Calibri" w:hAnsi="Times New Roman" w:cs="Times New Roman"/>
          <w:sz w:val="24"/>
          <w:szCs w:val="24"/>
        </w:rPr>
        <w:t xml:space="preserve"> работ и их качества, </w:t>
      </w:r>
      <w:r w:rsidRPr="002F38CF">
        <w:rPr>
          <w:rFonts w:ascii="Times New Roman" w:eastAsia="Calibri" w:hAnsi="Times New Roman" w:cs="Times New Roman"/>
          <w:sz w:val="24"/>
          <w:szCs w:val="24"/>
        </w:rPr>
        <w:t>Истец</w:t>
      </w:r>
      <w:r w:rsidRPr="00FF57A1">
        <w:rPr>
          <w:rFonts w:ascii="Times New Roman" w:eastAsia="Calibri" w:hAnsi="Times New Roman" w:cs="Times New Roman"/>
          <w:sz w:val="24"/>
          <w:szCs w:val="24"/>
        </w:rPr>
        <w:t xml:space="preserve"> обратился в Общество с ограниченной ответственностью </w:t>
      </w:r>
      <w:r w:rsidRPr="00FF57A1">
        <w:rPr>
          <w:rFonts w:ascii="Times New Roman" w:eastAsia="Calibri" w:hAnsi="Times New Roman" w:cs="Times New Roman"/>
          <w:sz w:val="24"/>
          <w:szCs w:val="24"/>
        </w:rPr>
        <w:lastRenderedPageBreak/>
        <w:t>«</w:t>
      </w:r>
      <w:proofErr w:type="spellStart"/>
      <w:r w:rsidRPr="00FF57A1">
        <w:rPr>
          <w:rFonts w:ascii="Times New Roman" w:eastAsia="Calibri" w:hAnsi="Times New Roman" w:cs="Times New Roman"/>
          <w:sz w:val="24"/>
          <w:szCs w:val="24"/>
        </w:rPr>
        <w:t>ТехСтройЭксперт</w:t>
      </w:r>
      <w:proofErr w:type="spellEnd"/>
      <w:r w:rsidRPr="00FF57A1">
        <w:rPr>
          <w:rFonts w:ascii="Times New Roman" w:eastAsia="Calibri" w:hAnsi="Times New Roman" w:cs="Times New Roman"/>
          <w:sz w:val="24"/>
          <w:szCs w:val="24"/>
        </w:rPr>
        <w:t>». По итогам обследования качества ремонтных работ квартире</w:t>
      </w:r>
      <w:r w:rsidRPr="00FF57A1">
        <w:rPr>
          <w:rFonts w:ascii="Times New Roman" w:hAnsi="Times New Roman" w:cs="Times New Roman"/>
          <w:sz w:val="24"/>
          <w:szCs w:val="24"/>
        </w:rPr>
        <w:t xml:space="preserve"> № 74</w:t>
      </w:r>
      <w:r w:rsidRPr="00FF57A1">
        <w:rPr>
          <w:rFonts w:ascii="Times New Roman" w:eastAsia="Calibri" w:hAnsi="Times New Roman" w:cs="Times New Roman"/>
          <w:sz w:val="24"/>
          <w:szCs w:val="24"/>
        </w:rPr>
        <w:t xml:space="preserve"> по адресу: </w:t>
      </w:r>
      <w:r w:rsidRPr="00FF57A1">
        <w:rPr>
          <w:rFonts w:ascii="Times New Roman" w:hAnsi="Times New Roman" w:cs="Times New Roman"/>
          <w:sz w:val="24"/>
          <w:szCs w:val="24"/>
        </w:rPr>
        <w:t>г. Москва улица Донская 14, стр. 1, корп. В</w:t>
      </w:r>
      <w:r w:rsidRPr="00FF57A1">
        <w:rPr>
          <w:rFonts w:ascii="Times New Roman" w:eastAsia="Calibri" w:hAnsi="Times New Roman" w:cs="Times New Roman"/>
          <w:sz w:val="24"/>
          <w:szCs w:val="24"/>
        </w:rPr>
        <w:t xml:space="preserve">, </w:t>
      </w:r>
      <w:r>
        <w:rPr>
          <w:rFonts w:ascii="Times New Roman" w:eastAsia="Calibri" w:hAnsi="Times New Roman" w:cs="Times New Roman"/>
          <w:sz w:val="24"/>
          <w:szCs w:val="24"/>
        </w:rPr>
        <w:t>Истц</w:t>
      </w:r>
      <w:r w:rsidRPr="00FF57A1">
        <w:rPr>
          <w:rFonts w:ascii="Times New Roman" w:eastAsia="Calibri" w:hAnsi="Times New Roman" w:cs="Times New Roman"/>
          <w:sz w:val="24"/>
          <w:szCs w:val="24"/>
        </w:rPr>
        <w:t xml:space="preserve">ом было получено Заключение эксперта. </w:t>
      </w:r>
      <w:bookmarkStart w:id="4" w:name="_Hlk98334903"/>
      <w:r w:rsidRPr="00FF57A1">
        <w:rPr>
          <w:rFonts w:ascii="Times New Roman" w:eastAsia="Calibri" w:hAnsi="Times New Roman" w:cs="Times New Roman"/>
          <w:sz w:val="24"/>
          <w:szCs w:val="24"/>
        </w:rPr>
        <w:t>Согласно выводам, к которым пришел специалист,</w:t>
      </w:r>
      <w:r w:rsidRPr="00FF57A1">
        <w:rPr>
          <w:rFonts w:ascii="Times New Roman" w:hAnsi="Times New Roman" w:cs="Times New Roman"/>
          <w:sz w:val="24"/>
          <w:szCs w:val="24"/>
        </w:rPr>
        <w:t xml:space="preserve"> «с</w:t>
      </w:r>
      <w:r w:rsidRPr="00FF57A1">
        <w:rPr>
          <w:rFonts w:ascii="Times New Roman" w:eastAsia="Calibri" w:hAnsi="Times New Roman" w:cs="Times New Roman"/>
          <w:sz w:val="24"/>
          <w:szCs w:val="24"/>
        </w:rPr>
        <w:t xml:space="preserve">тоимость фактически выполненных работ составляет 258 420, 52 рублей </w:t>
      </w:r>
      <w:bookmarkEnd w:id="4"/>
      <w:r w:rsidRPr="00FF57A1">
        <w:rPr>
          <w:rFonts w:ascii="Times New Roman" w:eastAsia="Calibri" w:hAnsi="Times New Roman" w:cs="Times New Roman"/>
          <w:sz w:val="24"/>
          <w:szCs w:val="24"/>
        </w:rPr>
        <w:t xml:space="preserve">(См. приложение Локальная смета №2)» (лист 30 Заключения). </w:t>
      </w:r>
    </w:p>
    <w:p w14:paraId="5E647D9D" w14:textId="77777777" w:rsidR="004264DA" w:rsidRDefault="004264DA" w:rsidP="004264DA">
      <w:pPr>
        <w:spacing w:after="0" w:line="240" w:lineRule="auto"/>
        <w:ind w:firstLine="851"/>
        <w:jc w:val="both"/>
        <w:rPr>
          <w:rFonts w:ascii="Times New Roman" w:eastAsia="Calibri" w:hAnsi="Times New Roman" w:cs="Times New Roman"/>
          <w:sz w:val="24"/>
          <w:szCs w:val="24"/>
        </w:rPr>
      </w:pPr>
      <w:r w:rsidRPr="00FF57A1">
        <w:rPr>
          <w:rFonts w:ascii="Times New Roman" w:eastAsia="Calibri" w:hAnsi="Times New Roman" w:cs="Times New Roman"/>
          <w:sz w:val="24"/>
          <w:szCs w:val="24"/>
        </w:rPr>
        <w:t xml:space="preserve">В соответствии с п.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ГК РФ. Разница между стоимостью фактически выполненных работ и оплаченных </w:t>
      </w:r>
      <w:r>
        <w:rPr>
          <w:rFonts w:ascii="Times New Roman" w:eastAsia="Calibri" w:hAnsi="Times New Roman" w:cs="Times New Roman"/>
          <w:sz w:val="24"/>
          <w:szCs w:val="24"/>
        </w:rPr>
        <w:t>Истцом</w:t>
      </w:r>
      <w:r w:rsidRPr="00FF57A1">
        <w:rPr>
          <w:rFonts w:ascii="Times New Roman" w:eastAsia="Calibri" w:hAnsi="Times New Roman" w:cs="Times New Roman"/>
          <w:sz w:val="24"/>
          <w:szCs w:val="24"/>
        </w:rPr>
        <w:t xml:space="preserve"> составляет </w:t>
      </w:r>
      <w:r w:rsidRPr="00DC0427">
        <w:rPr>
          <w:rFonts w:ascii="Times New Roman" w:eastAsia="Calibri" w:hAnsi="Times New Roman" w:cs="Times New Roman"/>
          <w:sz w:val="24"/>
          <w:szCs w:val="24"/>
        </w:rPr>
        <w:t>603</w:t>
      </w:r>
      <w:r>
        <w:rPr>
          <w:rFonts w:ascii="Times New Roman" w:eastAsia="Calibri" w:hAnsi="Times New Roman" w:cs="Times New Roman"/>
          <w:sz w:val="24"/>
          <w:szCs w:val="24"/>
        </w:rPr>
        <w:t xml:space="preserve"> </w:t>
      </w:r>
      <w:r w:rsidRPr="00DC0427">
        <w:rPr>
          <w:rFonts w:ascii="Times New Roman" w:eastAsia="Calibri" w:hAnsi="Times New Roman" w:cs="Times New Roman"/>
          <w:sz w:val="24"/>
          <w:szCs w:val="24"/>
        </w:rPr>
        <w:t>579</w:t>
      </w:r>
      <w:r>
        <w:rPr>
          <w:rFonts w:ascii="Times New Roman" w:eastAsia="Calibri" w:hAnsi="Times New Roman" w:cs="Times New Roman"/>
          <w:sz w:val="24"/>
          <w:szCs w:val="24"/>
        </w:rPr>
        <w:t xml:space="preserve"> </w:t>
      </w:r>
      <w:r w:rsidRPr="00FF57A1">
        <w:rPr>
          <w:rFonts w:ascii="Times New Roman" w:eastAsia="Calibri" w:hAnsi="Times New Roman" w:cs="Times New Roman"/>
          <w:sz w:val="24"/>
          <w:szCs w:val="24"/>
        </w:rPr>
        <w:t xml:space="preserve">руб. </w:t>
      </w:r>
      <w:r>
        <w:rPr>
          <w:rFonts w:ascii="Times New Roman" w:eastAsia="Calibri" w:hAnsi="Times New Roman" w:cs="Times New Roman"/>
          <w:sz w:val="24"/>
          <w:szCs w:val="24"/>
        </w:rPr>
        <w:t>48</w:t>
      </w:r>
      <w:r w:rsidRPr="00FF57A1">
        <w:rPr>
          <w:rFonts w:ascii="Times New Roman" w:eastAsia="Calibri" w:hAnsi="Times New Roman" w:cs="Times New Roman"/>
          <w:sz w:val="24"/>
          <w:szCs w:val="24"/>
        </w:rPr>
        <w:t xml:space="preserve"> коп. </w:t>
      </w:r>
      <w:r w:rsidRPr="00FF57A1">
        <w:rPr>
          <w:rFonts w:ascii="Times New Roman" w:hAnsi="Times New Roman" w:cs="Times New Roman"/>
          <w:sz w:val="24"/>
          <w:szCs w:val="24"/>
        </w:rPr>
        <w:t xml:space="preserve">Таким образом, размер неосновательного обогащения равен </w:t>
      </w:r>
      <w:r w:rsidRPr="00DC0427">
        <w:rPr>
          <w:rFonts w:ascii="Times New Roman" w:eastAsia="Calibri" w:hAnsi="Times New Roman" w:cs="Times New Roman"/>
          <w:sz w:val="24"/>
          <w:szCs w:val="24"/>
        </w:rPr>
        <w:t>603</w:t>
      </w:r>
      <w:r>
        <w:rPr>
          <w:rFonts w:ascii="Times New Roman" w:eastAsia="Calibri" w:hAnsi="Times New Roman" w:cs="Times New Roman"/>
          <w:sz w:val="24"/>
          <w:szCs w:val="24"/>
        </w:rPr>
        <w:t xml:space="preserve"> </w:t>
      </w:r>
      <w:r w:rsidRPr="00DC0427">
        <w:rPr>
          <w:rFonts w:ascii="Times New Roman" w:eastAsia="Calibri" w:hAnsi="Times New Roman" w:cs="Times New Roman"/>
          <w:sz w:val="24"/>
          <w:szCs w:val="24"/>
        </w:rPr>
        <w:t>579</w:t>
      </w:r>
      <w:r>
        <w:rPr>
          <w:rFonts w:ascii="Times New Roman" w:eastAsia="Calibri" w:hAnsi="Times New Roman" w:cs="Times New Roman"/>
          <w:sz w:val="24"/>
          <w:szCs w:val="24"/>
        </w:rPr>
        <w:t xml:space="preserve"> </w:t>
      </w:r>
      <w:r w:rsidRPr="00FF57A1">
        <w:rPr>
          <w:rFonts w:ascii="Times New Roman" w:eastAsia="Calibri" w:hAnsi="Times New Roman" w:cs="Times New Roman"/>
          <w:sz w:val="24"/>
          <w:szCs w:val="24"/>
        </w:rPr>
        <w:t xml:space="preserve">руб. </w:t>
      </w:r>
      <w:r>
        <w:rPr>
          <w:rFonts w:ascii="Times New Roman" w:eastAsia="Calibri" w:hAnsi="Times New Roman" w:cs="Times New Roman"/>
          <w:sz w:val="24"/>
          <w:szCs w:val="24"/>
        </w:rPr>
        <w:t>48</w:t>
      </w:r>
      <w:r w:rsidRPr="00FF57A1">
        <w:rPr>
          <w:rFonts w:ascii="Times New Roman" w:eastAsia="Calibri" w:hAnsi="Times New Roman" w:cs="Times New Roman"/>
          <w:sz w:val="24"/>
          <w:szCs w:val="24"/>
        </w:rPr>
        <w:t xml:space="preserve"> коп</w:t>
      </w:r>
      <w:proofErr w:type="gramStart"/>
      <w:r w:rsidRPr="00FF57A1">
        <w:rPr>
          <w:rFonts w:ascii="Times New Roman" w:eastAsia="Calibri" w:hAnsi="Times New Roman" w:cs="Times New Roman"/>
          <w:sz w:val="24"/>
          <w:szCs w:val="24"/>
        </w:rPr>
        <w:t>.</w:t>
      </w:r>
      <w:proofErr w:type="gramEnd"/>
      <w:r w:rsidRPr="00FF57A1">
        <w:rPr>
          <w:rFonts w:ascii="Times New Roman" w:eastAsia="Calibri" w:hAnsi="Times New Roman" w:cs="Times New Roman"/>
          <w:sz w:val="24"/>
          <w:szCs w:val="24"/>
        </w:rPr>
        <w:t xml:space="preserve"> и подлежит возмещению </w:t>
      </w:r>
      <w:r>
        <w:rPr>
          <w:rFonts w:ascii="Times New Roman" w:eastAsia="Calibri" w:hAnsi="Times New Roman" w:cs="Times New Roman"/>
          <w:sz w:val="24"/>
          <w:szCs w:val="24"/>
        </w:rPr>
        <w:t>Истц</w:t>
      </w:r>
      <w:r w:rsidRPr="00FF57A1">
        <w:rPr>
          <w:rFonts w:ascii="Times New Roman" w:eastAsia="Calibri" w:hAnsi="Times New Roman" w:cs="Times New Roman"/>
          <w:sz w:val="24"/>
          <w:szCs w:val="24"/>
        </w:rPr>
        <w:t>у.</w:t>
      </w:r>
    </w:p>
    <w:p w14:paraId="5033CA2C" w14:textId="77777777" w:rsidR="004264DA" w:rsidRPr="0023497E" w:rsidRDefault="004264DA" w:rsidP="004264DA">
      <w:pPr>
        <w:spacing w:after="0" w:line="240" w:lineRule="auto"/>
        <w:ind w:firstLine="851"/>
        <w:jc w:val="both"/>
        <w:rPr>
          <w:rFonts w:ascii="Times New Roman" w:eastAsia="Calibri" w:hAnsi="Times New Roman" w:cs="Times New Roman"/>
          <w:sz w:val="24"/>
          <w:szCs w:val="24"/>
        </w:rPr>
      </w:pPr>
      <w:r w:rsidRPr="0023497E">
        <w:rPr>
          <w:rFonts w:ascii="Times New Roman" w:eastAsia="Calibri" w:hAnsi="Times New Roman" w:cs="Times New Roman"/>
          <w:b/>
          <w:bCs/>
          <w:sz w:val="24"/>
          <w:szCs w:val="24"/>
        </w:rPr>
        <w:t>2.</w:t>
      </w:r>
      <w:r>
        <w:rPr>
          <w:rFonts w:ascii="Times New Roman" w:eastAsia="Calibri" w:hAnsi="Times New Roman" w:cs="Times New Roman"/>
          <w:sz w:val="24"/>
          <w:szCs w:val="24"/>
        </w:rPr>
        <w:t xml:space="preserve"> </w:t>
      </w:r>
      <w:r w:rsidRPr="00AD229B">
        <w:rPr>
          <w:rFonts w:ascii="Times New Roman" w:hAnsi="Times New Roman"/>
          <w:b/>
          <w:bCs/>
          <w:sz w:val="24"/>
          <w:szCs w:val="24"/>
        </w:rPr>
        <w:t>Качество выполненных ремонтных работ не соответствует обязательным требованиям и требуются дополнительные расходы на исправление выявленных недостатков</w:t>
      </w:r>
      <w:r w:rsidRPr="00A901AD">
        <w:rPr>
          <w:rFonts w:ascii="Times New Roman" w:hAnsi="Times New Roman"/>
          <w:b/>
          <w:bCs/>
          <w:sz w:val="24"/>
          <w:szCs w:val="24"/>
        </w:rPr>
        <w:t>, которые должны быть возмещены Ответчиком.</w:t>
      </w:r>
    </w:p>
    <w:p w14:paraId="6DDFE787" w14:textId="77777777" w:rsidR="004264DA" w:rsidRPr="00DC0427" w:rsidRDefault="004264DA" w:rsidP="004264DA">
      <w:pPr>
        <w:spacing w:after="0" w:line="240" w:lineRule="auto"/>
        <w:ind w:firstLine="851"/>
        <w:jc w:val="both"/>
        <w:rPr>
          <w:rFonts w:ascii="Times New Roman" w:eastAsia="Calibri" w:hAnsi="Times New Roman" w:cs="Times New Roman"/>
          <w:sz w:val="24"/>
          <w:szCs w:val="24"/>
        </w:rPr>
      </w:pPr>
      <w:r w:rsidRPr="00DC0427">
        <w:rPr>
          <w:rFonts w:ascii="Times New Roman" w:eastAsia="Calibri" w:hAnsi="Times New Roman" w:cs="Times New Roman"/>
          <w:sz w:val="24"/>
          <w:szCs w:val="24"/>
        </w:rPr>
        <w:t>В соответствии с п. 1 ст. 29 Закона РФ от 07.02.1992 № 2300-1 «О защите прав потребителей» (далее - Закон РФ «О защите прав потребителей»), потребитель при обнаружении недостатков выполненной работы вправе по своему выбору потребовать возмещения понесенных им расходов по устранению недостатков выполненной работы (оказанной услуги) своими силами или третьими лицами.</w:t>
      </w:r>
    </w:p>
    <w:p w14:paraId="41C21550" w14:textId="77777777" w:rsidR="004264DA" w:rsidRPr="00DC0427" w:rsidRDefault="004264DA" w:rsidP="004264DA">
      <w:pPr>
        <w:spacing w:after="0" w:line="240" w:lineRule="auto"/>
        <w:ind w:firstLine="851"/>
        <w:jc w:val="both"/>
        <w:rPr>
          <w:rFonts w:ascii="Times New Roman" w:eastAsia="Calibri" w:hAnsi="Times New Roman" w:cs="Times New Roman"/>
          <w:sz w:val="24"/>
          <w:szCs w:val="24"/>
        </w:rPr>
      </w:pPr>
      <w:r w:rsidRPr="00DC0427">
        <w:rPr>
          <w:rFonts w:ascii="Times New Roman" w:eastAsia="Calibri" w:hAnsi="Times New Roman" w:cs="Times New Roman"/>
          <w:sz w:val="24"/>
          <w:szCs w:val="24"/>
        </w:rPr>
        <w:t xml:space="preserve">Согласно выводам, к которым пришел специалист, «Качество выполненных ремонтных работ не соответствует требованиям нормативно-технических документов, а именно: </w:t>
      </w:r>
    </w:p>
    <w:p w14:paraId="4DB86DDC" w14:textId="77777777" w:rsidR="004264DA" w:rsidRPr="00DC0427" w:rsidRDefault="004264DA" w:rsidP="004264DA">
      <w:pPr>
        <w:spacing w:after="0" w:line="240" w:lineRule="auto"/>
        <w:ind w:firstLine="851"/>
        <w:jc w:val="both"/>
        <w:rPr>
          <w:rFonts w:ascii="Times New Roman" w:eastAsia="Calibri" w:hAnsi="Times New Roman" w:cs="Times New Roman"/>
          <w:sz w:val="24"/>
          <w:szCs w:val="24"/>
        </w:rPr>
      </w:pPr>
      <w:r w:rsidRPr="00DC0427">
        <w:rPr>
          <w:rFonts w:ascii="Times New Roman" w:eastAsia="Calibri" w:hAnsi="Times New Roman" w:cs="Times New Roman"/>
          <w:sz w:val="24"/>
          <w:szCs w:val="24"/>
        </w:rPr>
        <w:t>- СП 71.13330.2017 «Изоляционные и отделочные покрытия. Актуализированная редакция СНиП 3.04.01-87»;</w:t>
      </w:r>
    </w:p>
    <w:p w14:paraId="375B7BEC" w14:textId="77777777" w:rsidR="004264DA" w:rsidRPr="00DC0427" w:rsidRDefault="004264DA" w:rsidP="004264DA">
      <w:pPr>
        <w:spacing w:after="0" w:line="240" w:lineRule="auto"/>
        <w:ind w:firstLine="851"/>
        <w:jc w:val="both"/>
        <w:rPr>
          <w:rFonts w:ascii="Times New Roman" w:eastAsia="Calibri" w:hAnsi="Times New Roman" w:cs="Times New Roman"/>
          <w:sz w:val="24"/>
          <w:szCs w:val="24"/>
        </w:rPr>
      </w:pPr>
      <w:r w:rsidRPr="00DC0427">
        <w:rPr>
          <w:rFonts w:ascii="Times New Roman" w:eastAsia="Calibri" w:hAnsi="Times New Roman" w:cs="Times New Roman"/>
          <w:sz w:val="24"/>
          <w:szCs w:val="24"/>
        </w:rPr>
        <w:t>- СП 29.13330.2011 «Полы». (См. исследовательскую часть).</w:t>
      </w:r>
    </w:p>
    <w:p w14:paraId="4BADCEE5" w14:textId="77777777" w:rsidR="004264DA" w:rsidRPr="00DC0427" w:rsidRDefault="004264DA" w:rsidP="004264DA">
      <w:pPr>
        <w:spacing w:after="0" w:line="240" w:lineRule="auto"/>
        <w:ind w:firstLine="851"/>
        <w:jc w:val="both"/>
        <w:rPr>
          <w:rFonts w:ascii="Times New Roman" w:eastAsia="Calibri" w:hAnsi="Times New Roman" w:cs="Times New Roman"/>
          <w:sz w:val="24"/>
          <w:szCs w:val="24"/>
        </w:rPr>
      </w:pPr>
      <w:r w:rsidRPr="00DC0427">
        <w:rPr>
          <w:rFonts w:ascii="Times New Roman" w:eastAsia="Calibri" w:hAnsi="Times New Roman" w:cs="Times New Roman"/>
          <w:sz w:val="24"/>
          <w:szCs w:val="24"/>
        </w:rPr>
        <w:t xml:space="preserve">Подрядчиком акты освидетельствования скрытых работ (по устройству холодного/горячего водопровода, канализации, вентиляции, отопления и электротехнической части) не представлены, данный вид работ не может быть принят заказчиком, т. к. отсутствует исполнительная документация, подтверждающая качество и объём выполненных работ, а именно: </w:t>
      </w:r>
    </w:p>
    <w:p w14:paraId="65E70FF0" w14:textId="77777777" w:rsidR="004264DA" w:rsidRPr="00DC0427" w:rsidRDefault="004264DA" w:rsidP="004264DA">
      <w:pPr>
        <w:spacing w:after="0" w:line="240" w:lineRule="auto"/>
        <w:ind w:firstLine="851"/>
        <w:jc w:val="both"/>
        <w:rPr>
          <w:rFonts w:ascii="Times New Roman" w:eastAsia="Calibri" w:hAnsi="Times New Roman" w:cs="Times New Roman"/>
          <w:sz w:val="24"/>
          <w:szCs w:val="24"/>
        </w:rPr>
      </w:pPr>
      <w:r w:rsidRPr="00DC0427">
        <w:rPr>
          <w:rFonts w:ascii="Times New Roman" w:eastAsia="Calibri" w:hAnsi="Times New Roman" w:cs="Times New Roman"/>
          <w:sz w:val="24"/>
          <w:szCs w:val="24"/>
        </w:rPr>
        <w:t xml:space="preserve">РД-11-02-2006, Приказу Ростехнадзора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(лист </w:t>
      </w:r>
      <w:r>
        <w:rPr>
          <w:rFonts w:ascii="Times New Roman" w:eastAsia="Calibri" w:hAnsi="Times New Roman" w:cs="Times New Roman"/>
          <w:sz w:val="24"/>
          <w:szCs w:val="24"/>
        </w:rPr>
        <w:t>30</w:t>
      </w:r>
      <w:r w:rsidRPr="00DC0427">
        <w:rPr>
          <w:rFonts w:ascii="Times New Roman" w:eastAsia="Calibri" w:hAnsi="Times New Roman" w:cs="Times New Roman"/>
          <w:sz w:val="24"/>
          <w:szCs w:val="24"/>
        </w:rPr>
        <w:t xml:space="preserve"> Заключения).</w:t>
      </w:r>
    </w:p>
    <w:p w14:paraId="6C5B67D7" w14:textId="77777777" w:rsidR="004264DA" w:rsidRDefault="004264DA" w:rsidP="004264DA">
      <w:pPr>
        <w:spacing w:after="0" w:line="240" w:lineRule="auto"/>
        <w:ind w:firstLine="851"/>
        <w:jc w:val="both"/>
        <w:rPr>
          <w:rFonts w:ascii="Times New Roman" w:eastAsia="Calibri" w:hAnsi="Times New Roman" w:cs="Times New Roman"/>
          <w:sz w:val="24"/>
          <w:szCs w:val="24"/>
        </w:rPr>
      </w:pPr>
      <w:r w:rsidRPr="00DC0427">
        <w:rPr>
          <w:rFonts w:ascii="Times New Roman" w:eastAsia="Calibri" w:hAnsi="Times New Roman" w:cs="Times New Roman"/>
          <w:sz w:val="24"/>
          <w:szCs w:val="24"/>
        </w:rPr>
        <w:t>Также согласно тексту Заключения, «стоимость ремонтных работ для устранения дефектов составляет 664 457,89 рублей с учетом НДС 20%»</w:t>
      </w:r>
      <w:r>
        <w:rPr>
          <w:rFonts w:ascii="Times New Roman" w:eastAsia="Calibri" w:hAnsi="Times New Roman" w:cs="Times New Roman"/>
          <w:sz w:val="24"/>
          <w:szCs w:val="24"/>
        </w:rPr>
        <w:t xml:space="preserve"> (</w:t>
      </w:r>
      <w:r w:rsidRPr="00DC0427">
        <w:rPr>
          <w:rFonts w:ascii="Times New Roman" w:eastAsia="Calibri" w:hAnsi="Times New Roman" w:cs="Times New Roman"/>
          <w:sz w:val="24"/>
          <w:szCs w:val="24"/>
        </w:rPr>
        <w:t xml:space="preserve">лист </w:t>
      </w:r>
      <w:r>
        <w:rPr>
          <w:rFonts w:ascii="Times New Roman" w:eastAsia="Calibri" w:hAnsi="Times New Roman" w:cs="Times New Roman"/>
          <w:sz w:val="24"/>
          <w:szCs w:val="24"/>
        </w:rPr>
        <w:t>30</w:t>
      </w:r>
      <w:r w:rsidRPr="00DC0427">
        <w:rPr>
          <w:rFonts w:ascii="Times New Roman" w:eastAsia="Calibri" w:hAnsi="Times New Roman" w:cs="Times New Roman"/>
          <w:sz w:val="24"/>
          <w:szCs w:val="24"/>
        </w:rPr>
        <w:t xml:space="preserve"> Заключения</w:t>
      </w:r>
      <w:r>
        <w:rPr>
          <w:rFonts w:ascii="Times New Roman" w:eastAsia="Calibri" w:hAnsi="Times New Roman" w:cs="Times New Roman"/>
          <w:sz w:val="24"/>
          <w:szCs w:val="24"/>
        </w:rPr>
        <w:t>)</w:t>
      </w:r>
      <w:r w:rsidRPr="00DC0427">
        <w:rPr>
          <w:rFonts w:ascii="Times New Roman" w:eastAsia="Calibri" w:hAnsi="Times New Roman" w:cs="Times New Roman"/>
          <w:sz w:val="24"/>
          <w:szCs w:val="24"/>
        </w:rPr>
        <w:t xml:space="preserve">. Устранить данные недостатки самостоятельно </w:t>
      </w:r>
      <w:r>
        <w:rPr>
          <w:rFonts w:ascii="Times New Roman" w:eastAsia="Calibri" w:hAnsi="Times New Roman" w:cs="Times New Roman"/>
          <w:sz w:val="24"/>
          <w:szCs w:val="24"/>
        </w:rPr>
        <w:t>Истец</w:t>
      </w:r>
      <w:r w:rsidRPr="00DC0427">
        <w:rPr>
          <w:rFonts w:ascii="Times New Roman" w:eastAsia="Calibri" w:hAnsi="Times New Roman" w:cs="Times New Roman"/>
          <w:sz w:val="24"/>
          <w:szCs w:val="24"/>
        </w:rPr>
        <w:t xml:space="preserve"> не в силах, поэтому для устранения недостатков выполненных </w:t>
      </w:r>
      <w:r>
        <w:rPr>
          <w:rFonts w:ascii="Times New Roman" w:eastAsia="Calibri" w:hAnsi="Times New Roman" w:cs="Times New Roman"/>
          <w:sz w:val="24"/>
          <w:szCs w:val="24"/>
        </w:rPr>
        <w:t>Ответчиком</w:t>
      </w:r>
      <w:r w:rsidRPr="00DC0427">
        <w:rPr>
          <w:rFonts w:ascii="Times New Roman" w:eastAsia="Calibri" w:hAnsi="Times New Roman" w:cs="Times New Roman"/>
          <w:sz w:val="24"/>
          <w:szCs w:val="24"/>
        </w:rPr>
        <w:t xml:space="preserve"> работ </w:t>
      </w:r>
      <w:r>
        <w:rPr>
          <w:rFonts w:ascii="Times New Roman" w:eastAsia="Calibri" w:hAnsi="Times New Roman" w:cs="Times New Roman"/>
          <w:sz w:val="24"/>
          <w:szCs w:val="24"/>
        </w:rPr>
        <w:t xml:space="preserve">Истцу </w:t>
      </w:r>
      <w:r w:rsidRPr="00DC0427">
        <w:rPr>
          <w:rFonts w:ascii="Times New Roman" w:eastAsia="Calibri" w:hAnsi="Times New Roman" w:cs="Times New Roman"/>
          <w:sz w:val="24"/>
          <w:szCs w:val="24"/>
        </w:rPr>
        <w:t xml:space="preserve">потребуется обращение к услугам третьих лиц. Расходы, понесенные Истцом в связи с устранением недостатков, выполненных Подрядчиком работ, подлежат возмещению последним </w:t>
      </w:r>
      <w:r>
        <w:rPr>
          <w:rFonts w:ascii="Times New Roman" w:eastAsia="Calibri" w:hAnsi="Times New Roman" w:cs="Times New Roman"/>
          <w:sz w:val="24"/>
          <w:szCs w:val="24"/>
        </w:rPr>
        <w:t xml:space="preserve">в соответствии </w:t>
      </w:r>
      <w:r w:rsidRPr="00DC0427">
        <w:rPr>
          <w:rFonts w:ascii="Times New Roman" w:eastAsia="Calibri" w:hAnsi="Times New Roman" w:cs="Times New Roman"/>
          <w:sz w:val="24"/>
          <w:szCs w:val="24"/>
        </w:rPr>
        <w:t>с п. 1 ст. 29 Закона РФ «О защите прав потребителей»</w:t>
      </w:r>
      <w:r>
        <w:rPr>
          <w:rFonts w:ascii="Times New Roman" w:eastAsia="Calibri" w:hAnsi="Times New Roman" w:cs="Times New Roman"/>
          <w:sz w:val="24"/>
          <w:szCs w:val="24"/>
        </w:rPr>
        <w:t>.</w:t>
      </w:r>
    </w:p>
    <w:p w14:paraId="09AB9467" w14:textId="77777777" w:rsidR="004264DA" w:rsidRPr="009F395C" w:rsidRDefault="004264DA" w:rsidP="004264DA">
      <w:pPr>
        <w:spacing w:after="0" w:line="240" w:lineRule="auto"/>
        <w:ind w:firstLine="708"/>
        <w:jc w:val="both"/>
        <w:rPr>
          <w:rFonts w:ascii="Times New Roman" w:hAnsi="Times New Roman"/>
          <w:iCs/>
          <w:sz w:val="24"/>
          <w:szCs w:val="24"/>
        </w:rPr>
      </w:pPr>
      <w:r>
        <w:rPr>
          <w:rFonts w:ascii="Times New Roman" w:hAnsi="Times New Roman"/>
          <w:b/>
          <w:bCs/>
          <w:sz w:val="24"/>
          <w:szCs w:val="24"/>
        </w:rPr>
        <w:t xml:space="preserve">3. Ответчик </w:t>
      </w:r>
      <w:r w:rsidRPr="009F395C">
        <w:rPr>
          <w:rFonts w:ascii="Times New Roman" w:hAnsi="Times New Roman"/>
          <w:b/>
          <w:bCs/>
          <w:sz w:val="24"/>
          <w:szCs w:val="24"/>
        </w:rPr>
        <w:t xml:space="preserve">допустил просрочку исполнения договора, сумма неустойки, предусмотренная законом, должна быть присуждена </w:t>
      </w:r>
      <w:r>
        <w:rPr>
          <w:rFonts w:ascii="Times New Roman" w:hAnsi="Times New Roman"/>
          <w:b/>
          <w:bCs/>
          <w:sz w:val="24"/>
          <w:szCs w:val="24"/>
        </w:rPr>
        <w:t>Истцу</w:t>
      </w:r>
      <w:r w:rsidRPr="009F395C">
        <w:rPr>
          <w:rFonts w:ascii="Times New Roman" w:hAnsi="Times New Roman"/>
          <w:b/>
          <w:bCs/>
          <w:sz w:val="24"/>
          <w:szCs w:val="24"/>
        </w:rPr>
        <w:t xml:space="preserve">. </w:t>
      </w:r>
    </w:p>
    <w:p w14:paraId="1668D91C" w14:textId="77777777" w:rsidR="004264DA" w:rsidRDefault="004264DA" w:rsidP="004264DA">
      <w:pPr>
        <w:spacing w:after="0" w:line="240" w:lineRule="auto"/>
        <w:ind w:firstLine="851"/>
        <w:jc w:val="both"/>
        <w:rPr>
          <w:rFonts w:ascii="Times New Roman" w:hAnsi="Times New Roman" w:cs="Times New Roman"/>
          <w:sz w:val="24"/>
          <w:szCs w:val="24"/>
        </w:rPr>
      </w:pPr>
      <w:r w:rsidRPr="00AF7B6C">
        <w:rPr>
          <w:rFonts w:ascii="Times New Roman" w:hAnsi="Times New Roman" w:cs="Times New Roman"/>
          <w:sz w:val="24"/>
          <w:szCs w:val="24"/>
        </w:rPr>
        <w:t xml:space="preserve">В соответствии с п. </w:t>
      </w:r>
      <w:r>
        <w:rPr>
          <w:rFonts w:ascii="Times New Roman" w:hAnsi="Times New Roman" w:cs="Times New Roman"/>
          <w:sz w:val="24"/>
          <w:szCs w:val="24"/>
        </w:rPr>
        <w:t>3</w:t>
      </w:r>
      <w:r w:rsidRPr="00AF7B6C">
        <w:rPr>
          <w:rFonts w:ascii="Times New Roman" w:hAnsi="Times New Roman" w:cs="Times New Roman"/>
          <w:sz w:val="24"/>
          <w:szCs w:val="24"/>
        </w:rPr>
        <w:t xml:space="preserve">.1. Договора, </w:t>
      </w:r>
      <w:r>
        <w:rPr>
          <w:rFonts w:ascii="Times New Roman" w:hAnsi="Times New Roman" w:cs="Times New Roman"/>
          <w:sz w:val="24"/>
          <w:szCs w:val="24"/>
        </w:rPr>
        <w:t xml:space="preserve">Ответчик обязуется начать выполнение работ 17.09.2021. Согласно тому же пункту Договора, Ответчик должен выполнить работы не позднее 17.11.2021. В том же пункте есть положение о том, что общая продолжительность работ составляет 60 рабочих дней. Представляется, что последним днем, когда работы должны быть выполнены, является именно </w:t>
      </w:r>
      <w:r w:rsidRPr="00A45A4D">
        <w:rPr>
          <w:rFonts w:ascii="Times New Roman" w:hAnsi="Times New Roman" w:cs="Times New Roman"/>
          <w:sz w:val="24"/>
          <w:szCs w:val="24"/>
        </w:rPr>
        <w:t>17.11.2021.</w:t>
      </w:r>
      <w:r>
        <w:rPr>
          <w:rFonts w:ascii="Times New Roman" w:hAnsi="Times New Roman" w:cs="Times New Roman"/>
          <w:sz w:val="24"/>
          <w:szCs w:val="24"/>
        </w:rPr>
        <w:t xml:space="preserve"> Положение о том, что работы </w:t>
      </w:r>
      <w:r>
        <w:rPr>
          <w:rFonts w:ascii="Times New Roman" w:hAnsi="Times New Roman" w:cs="Times New Roman"/>
          <w:sz w:val="24"/>
          <w:szCs w:val="24"/>
        </w:rPr>
        <w:lastRenderedPageBreak/>
        <w:t xml:space="preserve">должны быть выполнены в течение </w:t>
      </w:r>
      <w:r w:rsidRPr="00E61958">
        <w:rPr>
          <w:rFonts w:ascii="Times New Roman" w:hAnsi="Times New Roman" w:cs="Times New Roman"/>
          <w:sz w:val="24"/>
          <w:szCs w:val="24"/>
        </w:rPr>
        <w:t>60 рабочих дней</w:t>
      </w:r>
      <w:r>
        <w:rPr>
          <w:rFonts w:ascii="Times New Roman" w:hAnsi="Times New Roman" w:cs="Times New Roman"/>
          <w:sz w:val="24"/>
          <w:szCs w:val="24"/>
        </w:rPr>
        <w:t xml:space="preserve">, т.е. не позднее чем </w:t>
      </w:r>
      <w:r w:rsidRPr="00E61958">
        <w:rPr>
          <w:rFonts w:ascii="Times New Roman" w:hAnsi="Times New Roman" w:cs="Times New Roman"/>
          <w:sz w:val="24"/>
          <w:szCs w:val="24"/>
        </w:rPr>
        <w:t>14.12.2021</w:t>
      </w:r>
      <w:r>
        <w:rPr>
          <w:rFonts w:ascii="Times New Roman" w:hAnsi="Times New Roman" w:cs="Times New Roman"/>
          <w:sz w:val="24"/>
          <w:szCs w:val="24"/>
        </w:rPr>
        <w:t>, прямо противоречит положению о том, Ответчик</w:t>
      </w:r>
      <w:r w:rsidRPr="00E61958">
        <w:rPr>
          <w:rFonts w:ascii="Times New Roman" w:hAnsi="Times New Roman" w:cs="Times New Roman"/>
          <w:sz w:val="24"/>
          <w:szCs w:val="24"/>
        </w:rPr>
        <w:t xml:space="preserve"> должен выполнить работы не позднее 17.11.2021.</w:t>
      </w:r>
      <w:r>
        <w:rPr>
          <w:rFonts w:ascii="Times New Roman" w:hAnsi="Times New Roman" w:cs="Times New Roman"/>
          <w:sz w:val="24"/>
          <w:szCs w:val="24"/>
        </w:rPr>
        <w:t xml:space="preserve"> К данной ситуации должно применяться резервное правило о толковании договора: толкование</w:t>
      </w:r>
      <w:r w:rsidRPr="00E61958">
        <w:rPr>
          <w:rFonts w:ascii="Times New Roman" w:hAnsi="Times New Roman" w:cs="Times New Roman"/>
          <w:sz w:val="24"/>
          <w:szCs w:val="24"/>
        </w:rPr>
        <w:t xml:space="preserve"> </w:t>
      </w:r>
      <w:proofErr w:type="spellStart"/>
      <w:r w:rsidRPr="00E61958">
        <w:rPr>
          <w:rFonts w:ascii="Times New Roman" w:hAnsi="Times New Roman" w:cs="Times New Roman"/>
          <w:sz w:val="24"/>
          <w:szCs w:val="24"/>
        </w:rPr>
        <w:t>contra</w:t>
      </w:r>
      <w:proofErr w:type="spellEnd"/>
      <w:r w:rsidRPr="00E61958">
        <w:rPr>
          <w:rFonts w:ascii="Times New Roman" w:hAnsi="Times New Roman" w:cs="Times New Roman"/>
          <w:sz w:val="24"/>
          <w:szCs w:val="24"/>
        </w:rPr>
        <w:t xml:space="preserve"> </w:t>
      </w:r>
      <w:proofErr w:type="spellStart"/>
      <w:r w:rsidRPr="00E61958">
        <w:rPr>
          <w:rFonts w:ascii="Times New Roman" w:hAnsi="Times New Roman" w:cs="Times New Roman"/>
          <w:sz w:val="24"/>
          <w:szCs w:val="24"/>
        </w:rPr>
        <w:t>proferentem</w:t>
      </w:r>
      <w:proofErr w:type="spellEnd"/>
      <w:r w:rsidRPr="00E61958">
        <w:rPr>
          <w:rFonts w:ascii="Times New Roman" w:hAnsi="Times New Roman" w:cs="Times New Roman"/>
          <w:sz w:val="24"/>
          <w:szCs w:val="24"/>
        </w:rPr>
        <w:t xml:space="preserve"> (</w:t>
      </w:r>
      <w:r>
        <w:rPr>
          <w:rFonts w:ascii="Times New Roman" w:hAnsi="Times New Roman" w:cs="Times New Roman"/>
          <w:sz w:val="24"/>
          <w:szCs w:val="24"/>
        </w:rPr>
        <w:t>«</w:t>
      </w:r>
      <w:r w:rsidRPr="00E61958">
        <w:rPr>
          <w:rFonts w:ascii="Times New Roman" w:hAnsi="Times New Roman" w:cs="Times New Roman"/>
          <w:sz w:val="24"/>
          <w:szCs w:val="24"/>
        </w:rPr>
        <w:t>против предложившего</w:t>
      </w:r>
      <w:r>
        <w:rPr>
          <w:rFonts w:ascii="Times New Roman" w:hAnsi="Times New Roman" w:cs="Times New Roman"/>
          <w:sz w:val="24"/>
          <w:szCs w:val="24"/>
        </w:rPr>
        <w:t>»</w:t>
      </w:r>
      <w:r w:rsidRPr="00E61958">
        <w:rPr>
          <w:rFonts w:ascii="Times New Roman" w:hAnsi="Times New Roman" w:cs="Times New Roman"/>
          <w:sz w:val="24"/>
          <w:szCs w:val="24"/>
        </w:rPr>
        <w:t>)</w:t>
      </w:r>
      <w:r>
        <w:rPr>
          <w:rFonts w:ascii="Times New Roman" w:hAnsi="Times New Roman" w:cs="Times New Roman"/>
          <w:sz w:val="24"/>
          <w:szCs w:val="24"/>
        </w:rPr>
        <w:t xml:space="preserve">, закрепленное в качестве метода толкования в п. 45 </w:t>
      </w:r>
      <w:r w:rsidRPr="00E61958">
        <w:rPr>
          <w:rFonts w:ascii="Times New Roman" w:hAnsi="Times New Roman" w:cs="Times New Roman"/>
          <w:sz w:val="24"/>
          <w:szCs w:val="24"/>
        </w:rPr>
        <w:t>Постановлени</w:t>
      </w:r>
      <w:r>
        <w:rPr>
          <w:rFonts w:ascii="Times New Roman" w:hAnsi="Times New Roman" w:cs="Times New Roman"/>
          <w:sz w:val="24"/>
          <w:szCs w:val="24"/>
        </w:rPr>
        <w:t>я</w:t>
      </w:r>
      <w:r w:rsidRPr="00E61958">
        <w:rPr>
          <w:rFonts w:ascii="Times New Roman" w:hAnsi="Times New Roman" w:cs="Times New Roman"/>
          <w:sz w:val="24"/>
          <w:szCs w:val="24"/>
        </w:rPr>
        <w:t xml:space="preserve"> Пленума Верховного Суда РФ от 25.12.2018 </w:t>
      </w:r>
      <w:r>
        <w:rPr>
          <w:rFonts w:ascii="Times New Roman" w:hAnsi="Times New Roman" w:cs="Times New Roman"/>
          <w:sz w:val="24"/>
          <w:szCs w:val="24"/>
        </w:rPr>
        <w:t>№</w:t>
      </w:r>
      <w:r w:rsidRPr="00E61958">
        <w:rPr>
          <w:rFonts w:ascii="Times New Roman" w:hAnsi="Times New Roman" w:cs="Times New Roman"/>
          <w:sz w:val="24"/>
          <w:szCs w:val="24"/>
        </w:rPr>
        <w:t xml:space="preserve"> 4</w:t>
      </w:r>
      <w:r>
        <w:rPr>
          <w:rFonts w:ascii="Times New Roman" w:hAnsi="Times New Roman" w:cs="Times New Roman"/>
          <w:sz w:val="24"/>
          <w:szCs w:val="24"/>
        </w:rPr>
        <w:t>9 «</w:t>
      </w:r>
      <w:r w:rsidRPr="00E61958">
        <w:rPr>
          <w:rFonts w:ascii="Times New Roman" w:hAnsi="Times New Roman" w:cs="Times New Roman"/>
          <w:sz w:val="24"/>
          <w:szCs w:val="24"/>
        </w:rPr>
        <w:t>О некоторых вопросах применения общих положений Гражданского кодекса Российской Федерации о заключении и толковании договора</w:t>
      </w:r>
      <w:r>
        <w:rPr>
          <w:rFonts w:ascii="Times New Roman" w:hAnsi="Times New Roman" w:cs="Times New Roman"/>
          <w:sz w:val="24"/>
          <w:szCs w:val="24"/>
        </w:rPr>
        <w:t>». Согласно названному положению, п</w:t>
      </w:r>
      <w:r w:rsidRPr="00E61958">
        <w:rPr>
          <w:rFonts w:ascii="Times New Roman" w:hAnsi="Times New Roman" w:cs="Times New Roman"/>
          <w:sz w:val="24"/>
          <w:szCs w:val="24"/>
        </w:rPr>
        <w:t>о смыслу абзаца второго статьи 431 ГК РФ при неясности условий договора и невозможности установить действительную общую волю сторон иным образом толкование условий договора осуществляется в пользу контрагента стороны, которая подготовила проект договора либо предложила формулировку соответствующего условия. Пока не доказано иное, предполагается, что такой стороной было лицо, профессионально осуществляющее деятельность в соответствующей сфере, требующей специальных познаний</w:t>
      </w:r>
      <w:r>
        <w:rPr>
          <w:rFonts w:ascii="Times New Roman" w:hAnsi="Times New Roman" w:cs="Times New Roman"/>
          <w:sz w:val="24"/>
          <w:szCs w:val="24"/>
        </w:rPr>
        <w:t>.</w:t>
      </w:r>
    </w:p>
    <w:p w14:paraId="4F5DC8A9" w14:textId="77777777" w:rsidR="004264DA" w:rsidRPr="00DC0427" w:rsidRDefault="004264DA" w:rsidP="004264DA">
      <w:pPr>
        <w:spacing w:after="0" w:line="240" w:lineRule="auto"/>
        <w:ind w:firstLine="851"/>
        <w:jc w:val="both"/>
        <w:rPr>
          <w:rFonts w:ascii="Times New Roman" w:hAnsi="Times New Roman" w:cs="Times New Roman"/>
          <w:sz w:val="24"/>
          <w:szCs w:val="24"/>
        </w:rPr>
      </w:pPr>
      <w:r w:rsidRPr="00DC0427">
        <w:rPr>
          <w:rFonts w:ascii="Times New Roman" w:hAnsi="Times New Roman" w:cs="Times New Roman"/>
          <w:sz w:val="24"/>
          <w:szCs w:val="24"/>
        </w:rPr>
        <w:t>Согласно п. 1 ст. 314 ГК РФ, если обязательство предусматривает или позволяет определить день его исполнения либо период,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Следует констатировать, что работы в соответствии с условиями Договора до настоящего времени (</w:t>
      </w:r>
      <w:r>
        <w:rPr>
          <w:rFonts w:ascii="Times New Roman" w:hAnsi="Times New Roman" w:cs="Times New Roman"/>
          <w:sz w:val="24"/>
          <w:szCs w:val="24"/>
        </w:rPr>
        <w:t>16</w:t>
      </w:r>
      <w:r w:rsidRPr="00DC0427">
        <w:rPr>
          <w:rFonts w:ascii="Times New Roman" w:hAnsi="Times New Roman" w:cs="Times New Roman"/>
          <w:sz w:val="24"/>
          <w:szCs w:val="24"/>
        </w:rPr>
        <w:t>.</w:t>
      </w:r>
      <w:r>
        <w:rPr>
          <w:rFonts w:ascii="Times New Roman" w:hAnsi="Times New Roman" w:cs="Times New Roman"/>
          <w:sz w:val="24"/>
          <w:szCs w:val="24"/>
        </w:rPr>
        <w:t>03</w:t>
      </w:r>
      <w:r w:rsidRPr="00DC0427">
        <w:rPr>
          <w:rFonts w:ascii="Times New Roman" w:hAnsi="Times New Roman" w:cs="Times New Roman"/>
          <w:sz w:val="24"/>
          <w:szCs w:val="24"/>
        </w:rPr>
        <w:t>.202</w:t>
      </w:r>
      <w:r>
        <w:rPr>
          <w:rFonts w:ascii="Times New Roman" w:hAnsi="Times New Roman" w:cs="Times New Roman"/>
          <w:sz w:val="24"/>
          <w:szCs w:val="24"/>
        </w:rPr>
        <w:t>2</w:t>
      </w:r>
      <w:r w:rsidRPr="00DC0427">
        <w:rPr>
          <w:rFonts w:ascii="Times New Roman" w:hAnsi="Times New Roman" w:cs="Times New Roman"/>
          <w:sz w:val="24"/>
          <w:szCs w:val="24"/>
        </w:rPr>
        <w:t xml:space="preserve">) не выполнены. Просрочка исполнения обязательств составляет </w:t>
      </w:r>
      <w:r>
        <w:rPr>
          <w:rFonts w:ascii="Times New Roman" w:hAnsi="Times New Roman" w:cs="Times New Roman"/>
          <w:sz w:val="24"/>
          <w:szCs w:val="24"/>
        </w:rPr>
        <w:t>118</w:t>
      </w:r>
      <w:r w:rsidRPr="00DC0427">
        <w:rPr>
          <w:rFonts w:ascii="Times New Roman" w:hAnsi="Times New Roman" w:cs="Times New Roman"/>
          <w:sz w:val="24"/>
          <w:szCs w:val="24"/>
        </w:rPr>
        <w:t xml:space="preserve"> д</w:t>
      </w:r>
      <w:r>
        <w:rPr>
          <w:rFonts w:ascii="Times New Roman" w:hAnsi="Times New Roman" w:cs="Times New Roman"/>
          <w:sz w:val="24"/>
          <w:szCs w:val="24"/>
        </w:rPr>
        <w:t>ень</w:t>
      </w:r>
      <w:r w:rsidRPr="00DC0427">
        <w:rPr>
          <w:rFonts w:ascii="Times New Roman" w:hAnsi="Times New Roman" w:cs="Times New Roman"/>
          <w:sz w:val="24"/>
          <w:szCs w:val="24"/>
        </w:rPr>
        <w:t>.</w:t>
      </w:r>
    </w:p>
    <w:p w14:paraId="5BE7CBCB" w14:textId="77777777" w:rsidR="004264DA" w:rsidRPr="00DC0427" w:rsidRDefault="004264DA" w:rsidP="004264DA">
      <w:pPr>
        <w:tabs>
          <w:tab w:val="left" w:pos="1134"/>
        </w:tabs>
        <w:spacing w:after="0" w:line="240" w:lineRule="auto"/>
        <w:ind w:firstLine="851"/>
        <w:jc w:val="both"/>
        <w:rPr>
          <w:rFonts w:ascii="Times New Roman" w:eastAsia="Calibri" w:hAnsi="Times New Roman" w:cs="Times New Roman"/>
          <w:sz w:val="24"/>
          <w:szCs w:val="24"/>
        </w:rPr>
      </w:pPr>
      <w:r w:rsidRPr="00DC0427">
        <w:rPr>
          <w:rFonts w:ascii="Times New Roman" w:eastAsia="Calibri" w:hAnsi="Times New Roman" w:cs="Times New Roman"/>
          <w:sz w:val="24"/>
          <w:szCs w:val="24"/>
        </w:rPr>
        <w:t>Согласно п. 5 ст. 28 Закона РФ от 07.02.1992 № 2300-1 «О защите прав потребителей» в случае нарушения установленных сроков выполнения работы (оказания услуги)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w:t>
      </w:r>
    </w:p>
    <w:p w14:paraId="668200C3" w14:textId="77777777" w:rsidR="004264DA" w:rsidRPr="00DC0427" w:rsidRDefault="004264DA" w:rsidP="004264DA">
      <w:pPr>
        <w:tabs>
          <w:tab w:val="left" w:pos="1134"/>
        </w:tabs>
        <w:spacing w:after="0" w:line="240" w:lineRule="auto"/>
        <w:ind w:firstLine="851"/>
        <w:jc w:val="both"/>
        <w:rPr>
          <w:rFonts w:ascii="Times New Roman" w:eastAsia="Calibri" w:hAnsi="Times New Roman" w:cs="Times New Roman"/>
          <w:sz w:val="24"/>
          <w:szCs w:val="24"/>
        </w:rPr>
      </w:pPr>
      <w:r w:rsidRPr="00DC0427">
        <w:rPr>
          <w:rFonts w:ascii="Times New Roman" w:eastAsia="Calibri" w:hAnsi="Times New Roman" w:cs="Times New Roman"/>
          <w:sz w:val="24"/>
          <w:szCs w:val="24"/>
        </w:rPr>
        <w:t xml:space="preserve">Соответственно за период просрочки с </w:t>
      </w:r>
      <w:r>
        <w:rPr>
          <w:rFonts w:ascii="Times New Roman" w:hAnsi="Times New Roman" w:cs="Times New Roman"/>
          <w:sz w:val="24"/>
          <w:szCs w:val="24"/>
        </w:rPr>
        <w:t>18.11.2021</w:t>
      </w:r>
      <w:r w:rsidRPr="00DC0427">
        <w:rPr>
          <w:rFonts w:ascii="Times New Roman" w:hAnsi="Times New Roman" w:cs="Times New Roman"/>
          <w:sz w:val="24"/>
          <w:szCs w:val="24"/>
        </w:rPr>
        <w:t xml:space="preserve"> </w:t>
      </w:r>
      <w:r w:rsidRPr="00DC0427">
        <w:rPr>
          <w:rFonts w:ascii="Times New Roman" w:eastAsia="Calibri" w:hAnsi="Times New Roman" w:cs="Times New Roman"/>
          <w:sz w:val="24"/>
          <w:szCs w:val="24"/>
        </w:rPr>
        <w:t xml:space="preserve">по </w:t>
      </w:r>
      <w:r>
        <w:rPr>
          <w:rFonts w:ascii="Times New Roman" w:hAnsi="Times New Roman" w:cs="Times New Roman"/>
          <w:sz w:val="24"/>
          <w:szCs w:val="24"/>
        </w:rPr>
        <w:t>16</w:t>
      </w:r>
      <w:r w:rsidRPr="00DC0427">
        <w:rPr>
          <w:rFonts w:ascii="Times New Roman" w:hAnsi="Times New Roman" w:cs="Times New Roman"/>
          <w:sz w:val="24"/>
          <w:szCs w:val="24"/>
        </w:rPr>
        <w:t>.</w:t>
      </w:r>
      <w:r>
        <w:rPr>
          <w:rFonts w:ascii="Times New Roman" w:hAnsi="Times New Roman" w:cs="Times New Roman"/>
          <w:sz w:val="24"/>
          <w:szCs w:val="24"/>
        </w:rPr>
        <w:t>03</w:t>
      </w:r>
      <w:r w:rsidRPr="00DC0427">
        <w:rPr>
          <w:rFonts w:ascii="Times New Roman" w:hAnsi="Times New Roman" w:cs="Times New Roman"/>
          <w:sz w:val="24"/>
          <w:szCs w:val="24"/>
        </w:rPr>
        <w:t>.202</w:t>
      </w:r>
      <w:r>
        <w:rPr>
          <w:rFonts w:ascii="Times New Roman" w:hAnsi="Times New Roman" w:cs="Times New Roman"/>
          <w:sz w:val="24"/>
          <w:szCs w:val="24"/>
        </w:rPr>
        <w:t>2</w:t>
      </w:r>
      <w:r w:rsidRPr="00DC0427">
        <w:rPr>
          <w:rFonts w:ascii="Times New Roman" w:eastAsia="Calibri" w:hAnsi="Times New Roman" w:cs="Times New Roman"/>
          <w:sz w:val="24"/>
          <w:szCs w:val="24"/>
        </w:rPr>
        <w:t xml:space="preserve"> (</w:t>
      </w:r>
      <w:r>
        <w:rPr>
          <w:rFonts w:ascii="Times New Roman" w:eastAsia="Calibri" w:hAnsi="Times New Roman" w:cs="Times New Roman"/>
          <w:sz w:val="24"/>
          <w:szCs w:val="24"/>
        </w:rPr>
        <w:t>118</w:t>
      </w:r>
      <w:r w:rsidRPr="00DC0427">
        <w:rPr>
          <w:rFonts w:ascii="Times New Roman" w:eastAsia="Calibri" w:hAnsi="Times New Roman" w:cs="Times New Roman"/>
          <w:sz w:val="24"/>
          <w:szCs w:val="24"/>
        </w:rPr>
        <w:t xml:space="preserve"> дн</w:t>
      </w:r>
      <w:r>
        <w:rPr>
          <w:rFonts w:ascii="Times New Roman" w:eastAsia="Calibri" w:hAnsi="Times New Roman" w:cs="Times New Roman"/>
          <w:sz w:val="24"/>
          <w:szCs w:val="24"/>
        </w:rPr>
        <w:t>ей</w:t>
      </w:r>
      <w:r w:rsidRPr="00DC0427">
        <w:rPr>
          <w:rFonts w:ascii="Times New Roman" w:eastAsia="Calibri" w:hAnsi="Times New Roman" w:cs="Times New Roman"/>
          <w:sz w:val="24"/>
          <w:szCs w:val="24"/>
        </w:rPr>
        <w:t xml:space="preserve">), сумма неустойки составляет </w:t>
      </w:r>
      <w:r w:rsidRPr="008A7F6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w:t>
      </w:r>
      <w:r w:rsidRPr="008A7F64">
        <w:rPr>
          <w:rFonts w:ascii="Times New Roman" w:eastAsia="Times New Roman" w:hAnsi="Times New Roman" w:cs="Times New Roman"/>
          <w:sz w:val="24"/>
          <w:szCs w:val="24"/>
          <w:lang w:eastAsia="ru-RU"/>
        </w:rPr>
        <w:t>375</w:t>
      </w:r>
      <w:r>
        <w:rPr>
          <w:rFonts w:ascii="Times New Roman" w:eastAsia="Times New Roman" w:hAnsi="Times New Roman" w:cs="Times New Roman"/>
          <w:sz w:val="24"/>
          <w:szCs w:val="24"/>
          <w:lang w:eastAsia="ru-RU"/>
        </w:rPr>
        <w:t> </w:t>
      </w:r>
      <w:r w:rsidRPr="008A7F64">
        <w:rPr>
          <w:rFonts w:ascii="Times New Roman" w:eastAsia="Times New Roman" w:hAnsi="Times New Roman" w:cs="Times New Roman"/>
          <w:sz w:val="24"/>
          <w:szCs w:val="24"/>
          <w:lang w:eastAsia="ru-RU"/>
        </w:rPr>
        <w:t>440</w:t>
      </w:r>
      <w:r>
        <w:rPr>
          <w:rFonts w:ascii="Times New Roman" w:eastAsia="Times New Roman" w:hAnsi="Times New Roman" w:cs="Times New Roman"/>
          <w:sz w:val="24"/>
          <w:szCs w:val="24"/>
          <w:lang w:eastAsia="ru-RU"/>
        </w:rPr>
        <w:t xml:space="preserve"> </w:t>
      </w:r>
      <w:r w:rsidRPr="00DC0427">
        <w:rPr>
          <w:rFonts w:ascii="Times New Roman" w:eastAsia="Calibri" w:hAnsi="Times New Roman" w:cs="Times New Roman"/>
          <w:sz w:val="24"/>
          <w:szCs w:val="24"/>
        </w:rPr>
        <w:t>руб. 00 коп. Подробный расчет приводится в следующей таблице.</w:t>
      </w:r>
    </w:p>
    <w:tbl>
      <w:tblPr>
        <w:tblW w:w="9356" w:type="dxa"/>
        <w:tblInd w:w="-8" w:type="dxa"/>
        <w:tblLayout w:type="fixed"/>
        <w:tblCellMar>
          <w:left w:w="0" w:type="dxa"/>
          <w:right w:w="0" w:type="dxa"/>
        </w:tblCellMar>
        <w:tblLook w:val="04A0" w:firstRow="1" w:lastRow="0" w:firstColumn="1" w:lastColumn="0" w:noHBand="0" w:noVBand="1"/>
      </w:tblPr>
      <w:tblGrid>
        <w:gridCol w:w="1842"/>
        <w:gridCol w:w="1558"/>
        <w:gridCol w:w="1560"/>
        <w:gridCol w:w="1136"/>
        <w:gridCol w:w="1659"/>
        <w:gridCol w:w="1601"/>
      </w:tblGrid>
      <w:tr w:rsidR="004264DA" w:rsidRPr="00DC0427" w14:paraId="06AD07A6" w14:textId="77777777" w:rsidTr="000F23CC">
        <w:trPr>
          <w:trHeight w:val="194"/>
        </w:trPr>
        <w:tc>
          <w:tcPr>
            <w:tcW w:w="1842" w:type="dxa"/>
            <w:vMerge w:val="restart"/>
            <w:tcBorders>
              <w:top w:val="single" w:sz="6" w:space="0" w:color="CCCCCC"/>
              <w:left w:val="single" w:sz="6" w:space="0" w:color="CCCCCC"/>
              <w:bottom w:val="single" w:sz="6" w:space="0" w:color="CCCCCC"/>
              <w:right w:val="single" w:sz="6" w:space="0" w:color="CCCCCC"/>
            </w:tcBorders>
            <w:tcMar>
              <w:top w:w="60" w:type="dxa"/>
              <w:left w:w="90" w:type="dxa"/>
              <w:bottom w:w="60" w:type="dxa"/>
              <w:right w:w="90" w:type="dxa"/>
            </w:tcMar>
            <w:vAlign w:val="bottom"/>
            <w:hideMark/>
          </w:tcPr>
          <w:p w14:paraId="246426C3" w14:textId="77777777" w:rsidR="004264DA" w:rsidRPr="00DC0427" w:rsidRDefault="004264DA" w:rsidP="000F23CC">
            <w:pPr>
              <w:spacing w:after="0" w:line="240" w:lineRule="auto"/>
              <w:jc w:val="both"/>
              <w:rPr>
                <w:rFonts w:ascii="Times New Roman" w:eastAsia="Times New Roman" w:hAnsi="Times New Roman" w:cs="Times New Roman"/>
                <w:sz w:val="24"/>
                <w:szCs w:val="24"/>
                <w:lang w:eastAsia="ru-RU"/>
              </w:rPr>
            </w:pPr>
            <w:r w:rsidRPr="00DC0427">
              <w:rPr>
                <w:rFonts w:ascii="Times New Roman" w:eastAsia="Times New Roman" w:hAnsi="Times New Roman" w:cs="Times New Roman"/>
                <w:sz w:val="24"/>
                <w:szCs w:val="24"/>
                <w:lang w:eastAsia="ru-RU"/>
              </w:rPr>
              <w:t>Цена выполнения работ</w:t>
            </w:r>
          </w:p>
        </w:tc>
        <w:tc>
          <w:tcPr>
            <w:tcW w:w="4254" w:type="dxa"/>
            <w:gridSpan w:val="3"/>
            <w:tcBorders>
              <w:top w:val="single" w:sz="6" w:space="0" w:color="CCCCCC"/>
              <w:left w:val="single" w:sz="6" w:space="0" w:color="CCCCCC"/>
              <w:bottom w:val="single" w:sz="6" w:space="0" w:color="CCCCCC"/>
              <w:right w:val="single" w:sz="6" w:space="0" w:color="CCCCCC"/>
            </w:tcBorders>
            <w:tcMar>
              <w:top w:w="60" w:type="dxa"/>
              <w:left w:w="90" w:type="dxa"/>
              <w:bottom w:w="60" w:type="dxa"/>
              <w:right w:w="90" w:type="dxa"/>
            </w:tcMar>
            <w:vAlign w:val="bottom"/>
            <w:hideMark/>
          </w:tcPr>
          <w:p w14:paraId="312FCC3A" w14:textId="77777777" w:rsidR="004264DA" w:rsidRPr="00DC0427" w:rsidRDefault="004264DA" w:rsidP="000F23CC">
            <w:pPr>
              <w:spacing w:after="0" w:line="240" w:lineRule="auto"/>
              <w:jc w:val="both"/>
              <w:rPr>
                <w:rFonts w:ascii="Times New Roman" w:eastAsia="Times New Roman" w:hAnsi="Times New Roman" w:cs="Times New Roman"/>
                <w:sz w:val="24"/>
                <w:szCs w:val="24"/>
                <w:lang w:eastAsia="ru-RU"/>
              </w:rPr>
            </w:pPr>
            <w:r w:rsidRPr="00DC0427">
              <w:rPr>
                <w:rFonts w:ascii="Times New Roman" w:eastAsia="Times New Roman" w:hAnsi="Times New Roman" w:cs="Times New Roman"/>
                <w:sz w:val="24"/>
                <w:szCs w:val="24"/>
                <w:lang w:eastAsia="ru-RU"/>
              </w:rPr>
              <w:t>Период просрочки</w:t>
            </w:r>
          </w:p>
        </w:tc>
        <w:tc>
          <w:tcPr>
            <w:tcW w:w="1659" w:type="dxa"/>
            <w:vMerge w:val="restart"/>
            <w:tcBorders>
              <w:top w:val="single" w:sz="6" w:space="0" w:color="CCCCCC"/>
              <w:left w:val="single" w:sz="6" w:space="0" w:color="CCCCCC"/>
              <w:bottom w:val="single" w:sz="6" w:space="0" w:color="CCCCCC"/>
              <w:right w:val="single" w:sz="6" w:space="0" w:color="CCCCCC"/>
            </w:tcBorders>
            <w:tcMar>
              <w:top w:w="60" w:type="dxa"/>
              <w:left w:w="90" w:type="dxa"/>
              <w:bottom w:w="60" w:type="dxa"/>
              <w:right w:w="90" w:type="dxa"/>
            </w:tcMar>
            <w:vAlign w:val="bottom"/>
            <w:hideMark/>
          </w:tcPr>
          <w:p w14:paraId="11BA8831" w14:textId="77777777" w:rsidR="004264DA" w:rsidRPr="00DC0427" w:rsidRDefault="004264DA" w:rsidP="000F23CC">
            <w:pPr>
              <w:spacing w:after="0" w:line="240" w:lineRule="auto"/>
              <w:jc w:val="both"/>
              <w:rPr>
                <w:rFonts w:ascii="Times New Roman" w:eastAsia="Times New Roman" w:hAnsi="Times New Roman" w:cs="Times New Roman"/>
                <w:sz w:val="24"/>
                <w:szCs w:val="24"/>
                <w:lang w:eastAsia="ru-RU"/>
              </w:rPr>
            </w:pPr>
            <w:r w:rsidRPr="00DC0427">
              <w:rPr>
                <w:rFonts w:ascii="Times New Roman" w:eastAsia="Times New Roman" w:hAnsi="Times New Roman" w:cs="Times New Roman"/>
                <w:sz w:val="24"/>
                <w:szCs w:val="24"/>
                <w:lang w:eastAsia="ru-RU"/>
              </w:rPr>
              <w:t>Формула</w:t>
            </w:r>
          </w:p>
        </w:tc>
        <w:tc>
          <w:tcPr>
            <w:tcW w:w="1601" w:type="dxa"/>
            <w:vMerge w:val="restart"/>
            <w:tcBorders>
              <w:top w:val="single" w:sz="6" w:space="0" w:color="CCCCCC"/>
              <w:left w:val="single" w:sz="6" w:space="0" w:color="CCCCCC"/>
              <w:bottom w:val="single" w:sz="6" w:space="0" w:color="CCCCCC"/>
              <w:right w:val="single" w:sz="6" w:space="0" w:color="CCCCCC"/>
            </w:tcBorders>
            <w:tcMar>
              <w:top w:w="60" w:type="dxa"/>
              <w:left w:w="90" w:type="dxa"/>
              <w:bottom w:w="60" w:type="dxa"/>
              <w:right w:w="90" w:type="dxa"/>
            </w:tcMar>
            <w:vAlign w:val="bottom"/>
            <w:hideMark/>
          </w:tcPr>
          <w:p w14:paraId="3C077F57" w14:textId="77777777" w:rsidR="004264DA" w:rsidRPr="00DC0427" w:rsidRDefault="004264DA" w:rsidP="000F23CC">
            <w:pPr>
              <w:spacing w:after="0" w:line="240" w:lineRule="auto"/>
              <w:jc w:val="both"/>
              <w:rPr>
                <w:rFonts w:ascii="Times New Roman" w:eastAsia="Times New Roman" w:hAnsi="Times New Roman" w:cs="Times New Roman"/>
                <w:sz w:val="24"/>
                <w:szCs w:val="24"/>
                <w:lang w:eastAsia="ru-RU"/>
              </w:rPr>
            </w:pPr>
            <w:r w:rsidRPr="00DC0427">
              <w:rPr>
                <w:rFonts w:ascii="Times New Roman" w:eastAsia="Times New Roman" w:hAnsi="Times New Roman" w:cs="Times New Roman"/>
                <w:sz w:val="24"/>
                <w:szCs w:val="24"/>
                <w:lang w:eastAsia="ru-RU"/>
              </w:rPr>
              <w:t>Неустойка</w:t>
            </w:r>
          </w:p>
        </w:tc>
      </w:tr>
      <w:tr w:rsidR="004264DA" w:rsidRPr="00DC0427" w14:paraId="78D17DE3" w14:textId="77777777" w:rsidTr="000F23CC">
        <w:trPr>
          <w:trHeight w:val="199"/>
        </w:trPr>
        <w:tc>
          <w:tcPr>
            <w:tcW w:w="1842" w:type="dxa"/>
            <w:vMerge/>
            <w:tcBorders>
              <w:top w:val="single" w:sz="6" w:space="0" w:color="CCCCCC"/>
              <w:left w:val="single" w:sz="6" w:space="0" w:color="CCCCCC"/>
              <w:bottom w:val="single" w:sz="6" w:space="0" w:color="CCCCCC"/>
              <w:right w:val="single" w:sz="6" w:space="0" w:color="CCCCCC"/>
            </w:tcBorders>
            <w:vAlign w:val="center"/>
            <w:hideMark/>
          </w:tcPr>
          <w:p w14:paraId="370B1304" w14:textId="77777777" w:rsidR="004264DA" w:rsidRPr="00DC0427" w:rsidRDefault="004264DA" w:rsidP="000F23CC">
            <w:pPr>
              <w:spacing w:after="0" w:line="256" w:lineRule="auto"/>
              <w:rPr>
                <w:rFonts w:ascii="Times New Roman" w:eastAsia="Times New Roman" w:hAnsi="Times New Roman" w:cs="Times New Roman"/>
                <w:sz w:val="24"/>
                <w:szCs w:val="24"/>
                <w:lang w:eastAsia="ru-RU"/>
              </w:rPr>
            </w:pPr>
          </w:p>
        </w:tc>
        <w:tc>
          <w:tcPr>
            <w:tcW w:w="1558" w:type="dxa"/>
            <w:tcBorders>
              <w:top w:val="single" w:sz="6" w:space="0" w:color="CCCCCC"/>
              <w:left w:val="single" w:sz="6" w:space="0" w:color="CCCCCC"/>
              <w:bottom w:val="single" w:sz="6" w:space="0" w:color="CCCCCC"/>
              <w:right w:val="single" w:sz="6" w:space="0" w:color="CCCCCC"/>
            </w:tcBorders>
            <w:tcMar>
              <w:top w:w="60" w:type="dxa"/>
              <w:left w:w="90" w:type="dxa"/>
              <w:bottom w:w="60" w:type="dxa"/>
              <w:right w:w="90" w:type="dxa"/>
            </w:tcMar>
            <w:vAlign w:val="bottom"/>
            <w:hideMark/>
          </w:tcPr>
          <w:p w14:paraId="3EE564A2" w14:textId="77777777" w:rsidR="004264DA" w:rsidRPr="00DC0427" w:rsidRDefault="004264DA" w:rsidP="000F23CC">
            <w:pPr>
              <w:spacing w:after="0" w:line="240" w:lineRule="auto"/>
              <w:jc w:val="both"/>
              <w:rPr>
                <w:rFonts w:ascii="Times New Roman" w:eastAsia="Times New Roman" w:hAnsi="Times New Roman" w:cs="Times New Roman"/>
                <w:sz w:val="24"/>
                <w:szCs w:val="24"/>
                <w:lang w:eastAsia="ru-RU"/>
              </w:rPr>
            </w:pPr>
            <w:r w:rsidRPr="00DC0427">
              <w:rPr>
                <w:rFonts w:ascii="Times New Roman" w:eastAsia="Times New Roman" w:hAnsi="Times New Roman" w:cs="Times New Roman"/>
                <w:sz w:val="24"/>
                <w:szCs w:val="24"/>
                <w:lang w:eastAsia="ru-RU"/>
              </w:rPr>
              <w:t>с</w:t>
            </w:r>
          </w:p>
        </w:tc>
        <w:tc>
          <w:tcPr>
            <w:tcW w:w="1560" w:type="dxa"/>
            <w:tcBorders>
              <w:top w:val="single" w:sz="6" w:space="0" w:color="CCCCCC"/>
              <w:left w:val="single" w:sz="6" w:space="0" w:color="CCCCCC"/>
              <w:bottom w:val="single" w:sz="6" w:space="0" w:color="CCCCCC"/>
              <w:right w:val="single" w:sz="6" w:space="0" w:color="CCCCCC"/>
            </w:tcBorders>
            <w:tcMar>
              <w:top w:w="60" w:type="dxa"/>
              <w:left w:w="90" w:type="dxa"/>
              <w:bottom w:w="60" w:type="dxa"/>
              <w:right w:w="90" w:type="dxa"/>
            </w:tcMar>
            <w:vAlign w:val="bottom"/>
            <w:hideMark/>
          </w:tcPr>
          <w:p w14:paraId="01526F13" w14:textId="77777777" w:rsidR="004264DA" w:rsidRPr="00DC0427" w:rsidRDefault="004264DA" w:rsidP="000F23CC">
            <w:pPr>
              <w:spacing w:after="0" w:line="240" w:lineRule="auto"/>
              <w:jc w:val="both"/>
              <w:rPr>
                <w:rFonts w:ascii="Times New Roman" w:eastAsia="Times New Roman" w:hAnsi="Times New Roman" w:cs="Times New Roman"/>
                <w:sz w:val="24"/>
                <w:szCs w:val="24"/>
                <w:lang w:eastAsia="ru-RU"/>
              </w:rPr>
            </w:pPr>
            <w:r w:rsidRPr="00DC0427">
              <w:rPr>
                <w:rFonts w:ascii="Times New Roman" w:eastAsia="Times New Roman" w:hAnsi="Times New Roman" w:cs="Times New Roman"/>
                <w:sz w:val="24"/>
                <w:szCs w:val="24"/>
                <w:lang w:eastAsia="ru-RU"/>
              </w:rPr>
              <w:t>по</w:t>
            </w:r>
          </w:p>
        </w:tc>
        <w:tc>
          <w:tcPr>
            <w:tcW w:w="1136" w:type="dxa"/>
            <w:tcBorders>
              <w:top w:val="single" w:sz="6" w:space="0" w:color="CCCCCC"/>
              <w:left w:val="single" w:sz="6" w:space="0" w:color="CCCCCC"/>
              <w:bottom w:val="single" w:sz="6" w:space="0" w:color="CCCCCC"/>
              <w:right w:val="single" w:sz="6" w:space="0" w:color="CCCCCC"/>
            </w:tcBorders>
            <w:tcMar>
              <w:top w:w="60" w:type="dxa"/>
              <w:left w:w="90" w:type="dxa"/>
              <w:bottom w:w="60" w:type="dxa"/>
              <w:right w:w="90" w:type="dxa"/>
            </w:tcMar>
            <w:vAlign w:val="bottom"/>
            <w:hideMark/>
          </w:tcPr>
          <w:p w14:paraId="527BE5AC" w14:textId="77777777" w:rsidR="004264DA" w:rsidRPr="00DC0427" w:rsidRDefault="004264DA" w:rsidP="000F23CC">
            <w:pPr>
              <w:spacing w:after="0" w:line="240" w:lineRule="auto"/>
              <w:jc w:val="both"/>
              <w:rPr>
                <w:rFonts w:ascii="Times New Roman" w:eastAsia="Times New Roman" w:hAnsi="Times New Roman" w:cs="Times New Roman"/>
                <w:sz w:val="24"/>
                <w:szCs w:val="24"/>
                <w:lang w:eastAsia="ru-RU"/>
              </w:rPr>
            </w:pPr>
            <w:r w:rsidRPr="00DC0427">
              <w:rPr>
                <w:rFonts w:ascii="Times New Roman" w:eastAsia="Times New Roman" w:hAnsi="Times New Roman" w:cs="Times New Roman"/>
                <w:sz w:val="24"/>
                <w:szCs w:val="24"/>
                <w:lang w:eastAsia="ru-RU"/>
              </w:rPr>
              <w:t>дней</w:t>
            </w:r>
          </w:p>
        </w:tc>
        <w:tc>
          <w:tcPr>
            <w:tcW w:w="1659" w:type="dxa"/>
            <w:vMerge/>
            <w:tcBorders>
              <w:top w:val="single" w:sz="6" w:space="0" w:color="CCCCCC"/>
              <w:left w:val="single" w:sz="6" w:space="0" w:color="CCCCCC"/>
              <w:bottom w:val="single" w:sz="6" w:space="0" w:color="CCCCCC"/>
              <w:right w:val="single" w:sz="6" w:space="0" w:color="CCCCCC"/>
            </w:tcBorders>
            <w:vAlign w:val="center"/>
            <w:hideMark/>
          </w:tcPr>
          <w:p w14:paraId="7626D30C" w14:textId="77777777" w:rsidR="004264DA" w:rsidRPr="00DC0427" w:rsidRDefault="004264DA" w:rsidP="000F23CC">
            <w:pPr>
              <w:spacing w:after="0" w:line="256" w:lineRule="auto"/>
              <w:rPr>
                <w:rFonts w:ascii="Times New Roman" w:eastAsia="Times New Roman" w:hAnsi="Times New Roman" w:cs="Times New Roman"/>
                <w:sz w:val="24"/>
                <w:szCs w:val="24"/>
                <w:lang w:eastAsia="ru-RU"/>
              </w:rPr>
            </w:pPr>
          </w:p>
        </w:tc>
        <w:tc>
          <w:tcPr>
            <w:tcW w:w="1601" w:type="dxa"/>
            <w:vMerge/>
            <w:tcBorders>
              <w:top w:val="single" w:sz="6" w:space="0" w:color="CCCCCC"/>
              <w:left w:val="single" w:sz="6" w:space="0" w:color="CCCCCC"/>
              <w:bottom w:val="single" w:sz="6" w:space="0" w:color="CCCCCC"/>
              <w:right w:val="single" w:sz="6" w:space="0" w:color="CCCCCC"/>
            </w:tcBorders>
            <w:vAlign w:val="center"/>
            <w:hideMark/>
          </w:tcPr>
          <w:p w14:paraId="4A7B5750" w14:textId="77777777" w:rsidR="004264DA" w:rsidRPr="00DC0427" w:rsidRDefault="004264DA" w:rsidP="000F23CC">
            <w:pPr>
              <w:spacing w:after="0" w:line="256" w:lineRule="auto"/>
              <w:rPr>
                <w:rFonts w:ascii="Times New Roman" w:eastAsia="Times New Roman" w:hAnsi="Times New Roman" w:cs="Times New Roman"/>
                <w:sz w:val="24"/>
                <w:szCs w:val="24"/>
                <w:lang w:eastAsia="ru-RU"/>
              </w:rPr>
            </w:pPr>
          </w:p>
        </w:tc>
      </w:tr>
      <w:tr w:rsidR="004264DA" w:rsidRPr="00DC0427" w14:paraId="525D67DD" w14:textId="77777777" w:rsidTr="000F23CC">
        <w:trPr>
          <w:trHeight w:val="308"/>
        </w:trPr>
        <w:tc>
          <w:tcPr>
            <w:tcW w:w="1842"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17D767E7" w14:textId="77777777" w:rsidR="004264DA" w:rsidRPr="00DC0427" w:rsidRDefault="004264DA" w:rsidP="000F23CC">
            <w:pPr>
              <w:spacing w:after="0" w:line="240" w:lineRule="auto"/>
              <w:jc w:val="both"/>
              <w:rPr>
                <w:rFonts w:ascii="Times New Roman" w:eastAsia="Times New Roman" w:hAnsi="Times New Roman" w:cs="Times New Roman"/>
                <w:sz w:val="24"/>
                <w:szCs w:val="24"/>
                <w:lang w:eastAsia="ru-RU"/>
              </w:rPr>
            </w:pPr>
            <w:r w:rsidRPr="00FF57A1">
              <w:rPr>
                <w:rFonts w:ascii="Times New Roman" w:eastAsia="Calibri" w:hAnsi="Times New Roman" w:cs="Times New Roman"/>
                <w:sz w:val="24"/>
                <w:szCs w:val="24"/>
              </w:rPr>
              <w:t>1 236 000 руб. 00 коп</w:t>
            </w:r>
            <w:r>
              <w:rPr>
                <w:rFonts w:ascii="Times New Roman" w:eastAsia="Calibri" w:hAnsi="Times New Roman" w:cs="Times New Roman"/>
                <w:sz w:val="24"/>
                <w:szCs w:val="24"/>
              </w:rPr>
              <w:t>.</w:t>
            </w:r>
          </w:p>
        </w:tc>
        <w:tc>
          <w:tcPr>
            <w:tcW w:w="1558"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3DB9B4E7" w14:textId="77777777" w:rsidR="004264DA" w:rsidRPr="00DC0427" w:rsidRDefault="004264DA" w:rsidP="000F23CC">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18.11.2021</w:t>
            </w:r>
          </w:p>
        </w:tc>
        <w:tc>
          <w:tcPr>
            <w:tcW w:w="1560"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185DCD4C" w14:textId="77777777" w:rsidR="004264DA" w:rsidRPr="00DC0427" w:rsidRDefault="004264DA" w:rsidP="000F23CC">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16</w:t>
            </w:r>
            <w:r w:rsidRPr="00DC0427">
              <w:rPr>
                <w:rFonts w:ascii="Times New Roman" w:hAnsi="Times New Roman" w:cs="Times New Roman"/>
                <w:sz w:val="24"/>
                <w:szCs w:val="24"/>
              </w:rPr>
              <w:t>.</w:t>
            </w:r>
            <w:r>
              <w:rPr>
                <w:rFonts w:ascii="Times New Roman" w:hAnsi="Times New Roman" w:cs="Times New Roman"/>
                <w:sz w:val="24"/>
                <w:szCs w:val="24"/>
              </w:rPr>
              <w:t>03</w:t>
            </w:r>
            <w:r w:rsidRPr="00DC0427">
              <w:rPr>
                <w:rFonts w:ascii="Times New Roman" w:hAnsi="Times New Roman" w:cs="Times New Roman"/>
                <w:sz w:val="24"/>
                <w:szCs w:val="24"/>
              </w:rPr>
              <w:t>.202</w:t>
            </w:r>
            <w:r>
              <w:rPr>
                <w:rFonts w:ascii="Times New Roman" w:hAnsi="Times New Roman" w:cs="Times New Roman"/>
                <w:sz w:val="24"/>
                <w:szCs w:val="24"/>
              </w:rPr>
              <w:t>2</w:t>
            </w:r>
          </w:p>
        </w:tc>
        <w:tc>
          <w:tcPr>
            <w:tcW w:w="1136"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6199AC1B" w14:textId="77777777" w:rsidR="004264DA" w:rsidRPr="00DC0427" w:rsidRDefault="004264DA" w:rsidP="000F23CC">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118</w:t>
            </w:r>
            <w:r w:rsidRPr="00DC0427">
              <w:rPr>
                <w:rFonts w:ascii="Times New Roman" w:eastAsia="Calibri" w:hAnsi="Times New Roman" w:cs="Times New Roman"/>
                <w:sz w:val="24"/>
                <w:szCs w:val="24"/>
              </w:rPr>
              <w:t xml:space="preserve"> д</w:t>
            </w:r>
            <w:r>
              <w:rPr>
                <w:rFonts w:ascii="Times New Roman" w:eastAsia="Calibri" w:hAnsi="Times New Roman" w:cs="Times New Roman"/>
                <w:sz w:val="24"/>
                <w:szCs w:val="24"/>
              </w:rPr>
              <w:t>ней</w:t>
            </w:r>
          </w:p>
        </w:tc>
        <w:tc>
          <w:tcPr>
            <w:tcW w:w="1659"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5F6C7D4B" w14:textId="77777777" w:rsidR="004264DA" w:rsidRPr="00DC0427" w:rsidRDefault="004264DA" w:rsidP="000F23CC">
            <w:pPr>
              <w:spacing w:after="0" w:line="240" w:lineRule="auto"/>
              <w:jc w:val="both"/>
              <w:rPr>
                <w:rFonts w:ascii="Times New Roman" w:eastAsia="Times New Roman" w:hAnsi="Times New Roman" w:cs="Times New Roman"/>
                <w:sz w:val="24"/>
                <w:szCs w:val="24"/>
                <w:lang w:eastAsia="ru-RU"/>
              </w:rPr>
            </w:pPr>
            <w:r w:rsidRPr="00DC0427">
              <w:rPr>
                <w:rFonts w:ascii="Times New Roman" w:eastAsia="Calibri" w:hAnsi="Times New Roman" w:cs="Times New Roman"/>
                <w:sz w:val="24"/>
                <w:szCs w:val="24"/>
              </w:rPr>
              <w:t>1 </w:t>
            </w:r>
            <w:r>
              <w:rPr>
                <w:rFonts w:ascii="Times New Roman" w:eastAsia="Calibri" w:hAnsi="Times New Roman" w:cs="Times New Roman"/>
                <w:sz w:val="24"/>
                <w:szCs w:val="24"/>
              </w:rPr>
              <w:t>236</w:t>
            </w:r>
            <w:r w:rsidRPr="00DC0427">
              <w:rPr>
                <w:rFonts w:ascii="Times New Roman" w:eastAsia="Calibri" w:hAnsi="Times New Roman" w:cs="Times New Roman"/>
                <w:sz w:val="24"/>
                <w:szCs w:val="24"/>
              </w:rPr>
              <w:t xml:space="preserve"> 000 </w:t>
            </w:r>
            <w:r w:rsidRPr="00DC04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118</w:t>
            </w:r>
            <w:r w:rsidRPr="00DC0427">
              <w:rPr>
                <w:rFonts w:ascii="Times New Roman" w:eastAsia="Times New Roman" w:hAnsi="Times New Roman" w:cs="Times New Roman"/>
                <w:sz w:val="24"/>
                <w:szCs w:val="24"/>
                <w:lang w:eastAsia="ru-RU"/>
              </w:rPr>
              <w:t xml:space="preserve"> × 3% </w:t>
            </w:r>
          </w:p>
        </w:tc>
        <w:tc>
          <w:tcPr>
            <w:tcW w:w="1601"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600F9F41" w14:textId="77777777" w:rsidR="004264DA" w:rsidRPr="00DC0427" w:rsidRDefault="004264DA" w:rsidP="000F23CC">
            <w:pPr>
              <w:spacing w:after="0" w:line="240" w:lineRule="auto"/>
              <w:jc w:val="both"/>
              <w:rPr>
                <w:rFonts w:ascii="Times New Roman" w:eastAsia="Times New Roman" w:hAnsi="Times New Roman" w:cs="Times New Roman"/>
                <w:sz w:val="24"/>
                <w:szCs w:val="24"/>
                <w:lang w:eastAsia="ru-RU"/>
              </w:rPr>
            </w:pPr>
            <w:r w:rsidRPr="008A7F6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w:t>
            </w:r>
            <w:r w:rsidRPr="008A7F64">
              <w:rPr>
                <w:rFonts w:ascii="Times New Roman" w:eastAsia="Times New Roman" w:hAnsi="Times New Roman" w:cs="Times New Roman"/>
                <w:sz w:val="24"/>
                <w:szCs w:val="24"/>
                <w:lang w:eastAsia="ru-RU"/>
              </w:rPr>
              <w:t>375</w:t>
            </w:r>
            <w:r>
              <w:rPr>
                <w:rFonts w:ascii="Times New Roman" w:eastAsia="Times New Roman" w:hAnsi="Times New Roman" w:cs="Times New Roman"/>
                <w:sz w:val="24"/>
                <w:szCs w:val="24"/>
                <w:lang w:eastAsia="ru-RU"/>
              </w:rPr>
              <w:t xml:space="preserve"> </w:t>
            </w:r>
            <w:r w:rsidRPr="008A7F64">
              <w:rPr>
                <w:rFonts w:ascii="Times New Roman" w:eastAsia="Times New Roman" w:hAnsi="Times New Roman" w:cs="Times New Roman"/>
                <w:sz w:val="24"/>
                <w:szCs w:val="24"/>
                <w:lang w:eastAsia="ru-RU"/>
              </w:rPr>
              <w:t>440</w:t>
            </w:r>
            <w:r>
              <w:rPr>
                <w:rFonts w:ascii="Times New Roman" w:eastAsia="Times New Roman" w:hAnsi="Times New Roman" w:cs="Times New Roman"/>
                <w:sz w:val="24"/>
                <w:szCs w:val="24"/>
                <w:lang w:eastAsia="ru-RU"/>
              </w:rPr>
              <w:t>,00</w:t>
            </w:r>
          </w:p>
        </w:tc>
      </w:tr>
      <w:tr w:rsidR="004264DA" w:rsidRPr="00DC0427" w14:paraId="347B2E07" w14:textId="77777777" w:rsidTr="000F23CC">
        <w:trPr>
          <w:trHeight w:val="161"/>
        </w:trPr>
        <w:tc>
          <w:tcPr>
            <w:tcW w:w="1842"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64666EA9" w14:textId="77777777" w:rsidR="004264DA" w:rsidRPr="00DC0427" w:rsidRDefault="004264DA" w:rsidP="000F23CC">
            <w:pPr>
              <w:rPr>
                <w:rFonts w:ascii="Times New Roman" w:eastAsia="Times New Roman" w:hAnsi="Times New Roman" w:cs="Times New Roman"/>
                <w:sz w:val="24"/>
                <w:szCs w:val="24"/>
                <w:lang w:eastAsia="ru-RU"/>
              </w:rPr>
            </w:pPr>
          </w:p>
        </w:tc>
        <w:tc>
          <w:tcPr>
            <w:tcW w:w="1558"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48B04061" w14:textId="77777777" w:rsidR="004264DA" w:rsidRPr="00DC0427" w:rsidRDefault="004264DA" w:rsidP="000F23CC">
            <w:pPr>
              <w:spacing w:after="0" w:line="256" w:lineRule="auto"/>
              <w:rPr>
                <w:rFonts w:ascii="Times New Roman" w:hAnsi="Times New Roman" w:cs="Times New Roman"/>
                <w:sz w:val="24"/>
                <w:szCs w:val="24"/>
                <w:lang w:eastAsia="ru-RU"/>
              </w:rPr>
            </w:pPr>
          </w:p>
        </w:tc>
        <w:tc>
          <w:tcPr>
            <w:tcW w:w="1560"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2CA2B42A" w14:textId="77777777" w:rsidR="004264DA" w:rsidRPr="00DC0427" w:rsidRDefault="004264DA" w:rsidP="000F23CC">
            <w:pPr>
              <w:spacing w:after="0" w:line="256" w:lineRule="auto"/>
              <w:rPr>
                <w:rFonts w:ascii="Times New Roman" w:hAnsi="Times New Roman" w:cs="Times New Roman"/>
                <w:sz w:val="24"/>
                <w:szCs w:val="24"/>
                <w:lang w:eastAsia="ru-RU"/>
              </w:rPr>
            </w:pPr>
          </w:p>
        </w:tc>
        <w:tc>
          <w:tcPr>
            <w:tcW w:w="1136"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78E66A73" w14:textId="77777777" w:rsidR="004264DA" w:rsidRPr="00DC0427" w:rsidRDefault="004264DA" w:rsidP="000F23CC">
            <w:pPr>
              <w:spacing w:after="0" w:line="256" w:lineRule="auto"/>
              <w:rPr>
                <w:rFonts w:ascii="Times New Roman" w:hAnsi="Times New Roman" w:cs="Times New Roman"/>
                <w:sz w:val="24"/>
                <w:szCs w:val="24"/>
                <w:lang w:eastAsia="ru-RU"/>
              </w:rPr>
            </w:pPr>
          </w:p>
        </w:tc>
        <w:tc>
          <w:tcPr>
            <w:tcW w:w="1659"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3A8EAAA6" w14:textId="77777777" w:rsidR="004264DA" w:rsidRPr="00DC0427" w:rsidRDefault="004264DA" w:rsidP="000F23CC">
            <w:pPr>
              <w:spacing w:after="0" w:line="240" w:lineRule="auto"/>
              <w:jc w:val="both"/>
              <w:rPr>
                <w:rFonts w:ascii="Times New Roman" w:eastAsia="Times New Roman" w:hAnsi="Times New Roman" w:cs="Times New Roman"/>
                <w:sz w:val="24"/>
                <w:szCs w:val="24"/>
                <w:lang w:eastAsia="ru-RU"/>
              </w:rPr>
            </w:pPr>
            <w:r w:rsidRPr="00DC0427">
              <w:rPr>
                <w:rFonts w:ascii="Times New Roman" w:eastAsia="Times New Roman" w:hAnsi="Times New Roman" w:cs="Times New Roman"/>
                <w:sz w:val="24"/>
                <w:szCs w:val="24"/>
                <w:bdr w:val="none" w:sz="0" w:space="0" w:color="auto" w:frame="1"/>
                <w:lang w:eastAsia="ru-RU"/>
              </w:rPr>
              <w:t>Итого (руб.):</w:t>
            </w:r>
          </w:p>
        </w:tc>
        <w:tc>
          <w:tcPr>
            <w:tcW w:w="1601"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0E35794D" w14:textId="77777777" w:rsidR="004264DA" w:rsidRPr="00DC0427" w:rsidRDefault="004264DA" w:rsidP="000F23CC">
            <w:pPr>
              <w:spacing w:after="0" w:line="240" w:lineRule="auto"/>
              <w:jc w:val="both"/>
              <w:rPr>
                <w:rFonts w:ascii="Times New Roman" w:eastAsia="Times New Roman" w:hAnsi="Times New Roman" w:cs="Times New Roman"/>
                <w:sz w:val="24"/>
                <w:szCs w:val="24"/>
                <w:lang w:eastAsia="ru-RU"/>
              </w:rPr>
            </w:pPr>
            <w:r w:rsidRPr="008A7F6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w:t>
            </w:r>
            <w:r w:rsidRPr="008A7F64">
              <w:rPr>
                <w:rFonts w:ascii="Times New Roman" w:eastAsia="Times New Roman" w:hAnsi="Times New Roman" w:cs="Times New Roman"/>
                <w:sz w:val="24"/>
                <w:szCs w:val="24"/>
                <w:lang w:eastAsia="ru-RU"/>
              </w:rPr>
              <w:t>375</w:t>
            </w:r>
            <w:r>
              <w:rPr>
                <w:rFonts w:ascii="Times New Roman" w:eastAsia="Times New Roman" w:hAnsi="Times New Roman" w:cs="Times New Roman"/>
                <w:sz w:val="24"/>
                <w:szCs w:val="24"/>
                <w:lang w:eastAsia="ru-RU"/>
              </w:rPr>
              <w:t xml:space="preserve"> </w:t>
            </w:r>
            <w:r w:rsidRPr="008A7F64">
              <w:rPr>
                <w:rFonts w:ascii="Times New Roman" w:eastAsia="Times New Roman" w:hAnsi="Times New Roman" w:cs="Times New Roman"/>
                <w:sz w:val="24"/>
                <w:szCs w:val="24"/>
                <w:lang w:eastAsia="ru-RU"/>
              </w:rPr>
              <w:t>440</w:t>
            </w:r>
            <w:r>
              <w:rPr>
                <w:rFonts w:ascii="Times New Roman" w:eastAsia="Times New Roman" w:hAnsi="Times New Roman" w:cs="Times New Roman"/>
                <w:sz w:val="24"/>
                <w:szCs w:val="24"/>
                <w:lang w:eastAsia="ru-RU"/>
              </w:rPr>
              <w:t>,00</w:t>
            </w:r>
          </w:p>
        </w:tc>
      </w:tr>
    </w:tbl>
    <w:p w14:paraId="74A19F14" w14:textId="77777777" w:rsidR="004264DA" w:rsidRPr="00F42F60" w:rsidRDefault="004264DA" w:rsidP="004264DA">
      <w:pPr>
        <w:tabs>
          <w:tab w:val="left" w:pos="851"/>
        </w:tabs>
        <w:spacing w:after="0" w:line="240" w:lineRule="auto"/>
        <w:jc w:val="both"/>
        <w:rPr>
          <w:rFonts w:ascii="Times New Roman" w:eastAsia="Calibri" w:hAnsi="Times New Roman" w:cs="Times New Roman"/>
          <w:sz w:val="24"/>
          <w:szCs w:val="24"/>
        </w:rPr>
      </w:pPr>
      <w:r w:rsidRPr="00DC0427">
        <w:rPr>
          <w:rFonts w:ascii="Times New Roman" w:eastAsia="Calibri" w:hAnsi="Times New Roman" w:cs="Times New Roman"/>
          <w:sz w:val="24"/>
          <w:szCs w:val="24"/>
        </w:rPr>
        <w:tab/>
      </w:r>
      <w:bookmarkStart w:id="5" w:name="_Hlk82010216"/>
      <w:r w:rsidRPr="00DC0427">
        <w:rPr>
          <w:rFonts w:ascii="Times New Roman" w:eastAsia="Calibri" w:hAnsi="Times New Roman" w:cs="Times New Roman"/>
          <w:sz w:val="24"/>
          <w:szCs w:val="24"/>
        </w:rPr>
        <w:t xml:space="preserve">Вместе с тем, согласно </w:t>
      </w:r>
      <w:proofErr w:type="spellStart"/>
      <w:r w:rsidRPr="00DC0427">
        <w:rPr>
          <w:rFonts w:ascii="Times New Roman" w:eastAsia="Calibri" w:hAnsi="Times New Roman" w:cs="Times New Roman"/>
          <w:sz w:val="24"/>
          <w:szCs w:val="24"/>
        </w:rPr>
        <w:t>абз</w:t>
      </w:r>
      <w:proofErr w:type="spellEnd"/>
      <w:r w:rsidRPr="00DC0427">
        <w:rPr>
          <w:rFonts w:ascii="Times New Roman" w:eastAsia="Calibri" w:hAnsi="Times New Roman" w:cs="Times New Roman"/>
          <w:sz w:val="24"/>
          <w:szCs w:val="24"/>
        </w:rPr>
        <w:t xml:space="preserve">. 4 п. 5 ст. 28 Закона РФ от 07.02.1992 № 2300-1 «О защите прав потребителей», сумма взысканной потребителем неустойки (пени) не может превышать цену отдельного вида выполнения работы (оказания услуги) или общую цену заказа, а потому </w:t>
      </w:r>
      <w:r>
        <w:rPr>
          <w:rFonts w:ascii="Times New Roman" w:eastAsia="Calibri" w:hAnsi="Times New Roman" w:cs="Times New Roman"/>
          <w:sz w:val="24"/>
          <w:szCs w:val="24"/>
        </w:rPr>
        <w:t>Истец</w:t>
      </w:r>
      <w:r w:rsidRPr="00DC0427">
        <w:rPr>
          <w:rFonts w:ascii="Times New Roman" w:eastAsia="Calibri" w:hAnsi="Times New Roman" w:cs="Times New Roman"/>
          <w:sz w:val="24"/>
          <w:szCs w:val="24"/>
        </w:rPr>
        <w:t xml:space="preserve"> добровольно снижает размер своих требований в данной части до цены договора или </w:t>
      </w:r>
      <w:bookmarkEnd w:id="5"/>
      <w:r w:rsidRPr="00FF57A1">
        <w:rPr>
          <w:rFonts w:ascii="Times New Roman" w:eastAsia="Calibri" w:hAnsi="Times New Roman" w:cs="Times New Roman"/>
          <w:sz w:val="24"/>
          <w:szCs w:val="24"/>
        </w:rPr>
        <w:t>1 236</w:t>
      </w:r>
      <w:r>
        <w:rPr>
          <w:rFonts w:ascii="Times New Roman" w:eastAsia="Calibri" w:hAnsi="Times New Roman" w:cs="Times New Roman"/>
          <w:sz w:val="24"/>
          <w:szCs w:val="24"/>
        </w:rPr>
        <w:t> </w:t>
      </w:r>
      <w:r w:rsidRPr="00FF57A1">
        <w:rPr>
          <w:rFonts w:ascii="Times New Roman" w:eastAsia="Calibri" w:hAnsi="Times New Roman" w:cs="Times New Roman"/>
          <w:sz w:val="24"/>
          <w:szCs w:val="24"/>
        </w:rPr>
        <w:t xml:space="preserve">000 </w:t>
      </w:r>
      <w:r w:rsidRPr="00DC0427">
        <w:rPr>
          <w:rFonts w:ascii="Times New Roman" w:eastAsia="Calibri" w:hAnsi="Times New Roman" w:cs="Times New Roman"/>
          <w:sz w:val="24"/>
          <w:szCs w:val="24"/>
        </w:rPr>
        <w:t xml:space="preserve">руб. 00 коп. </w:t>
      </w:r>
    </w:p>
    <w:p w14:paraId="7760A89D" w14:textId="77777777" w:rsidR="004264DA" w:rsidRDefault="004264DA" w:rsidP="004264DA">
      <w:pPr>
        <w:tabs>
          <w:tab w:val="left" w:pos="851"/>
        </w:tabs>
        <w:spacing w:after="0" w:line="240" w:lineRule="auto"/>
        <w:jc w:val="both"/>
        <w:rPr>
          <w:rFonts w:ascii="Times New Roman" w:hAnsi="Times New Roman"/>
          <w:b/>
          <w:bCs/>
          <w:sz w:val="24"/>
          <w:szCs w:val="24"/>
        </w:rPr>
      </w:pPr>
      <w:r>
        <w:rPr>
          <w:rFonts w:ascii="Times New Roman" w:hAnsi="Times New Roman"/>
          <w:b/>
          <w:bCs/>
          <w:sz w:val="24"/>
          <w:szCs w:val="24"/>
        </w:rPr>
        <w:tab/>
        <w:t>4. Ответчик уклонился от удовлетворения в досудебном порядке обоснованных требований Истца и подлежит ответственности, предусмотренной законодательством о защите прав потребителей.</w:t>
      </w:r>
    </w:p>
    <w:p w14:paraId="52319408" w14:textId="77777777" w:rsidR="004264DA" w:rsidRPr="00F42F60" w:rsidRDefault="004264DA" w:rsidP="004264DA">
      <w:pPr>
        <w:tabs>
          <w:tab w:val="left" w:pos="1134"/>
        </w:tabs>
        <w:spacing w:after="0" w:line="240" w:lineRule="auto"/>
        <w:ind w:firstLine="851"/>
        <w:jc w:val="both"/>
        <w:rPr>
          <w:rFonts w:ascii="Times New Roman" w:eastAsia="Calibri" w:hAnsi="Times New Roman" w:cs="Times New Roman"/>
          <w:color w:val="000000"/>
          <w:sz w:val="24"/>
          <w:szCs w:val="24"/>
        </w:rPr>
      </w:pPr>
      <w:r w:rsidRPr="00F42F60">
        <w:rPr>
          <w:rFonts w:ascii="Times New Roman" w:eastAsia="Calibri" w:hAnsi="Times New Roman" w:cs="Times New Roman"/>
          <w:sz w:val="24"/>
          <w:szCs w:val="24"/>
        </w:rPr>
        <w:t>Согласно п. 1 ст. 31 Закона РФ от 07.02.1992 № 2300-1 «О защите прав потребителей» т</w:t>
      </w:r>
      <w:r w:rsidRPr="00F42F60">
        <w:rPr>
          <w:rFonts w:ascii="Times New Roman" w:eastAsia="Calibri" w:hAnsi="Times New Roman" w:cs="Times New Roman"/>
          <w:color w:val="000000"/>
          <w:sz w:val="24"/>
          <w:szCs w:val="24"/>
        </w:rPr>
        <w:t xml:space="preserve">ребования потребителя о возврате уплаченной за работу (услугу) денежной суммы и возмещении убытков подлежат удовлетворению в десятидневный срок со дня предъявления соответствующего требования. </w:t>
      </w:r>
      <w:r>
        <w:rPr>
          <w:rFonts w:ascii="Times New Roman" w:eastAsia="Calibri" w:hAnsi="Times New Roman" w:cs="Times New Roman"/>
          <w:color w:val="000000"/>
          <w:sz w:val="24"/>
          <w:szCs w:val="24"/>
        </w:rPr>
        <w:t>Пункт</w:t>
      </w:r>
      <w:r w:rsidRPr="00F42F60">
        <w:rPr>
          <w:rFonts w:ascii="Times New Roman" w:eastAsia="Calibri" w:hAnsi="Times New Roman" w:cs="Times New Roman"/>
          <w:color w:val="000000"/>
          <w:sz w:val="24"/>
          <w:szCs w:val="24"/>
        </w:rPr>
        <w:t xml:space="preserve"> 3 ст. 31 </w:t>
      </w:r>
      <w:r>
        <w:rPr>
          <w:rFonts w:ascii="Times New Roman" w:eastAsia="Calibri" w:hAnsi="Times New Roman" w:cs="Times New Roman"/>
          <w:color w:val="000000"/>
          <w:sz w:val="24"/>
          <w:szCs w:val="24"/>
        </w:rPr>
        <w:t>предусматривае</w:t>
      </w:r>
      <w:r w:rsidRPr="00F42F60">
        <w:rPr>
          <w:rFonts w:ascii="Times New Roman" w:eastAsia="Calibri" w:hAnsi="Times New Roman" w:cs="Times New Roman"/>
          <w:color w:val="000000"/>
          <w:sz w:val="24"/>
          <w:szCs w:val="24"/>
        </w:rPr>
        <w:t>т, что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в размере 3 (Трех) процентов за каждый день просрочки.</w:t>
      </w:r>
    </w:p>
    <w:p w14:paraId="5308E0A1" w14:textId="77777777" w:rsidR="004264DA" w:rsidRPr="00F42F60" w:rsidRDefault="004264DA" w:rsidP="004264DA">
      <w:pPr>
        <w:tabs>
          <w:tab w:val="left" w:pos="1134"/>
        </w:tabs>
        <w:spacing w:after="0" w:line="240" w:lineRule="auto"/>
        <w:ind w:firstLine="851"/>
        <w:jc w:val="both"/>
        <w:rPr>
          <w:rFonts w:ascii="Times New Roman" w:eastAsia="Calibri" w:hAnsi="Times New Roman" w:cs="Times New Roman"/>
          <w:color w:val="000000"/>
          <w:sz w:val="24"/>
          <w:szCs w:val="24"/>
        </w:rPr>
      </w:pPr>
      <w:r w:rsidRPr="00F42F60">
        <w:rPr>
          <w:rFonts w:ascii="Times New Roman" w:eastAsia="Calibri" w:hAnsi="Times New Roman" w:cs="Times New Roman"/>
          <w:color w:val="000000"/>
          <w:sz w:val="24"/>
          <w:szCs w:val="24"/>
        </w:rPr>
        <w:t xml:space="preserve">В силу названного положения закона, Истец вправе заявить требование о взыскании неустойки в связи с </w:t>
      </w:r>
      <w:r w:rsidRPr="00F42F60">
        <w:rPr>
          <w:rFonts w:ascii="Times New Roman" w:eastAsia="Calibri" w:hAnsi="Times New Roman" w:cs="Times New Roman"/>
          <w:sz w:val="24"/>
          <w:szCs w:val="24"/>
        </w:rPr>
        <w:t xml:space="preserve">отказом от удовлетворения требования потребителя в </w:t>
      </w:r>
      <w:r w:rsidRPr="00F42F60">
        <w:rPr>
          <w:rFonts w:ascii="Times New Roman" w:eastAsia="Calibri" w:hAnsi="Times New Roman" w:cs="Times New Roman"/>
          <w:sz w:val="24"/>
          <w:szCs w:val="24"/>
        </w:rPr>
        <w:lastRenderedPageBreak/>
        <w:t xml:space="preserve">добровольном порядке. </w:t>
      </w:r>
      <w:r>
        <w:rPr>
          <w:rFonts w:ascii="Times New Roman" w:eastAsia="Calibri" w:hAnsi="Times New Roman" w:cs="Times New Roman"/>
          <w:sz w:val="24"/>
          <w:szCs w:val="24"/>
        </w:rPr>
        <w:t xml:space="preserve">03.03.2022 представителем Истца была отправлена досудебная претензия заказным письмом с описью вложения. До настоящего времени Ответчик на претензию не ответил. </w:t>
      </w:r>
      <w:r w:rsidRPr="00F42F60">
        <w:rPr>
          <w:rFonts w:ascii="Times New Roman" w:eastAsia="Calibri" w:hAnsi="Times New Roman" w:cs="Times New Roman"/>
          <w:sz w:val="24"/>
          <w:szCs w:val="24"/>
        </w:rPr>
        <w:t xml:space="preserve">С учетом того, что Договором не выделены отдельные этапы работ с отдельными сроками и стоимостями, период начисления данной неустойки выглядит следующим образом: с </w:t>
      </w:r>
      <w:r>
        <w:rPr>
          <w:rFonts w:ascii="Times New Roman" w:eastAsia="Calibri" w:hAnsi="Times New Roman" w:cs="Times New Roman"/>
          <w:sz w:val="24"/>
          <w:szCs w:val="24"/>
        </w:rPr>
        <w:t>03.03.2022</w:t>
      </w:r>
      <w:r w:rsidRPr="00F42F60">
        <w:rPr>
          <w:rFonts w:ascii="Times New Roman" w:eastAsia="Calibri" w:hAnsi="Times New Roman" w:cs="Times New Roman"/>
          <w:sz w:val="24"/>
          <w:szCs w:val="24"/>
        </w:rPr>
        <w:t xml:space="preserve"> по </w:t>
      </w:r>
      <w:r>
        <w:rPr>
          <w:rFonts w:ascii="Times New Roman" w:eastAsia="Calibri" w:hAnsi="Times New Roman" w:cs="Times New Roman"/>
          <w:sz w:val="24"/>
          <w:szCs w:val="24"/>
        </w:rPr>
        <w:t>16</w:t>
      </w:r>
      <w:r w:rsidRPr="00F42F60">
        <w:rPr>
          <w:rFonts w:ascii="Times New Roman" w:eastAsia="Calibri" w:hAnsi="Times New Roman" w:cs="Times New Roman"/>
          <w:sz w:val="24"/>
          <w:szCs w:val="24"/>
        </w:rPr>
        <w:t>.</w:t>
      </w:r>
      <w:r>
        <w:rPr>
          <w:rFonts w:ascii="Times New Roman" w:eastAsia="Calibri" w:hAnsi="Times New Roman" w:cs="Times New Roman"/>
          <w:sz w:val="24"/>
          <w:szCs w:val="24"/>
        </w:rPr>
        <w:t>03</w:t>
      </w:r>
      <w:r w:rsidRPr="00F42F60">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F42F60">
        <w:rPr>
          <w:rFonts w:ascii="Times New Roman" w:eastAsia="Calibri" w:hAnsi="Times New Roman" w:cs="Times New Roman"/>
          <w:sz w:val="24"/>
          <w:szCs w:val="24"/>
        </w:rPr>
        <w:t xml:space="preserve"> (1</w:t>
      </w:r>
      <w:r>
        <w:rPr>
          <w:rFonts w:ascii="Times New Roman" w:eastAsia="Calibri" w:hAnsi="Times New Roman" w:cs="Times New Roman"/>
          <w:sz w:val="24"/>
          <w:szCs w:val="24"/>
        </w:rPr>
        <w:t>3</w:t>
      </w:r>
      <w:r w:rsidRPr="00F42F60">
        <w:rPr>
          <w:rFonts w:ascii="Times New Roman" w:eastAsia="Calibri" w:hAnsi="Times New Roman" w:cs="Times New Roman"/>
          <w:sz w:val="24"/>
          <w:szCs w:val="24"/>
        </w:rPr>
        <w:t xml:space="preserve"> дней), сумма неустойки составляет 976558 руб. 48 коп. Ниже </w:t>
      </w:r>
      <w:r w:rsidRPr="00F42F60">
        <w:rPr>
          <w:rFonts w:ascii="Times New Roman" w:eastAsia="Calibri" w:hAnsi="Times New Roman" w:cs="Times New Roman"/>
          <w:color w:val="000000"/>
          <w:sz w:val="24"/>
          <w:szCs w:val="24"/>
        </w:rPr>
        <w:t>приводится таблица с расчетом суммы неустойки.</w:t>
      </w:r>
    </w:p>
    <w:tbl>
      <w:tblPr>
        <w:tblW w:w="9347" w:type="dxa"/>
        <w:tblInd w:w="-8" w:type="dxa"/>
        <w:tblLayout w:type="fixed"/>
        <w:tblCellMar>
          <w:left w:w="0" w:type="dxa"/>
          <w:right w:w="0" w:type="dxa"/>
        </w:tblCellMar>
        <w:tblLook w:val="04A0" w:firstRow="1" w:lastRow="0" w:firstColumn="1" w:lastColumn="0" w:noHBand="0" w:noVBand="1"/>
      </w:tblPr>
      <w:tblGrid>
        <w:gridCol w:w="2694"/>
        <w:gridCol w:w="1417"/>
        <w:gridCol w:w="1276"/>
        <w:gridCol w:w="735"/>
        <w:gridCol w:w="1567"/>
        <w:gridCol w:w="1658"/>
      </w:tblGrid>
      <w:tr w:rsidR="004264DA" w:rsidRPr="00F42F60" w14:paraId="0B52E1FF" w14:textId="77777777" w:rsidTr="000F23CC">
        <w:trPr>
          <w:trHeight w:val="171"/>
        </w:trPr>
        <w:tc>
          <w:tcPr>
            <w:tcW w:w="2694" w:type="dxa"/>
            <w:vMerge w:val="restart"/>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169E65A5"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lang w:eastAsia="ru-RU"/>
              </w:rPr>
              <w:t>Задолженность (руб.)</w:t>
            </w:r>
          </w:p>
        </w:tc>
        <w:tc>
          <w:tcPr>
            <w:tcW w:w="3428" w:type="dxa"/>
            <w:gridSpan w:val="3"/>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55AE26A9" w14:textId="77777777" w:rsidR="004264DA" w:rsidRPr="00F42F60" w:rsidRDefault="004264DA" w:rsidP="000F23CC">
            <w:pPr>
              <w:spacing w:after="0" w:line="240" w:lineRule="auto"/>
              <w:ind w:firstLine="851"/>
              <w:jc w:val="center"/>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lang w:eastAsia="ru-RU"/>
              </w:rPr>
              <w:t>Период просрочки</w:t>
            </w:r>
          </w:p>
        </w:tc>
        <w:tc>
          <w:tcPr>
            <w:tcW w:w="1567" w:type="dxa"/>
            <w:vMerge w:val="restart"/>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150DF252"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lang w:eastAsia="ru-RU"/>
              </w:rPr>
              <w:t>Формула</w:t>
            </w:r>
          </w:p>
        </w:tc>
        <w:tc>
          <w:tcPr>
            <w:tcW w:w="1658" w:type="dxa"/>
            <w:vMerge w:val="restart"/>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5315EDDC"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lang w:eastAsia="ru-RU"/>
              </w:rPr>
              <w:t>Неустойка, руб.</w:t>
            </w:r>
          </w:p>
        </w:tc>
      </w:tr>
      <w:tr w:rsidR="004264DA" w:rsidRPr="00F42F60" w14:paraId="02E14791" w14:textId="77777777" w:rsidTr="000F23CC">
        <w:trPr>
          <w:trHeight w:val="176"/>
        </w:trPr>
        <w:tc>
          <w:tcPr>
            <w:tcW w:w="2694" w:type="dxa"/>
            <w:vMerge/>
            <w:tcBorders>
              <w:top w:val="single" w:sz="6" w:space="0" w:color="CCCCCC"/>
              <w:left w:val="single" w:sz="6" w:space="0" w:color="CCCCCC"/>
              <w:bottom w:val="single" w:sz="6" w:space="0" w:color="CCCCCC"/>
              <w:right w:val="single" w:sz="6" w:space="0" w:color="CCCCCC"/>
            </w:tcBorders>
            <w:shd w:val="clear" w:color="auto" w:fill="EEEEEE"/>
            <w:vAlign w:val="center"/>
            <w:hideMark/>
          </w:tcPr>
          <w:p w14:paraId="05B4BBA6" w14:textId="77777777" w:rsidR="004264DA" w:rsidRPr="00F42F60" w:rsidRDefault="004264DA" w:rsidP="000F23CC">
            <w:pPr>
              <w:spacing w:after="0" w:line="240" w:lineRule="auto"/>
              <w:ind w:firstLine="851"/>
              <w:rPr>
                <w:rFonts w:ascii="Times New Roman" w:eastAsia="Times New Roman" w:hAnsi="Times New Roman" w:cs="Times New Roman"/>
                <w:sz w:val="24"/>
                <w:szCs w:val="24"/>
                <w:lang w:eastAsia="ru-RU"/>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018F71C7"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lang w:eastAsia="ru-RU"/>
              </w:rPr>
              <w:t>с</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770C81AF"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lang w:eastAsia="ru-RU"/>
              </w:rPr>
              <w:t>по</w:t>
            </w:r>
          </w:p>
        </w:tc>
        <w:tc>
          <w:tcPr>
            <w:tcW w:w="735" w:type="dxa"/>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35D7FEBA"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lang w:eastAsia="ru-RU"/>
              </w:rPr>
              <w:t>дней</w:t>
            </w:r>
          </w:p>
        </w:tc>
        <w:tc>
          <w:tcPr>
            <w:tcW w:w="1567" w:type="dxa"/>
            <w:vMerge/>
            <w:tcBorders>
              <w:top w:val="single" w:sz="6" w:space="0" w:color="CCCCCC"/>
              <w:left w:val="single" w:sz="6" w:space="0" w:color="CCCCCC"/>
              <w:bottom w:val="single" w:sz="6" w:space="0" w:color="CCCCCC"/>
              <w:right w:val="single" w:sz="6" w:space="0" w:color="CCCCCC"/>
            </w:tcBorders>
            <w:shd w:val="clear" w:color="auto" w:fill="EEEEEE"/>
            <w:vAlign w:val="center"/>
            <w:hideMark/>
          </w:tcPr>
          <w:p w14:paraId="3A53F705" w14:textId="77777777" w:rsidR="004264DA" w:rsidRPr="00F42F60" w:rsidRDefault="004264DA" w:rsidP="000F23CC">
            <w:pPr>
              <w:spacing w:after="0" w:line="240" w:lineRule="auto"/>
              <w:ind w:firstLine="851"/>
              <w:rPr>
                <w:rFonts w:ascii="Times New Roman" w:eastAsia="Times New Roman" w:hAnsi="Times New Roman" w:cs="Times New Roman"/>
                <w:sz w:val="24"/>
                <w:szCs w:val="24"/>
                <w:lang w:eastAsia="ru-RU"/>
              </w:rPr>
            </w:pPr>
          </w:p>
        </w:tc>
        <w:tc>
          <w:tcPr>
            <w:tcW w:w="1658" w:type="dxa"/>
            <w:vMerge/>
            <w:tcBorders>
              <w:top w:val="single" w:sz="6" w:space="0" w:color="CCCCCC"/>
              <w:left w:val="single" w:sz="6" w:space="0" w:color="CCCCCC"/>
              <w:bottom w:val="single" w:sz="6" w:space="0" w:color="CCCCCC"/>
              <w:right w:val="single" w:sz="6" w:space="0" w:color="CCCCCC"/>
            </w:tcBorders>
            <w:shd w:val="clear" w:color="auto" w:fill="EEEEEE"/>
            <w:vAlign w:val="center"/>
            <w:hideMark/>
          </w:tcPr>
          <w:p w14:paraId="42383F4D" w14:textId="77777777" w:rsidR="004264DA" w:rsidRPr="00F42F60" w:rsidRDefault="004264DA" w:rsidP="000F23CC">
            <w:pPr>
              <w:spacing w:after="0" w:line="240" w:lineRule="auto"/>
              <w:ind w:firstLine="851"/>
              <w:rPr>
                <w:rFonts w:ascii="Times New Roman" w:eastAsia="Times New Roman" w:hAnsi="Times New Roman" w:cs="Times New Roman"/>
                <w:sz w:val="24"/>
                <w:szCs w:val="24"/>
                <w:lang w:eastAsia="ru-RU"/>
              </w:rPr>
            </w:pPr>
          </w:p>
        </w:tc>
      </w:tr>
      <w:tr w:rsidR="004264DA" w:rsidRPr="00F42F60" w14:paraId="0FCF6F43" w14:textId="77777777" w:rsidTr="000F23CC">
        <w:trPr>
          <w:trHeight w:val="271"/>
        </w:trPr>
        <w:tc>
          <w:tcPr>
            <w:tcW w:w="2694"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178329F2"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r w:rsidRPr="00FF57A1">
              <w:rPr>
                <w:rFonts w:ascii="Times New Roman" w:eastAsia="Calibri" w:hAnsi="Times New Roman" w:cs="Times New Roman"/>
                <w:sz w:val="24"/>
                <w:szCs w:val="24"/>
              </w:rPr>
              <w:t>1 236</w:t>
            </w:r>
            <w:r>
              <w:rPr>
                <w:rFonts w:ascii="Times New Roman" w:eastAsia="Calibri" w:hAnsi="Times New Roman" w:cs="Times New Roman"/>
                <w:sz w:val="24"/>
                <w:szCs w:val="24"/>
              </w:rPr>
              <w:t> </w:t>
            </w:r>
            <w:r w:rsidRPr="00FF57A1">
              <w:rPr>
                <w:rFonts w:ascii="Times New Roman" w:eastAsia="Calibri" w:hAnsi="Times New Roman" w:cs="Times New Roman"/>
                <w:sz w:val="24"/>
                <w:szCs w:val="24"/>
              </w:rPr>
              <w:t xml:space="preserve">000 </w:t>
            </w:r>
            <w:r w:rsidRPr="00F42F60">
              <w:rPr>
                <w:rFonts w:ascii="Times New Roman" w:eastAsia="Times New Roman" w:hAnsi="Times New Roman" w:cs="Times New Roman"/>
                <w:sz w:val="24"/>
                <w:szCs w:val="24"/>
                <w:lang w:eastAsia="ru-RU"/>
              </w:rPr>
              <w:t>руб. 00 коп. +</w:t>
            </w:r>
          </w:p>
          <w:p w14:paraId="1DECD919"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r w:rsidRPr="00DC0427">
              <w:rPr>
                <w:rFonts w:ascii="Times New Roman" w:eastAsia="Calibri" w:hAnsi="Times New Roman" w:cs="Times New Roman"/>
                <w:sz w:val="24"/>
                <w:szCs w:val="24"/>
              </w:rPr>
              <w:t>664</w:t>
            </w:r>
            <w:r>
              <w:rPr>
                <w:rFonts w:ascii="Times New Roman" w:eastAsia="Calibri" w:hAnsi="Times New Roman" w:cs="Times New Roman"/>
                <w:sz w:val="24"/>
                <w:szCs w:val="24"/>
              </w:rPr>
              <w:t> </w:t>
            </w:r>
            <w:r w:rsidRPr="00DC0427">
              <w:rPr>
                <w:rFonts w:ascii="Times New Roman" w:eastAsia="Calibri" w:hAnsi="Times New Roman" w:cs="Times New Roman"/>
                <w:sz w:val="24"/>
                <w:szCs w:val="24"/>
              </w:rPr>
              <w:t>457</w:t>
            </w:r>
            <w:r>
              <w:rPr>
                <w:rFonts w:ascii="Times New Roman" w:eastAsia="Calibri" w:hAnsi="Times New Roman" w:cs="Times New Roman"/>
                <w:sz w:val="24"/>
                <w:szCs w:val="24"/>
              </w:rPr>
              <w:t xml:space="preserve"> </w:t>
            </w:r>
            <w:r w:rsidRPr="00F42F60">
              <w:rPr>
                <w:rFonts w:ascii="Times New Roman" w:eastAsia="Times New Roman" w:hAnsi="Times New Roman" w:cs="Times New Roman"/>
                <w:sz w:val="24"/>
                <w:szCs w:val="24"/>
                <w:lang w:eastAsia="ru-RU"/>
              </w:rPr>
              <w:t xml:space="preserve">руб. </w:t>
            </w:r>
            <w:r>
              <w:rPr>
                <w:rFonts w:ascii="Times New Roman" w:eastAsia="Times New Roman" w:hAnsi="Times New Roman" w:cs="Times New Roman"/>
                <w:sz w:val="24"/>
                <w:szCs w:val="24"/>
                <w:lang w:eastAsia="ru-RU"/>
              </w:rPr>
              <w:t>89</w:t>
            </w:r>
            <w:r w:rsidRPr="00F42F60">
              <w:rPr>
                <w:rFonts w:ascii="Times New Roman" w:eastAsia="Times New Roman" w:hAnsi="Times New Roman" w:cs="Times New Roman"/>
                <w:sz w:val="24"/>
                <w:szCs w:val="24"/>
                <w:lang w:eastAsia="ru-RU"/>
              </w:rPr>
              <w:t xml:space="preserve"> коп + </w:t>
            </w:r>
          </w:p>
          <w:p w14:paraId="225156B2"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r w:rsidRPr="00DC0427">
              <w:rPr>
                <w:rFonts w:ascii="Times New Roman" w:eastAsia="Calibri" w:hAnsi="Times New Roman" w:cs="Times New Roman"/>
                <w:sz w:val="24"/>
                <w:szCs w:val="24"/>
              </w:rPr>
              <w:t>603</w:t>
            </w:r>
            <w:r>
              <w:rPr>
                <w:rFonts w:ascii="Times New Roman" w:eastAsia="Calibri" w:hAnsi="Times New Roman" w:cs="Times New Roman"/>
                <w:sz w:val="24"/>
                <w:szCs w:val="24"/>
              </w:rPr>
              <w:t> </w:t>
            </w:r>
            <w:r w:rsidRPr="00DC0427">
              <w:rPr>
                <w:rFonts w:ascii="Times New Roman" w:eastAsia="Calibri" w:hAnsi="Times New Roman" w:cs="Times New Roman"/>
                <w:sz w:val="24"/>
                <w:szCs w:val="24"/>
              </w:rPr>
              <w:t>579</w:t>
            </w:r>
            <w:r>
              <w:rPr>
                <w:rFonts w:ascii="Times New Roman" w:eastAsia="Calibri" w:hAnsi="Times New Roman" w:cs="Times New Roman"/>
                <w:sz w:val="24"/>
                <w:szCs w:val="24"/>
              </w:rPr>
              <w:t xml:space="preserve"> </w:t>
            </w:r>
            <w:r w:rsidRPr="00F42F60">
              <w:rPr>
                <w:rFonts w:ascii="Times New Roman" w:eastAsia="Times New Roman" w:hAnsi="Times New Roman" w:cs="Times New Roman"/>
                <w:sz w:val="24"/>
                <w:szCs w:val="24"/>
                <w:lang w:eastAsia="ru-RU"/>
              </w:rPr>
              <w:t xml:space="preserve">руб. </w:t>
            </w:r>
            <w:r>
              <w:rPr>
                <w:rFonts w:ascii="Times New Roman" w:eastAsia="Times New Roman" w:hAnsi="Times New Roman" w:cs="Times New Roman"/>
                <w:sz w:val="24"/>
                <w:szCs w:val="24"/>
                <w:lang w:eastAsia="ru-RU"/>
              </w:rPr>
              <w:t>48</w:t>
            </w:r>
            <w:r w:rsidRPr="00F42F60">
              <w:rPr>
                <w:rFonts w:ascii="Times New Roman" w:eastAsia="Times New Roman" w:hAnsi="Times New Roman" w:cs="Times New Roman"/>
                <w:sz w:val="24"/>
                <w:szCs w:val="24"/>
                <w:lang w:eastAsia="ru-RU"/>
              </w:rPr>
              <w:t xml:space="preserve"> коп. </w:t>
            </w:r>
          </w:p>
          <w:p w14:paraId="2577B080"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p>
          <w:p w14:paraId="7BBADD10"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4ABFA25A" w14:textId="77777777" w:rsidR="004264DA" w:rsidRPr="00C64CFA" w:rsidRDefault="004264DA" w:rsidP="000F23CC">
            <w:pPr>
              <w:spacing w:after="0"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03.03.2022</w:t>
            </w:r>
          </w:p>
        </w:tc>
        <w:tc>
          <w:tcPr>
            <w:tcW w:w="1276"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34C43422"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16</w:t>
            </w:r>
            <w:r w:rsidRPr="00F42F60">
              <w:rPr>
                <w:rFonts w:ascii="Times New Roman" w:eastAsia="Calibri" w:hAnsi="Times New Roman" w:cs="Times New Roman"/>
                <w:sz w:val="24"/>
                <w:szCs w:val="24"/>
              </w:rPr>
              <w:t>.</w:t>
            </w:r>
            <w:r>
              <w:rPr>
                <w:rFonts w:ascii="Times New Roman" w:eastAsia="Calibri" w:hAnsi="Times New Roman" w:cs="Times New Roman"/>
                <w:sz w:val="24"/>
                <w:szCs w:val="24"/>
              </w:rPr>
              <w:t>03</w:t>
            </w:r>
            <w:r w:rsidRPr="00F42F60">
              <w:rPr>
                <w:rFonts w:ascii="Times New Roman" w:eastAsia="Calibri" w:hAnsi="Times New Roman" w:cs="Times New Roman"/>
                <w:sz w:val="24"/>
                <w:szCs w:val="24"/>
              </w:rPr>
              <w:t>.202</w:t>
            </w:r>
            <w:r>
              <w:rPr>
                <w:rFonts w:ascii="Times New Roman" w:eastAsia="Calibri" w:hAnsi="Times New Roman" w:cs="Times New Roman"/>
                <w:sz w:val="24"/>
                <w:szCs w:val="24"/>
              </w:rPr>
              <w:t>2</w:t>
            </w:r>
          </w:p>
        </w:tc>
        <w:tc>
          <w:tcPr>
            <w:tcW w:w="735"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6610C33B"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1567"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2C1EA832"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r w:rsidRPr="00C64CFA">
              <w:rPr>
                <w:rFonts w:ascii="Times New Roman" w:eastAsia="Calibri" w:hAnsi="Times New Roman" w:cs="Times New Roman"/>
                <w:sz w:val="24"/>
                <w:szCs w:val="24"/>
              </w:rPr>
              <w:t>250403</w:t>
            </w:r>
            <w:r>
              <w:rPr>
                <w:rFonts w:ascii="Times New Roman" w:eastAsia="Calibri" w:hAnsi="Times New Roman" w:cs="Times New Roman"/>
                <w:sz w:val="24"/>
                <w:szCs w:val="24"/>
              </w:rPr>
              <w:t>7</w:t>
            </w:r>
            <w:r w:rsidRPr="00F42F60">
              <w:rPr>
                <w:rFonts w:ascii="Times New Roman" w:eastAsia="Calibri" w:hAnsi="Times New Roman" w:cs="Times New Roman"/>
                <w:sz w:val="24"/>
                <w:szCs w:val="24"/>
              </w:rPr>
              <w:t>,</w:t>
            </w:r>
            <w:r>
              <w:rPr>
                <w:rFonts w:ascii="Times New Roman" w:eastAsia="Calibri" w:hAnsi="Times New Roman" w:cs="Times New Roman"/>
                <w:sz w:val="24"/>
                <w:szCs w:val="24"/>
              </w:rPr>
              <w:t>37</w:t>
            </w:r>
            <w:r w:rsidRPr="00F42F60">
              <w:rPr>
                <w:rFonts w:ascii="Times New Roman" w:eastAsia="Calibri" w:hAnsi="Times New Roman" w:cs="Times New Roman"/>
                <w:sz w:val="24"/>
                <w:szCs w:val="24"/>
              </w:rPr>
              <w:t xml:space="preserve"> </w:t>
            </w:r>
            <w:r w:rsidRPr="00F42F60">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3</w:t>
            </w:r>
            <w:r w:rsidRPr="00F42F60">
              <w:rPr>
                <w:rFonts w:ascii="Times New Roman" w:eastAsia="Times New Roman" w:hAnsi="Times New Roman" w:cs="Times New Roman"/>
                <w:sz w:val="24"/>
                <w:szCs w:val="24"/>
                <w:lang w:eastAsia="ru-RU"/>
              </w:rPr>
              <w:t xml:space="preserve"> × 3% </w:t>
            </w:r>
          </w:p>
        </w:tc>
        <w:tc>
          <w:tcPr>
            <w:tcW w:w="1658"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2F274003"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r w:rsidRPr="00AF65D2">
              <w:rPr>
                <w:rFonts w:ascii="Times New Roman" w:eastAsia="Times New Roman" w:hAnsi="Times New Roman" w:cs="Times New Roman"/>
                <w:sz w:val="24"/>
                <w:szCs w:val="24"/>
                <w:lang w:eastAsia="ru-RU"/>
              </w:rPr>
              <w:t>976</w:t>
            </w:r>
            <w:r>
              <w:rPr>
                <w:rFonts w:ascii="Times New Roman" w:eastAsia="Times New Roman" w:hAnsi="Times New Roman" w:cs="Times New Roman"/>
                <w:sz w:val="24"/>
                <w:szCs w:val="24"/>
                <w:lang w:eastAsia="ru-RU"/>
              </w:rPr>
              <w:t xml:space="preserve"> </w:t>
            </w:r>
            <w:r w:rsidRPr="00AF65D2">
              <w:rPr>
                <w:rFonts w:ascii="Times New Roman" w:eastAsia="Times New Roman" w:hAnsi="Times New Roman" w:cs="Times New Roman"/>
                <w:sz w:val="24"/>
                <w:szCs w:val="24"/>
                <w:lang w:eastAsia="ru-RU"/>
              </w:rPr>
              <w:t>574,04</w:t>
            </w:r>
          </w:p>
        </w:tc>
      </w:tr>
      <w:tr w:rsidR="004264DA" w:rsidRPr="00F42F60" w14:paraId="2CEDED88" w14:textId="77777777" w:rsidTr="000F23CC">
        <w:trPr>
          <w:trHeight w:val="406"/>
        </w:trPr>
        <w:tc>
          <w:tcPr>
            <w:tcW w:w="2694"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23EC0B59" w14:textId="77777777" w:rsidR="004264DA" w:rsidRPr="00F42F60" w:rsidRDefault="004264DA" w:rsidP="000F23CC">
            <w:pPr>
              <w:spacing w:after="0" w:line="240" w:lineRule="auto"/>
              <w:ind w:firstLine="851"/>
              <w:rPr>
                <w:rFonts w:ascii="Times New Roman" w:eastAsia="Times New Roman" w:hAnsi="Times New Roman" w:cs="Times New Roman"/>
                <w:sz w:val="24"/>
                <w:szCs w:val="24"/>
                <w:lang w:eastAsia="ru-RU"/>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317C1D0A" w14:textId="77777777" w:rsidR="004264DA" w:rsidRPr="00F42F60" w:rsidRDefault="004264DA" w:rsidP="000F23CC">
            <w:pPr>
              <w:spacing w:after="0" w:line="240" w:lineRule="auto"/>
              <w:ind w:firstLine="851"/>
              <w:rPr>
                <w:rFonts w:ascii="Times New Roman" w:eastAsia="Times New Roman" w:hAnsi="Times New Roman" w:cs="Times New Roman"/>
                <w:sz w:val="24"/>
                <w:szCs w:val="24"/>
                <w:lang w:eastAsia="ru-RU"/>
              </w:rPr>
            </w:pPr>
          </w:p>
        </w:tc>
        <w:tc>
          <w:tcPr>
            <w:tcW w:w="1276"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0172DBF5" w14:textId="77777777" w:rsidR="004264DA" w:rsidRPr="00F42F60" w:rsidRDefault="004264DA" w:rsidP="000F23CC">
            <w:pPr>
              <w:spacing w:after="0" w:line="240" w:lineRule="auto"/>
              <w:ind w:firstLine="851"/>
              <w:rPr>
                <w:rFonts w:ascii="Times New Roman" w:eastAsia="Times New Roman" w:hAnsi="Times New Roman" w:cs="Times New Roman"/>
                <w:sz w:val="24"/>
                <w:szCs w:val="24"/>
                <w:lang w:eastAsia="ru-RU"/>
              </w:rPr>
            </w:pPr>
          </w:p>
        </w:tc>
        <w:tc>
          <w:tcPr>
            <w:tcW w:w="735"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2E6CF8E2" w14:textId="77777777" w:rsidR="004264DA" w:rsidRPr="00F42F60" w:rsidRDefault="004264DA" w:rsidP="000F23CC">
            <w:pPr>
              <w:spacing w:after="0" w:line="240" w:lineRule="auto"/>
              <w:ind w:firstLine="851"/>
              <w:rPr>
                <w:rFonts w:ascii="Times New Roman" w:eastAsia="Times New Roman" w:hAnsi="Times New Roman" w:cs="Times New Roman"/>
                <w:sz w:val="24"/>
                <w:szCs w:val="24"/>
                <w:lang w:eastAsia="ru-RU"/>
              </w:rPr>
            </w:pPr>
          </w:p>
        </w:tc>
        <w:tc>
          <w:tcPr>
            <w:tcW w:w="1567"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2594B665"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bdr w:val="none" w:sz="0" w:space="0" w:color="auto" w:frame="1"/>
                <w:lang w:eastAsia="ru-RU"/>
              </w:rPr>
              <w:t>Итого (руб.):</w:t>
            </w:r>
          </w:p>
        </w:tc>
        <w:tc>
          <w:tcPr>
            <w:tcW w:w="1658"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5525F9D3" w14:textId="77777777" w:rsidR="004264DA" w:rsidRPr="00F42F60" w:rsidRDefault="004264DA" w:rsidP="000F23CC">
            <w:pPr>
              <w:spacing w:after="0" w:line="240" w:lineRule="auto"/>
              <w:rPr>
                <w:rFonts w:ascii="Times New Roman" w:eastAsia="Times New Roman" w:hAnsi="Times New Roman" w:cs="Times New Roman"/>
                <w:sz w:val="24"/>
                <w:szCs w:val="24"/>
                <w:lang w:eastAsia="ru-RU"/>
              </w:rPr>
            </w:pPr>
            <w:r w:rsidRPr="00AF65D2">
              <w:rPr>
                <w:rFonts w:ascii="Times New Roman" w:eastAsia="Times New Roman" w:hAnsi="Times New Roman" w:cs="Times New Roman"/>
                <w:sz w:val="24"/>
                <w:szCs w:val="24"/>
                <w:lang w:eastAsia="ru-RU"/>
              </w:rPr>
              <w:t>976</w:t>
            </w:r>
            <w:r>
              <w:rPr>
                <w:rFonts w:ascii="Times New Roman" w:eastAsia="Times New Roman" w:hAnsi="Times New Roman" w:cs="Times New Roman"/>
                <w:sz w:val="24"/>
                <w:szCs w:val="24"/>
                <w:lang w:eastAsia="ru-RU"/>
              </w:rPr>
              <w:t xml:space="preserve"> </w:t>
            </w:r>
            <w:r w:rsidRPr="00AF65D2">
              <w:rPr>
                <w:rFonts w:ascii="Times New Roman" w:eastAsia="Times New Roman" w:hAnsi="Times New Roman" w:cs="Times New Roman"/>
                <w:sz w:val="24"/>
                <w:szCs w:val="24"/>
                <w:lang w:eastAsia="ru-RU"/>
              </w:rPr>
              <w:t>574,04</w:t>
            </w:r>
          </w:p>
        </w:tc>
      </w:tr>
    </w:tbl>
    <w:p w14:paraId="3EBE3C58" w14:textId="77777777" w:rsidR="004264DA" w:rsidRPr="00391222" w:rsidRDefault="004264DA" w:rsidP="004264DA">
      <w:pPr>
        <w:widowControl w:val="0"/>
        <w:tabs>
          <w:tab w:val="left" w:pos="284"/>
          <w:tab w:val="left" w:pos="426"/>
          <w:tab w:val="left" w:pos="1134"/>
        </w:tabs>
        <w:overflowPunct w:val="0"/>
        <w:adjustRightInd w:val="0"/>
        <w:spacing w:line="240" w:lineRule="auto"/>
        <w:ind w:firstLine="851"/>
        <w:contextualSpacing/>
        <w:jc w:val="both"/>
        <w:rPr>
          <w:rFonts w:ascii="Times New Roman" w:eastAsia="Times New Roman" w:hAnsi="Times New Roman" w:cs="Times New Roman"/>
          <w:kern w:val="28"/>
          <w:sz w:val="24"/>
          <w:szCs w:val="24"/>
          <w:lang w:eastAsia="ru-RU"/>
        </w:rPr>
      </w:pPr>
      <w:r w:rsidRPr="00391222">
        <w:rPr>
          <w:rFonts w:ascii="Times New Roman" w:eastAsia="Times New Roman" w:hAnsi="Times New Roman" w:cs="Times New Roman"/>
          <w:kern w:val="28"/>
          <w:sz w:val="24"/>
          <w:szCs w:val="24"/>
          <w:lang w:eastAsia="ru-RU"/>
        </w:rPr>
        <w:t>Таким образом, цена настоящего иска определена:</w:t>
      </w:r>
    </w:p>
    <w:p w14:paraId="231DCFD1" w14:textId="77777777" w:rsidR="004264DA" w:rsidRPr="00391222" w:rsidRDefault="004264DA" w:rsidP="004264DA">
      <w:pPr>
        <w:widowControl w:val="0"/>
        <w:tabs>
          <w:tab w:val="left" w:pos="284"/>
          <w:tab w:val="left" w:pos="426"/>
          <w:tab w:val="left" w:pos="1134"/>
        </w:tabs>
        <w:overflowPunct w:val="0"/>
        <w:adjustRightInd w:val="0"/>
        <w:spacing w:line="240" w:lineRule="auto"/>
        <w:ind w:firstLine="851"/>
        <w:contextualSpacing/>
        <w:jc w:val="both"/>
        <w:rPr>
          <w:rFonts w:ascii="Times New Roman" w:eastAsia="Calibri" w:hAnsi="Times New Roman" w:cs="Times New Roman"/>
          <w:sz w:val="24"/>
          <w:szCs w:val="24"/>
        </w:rPr>
      </w:pPr>
      <w:r w:rsidRPr="00391222">
        <w:rPr>
          <w:rFonts w:ascii="Times New Roman" w:eastAsia="Times New Roman" w:hAnsi="Times New Roman" w:cs="Times New Roman"/>
          <w:kern w:val="28"/>
          <w:sz w:val="24"/>
          <w:szCs w:val="24"/>
          <w:lang w:eastAsia="ru-RU"/>
        </w:rPr>
        <w:t xml:space="preserve">- </w:t>
      </w:r>
      <w:bookmarkStart w:id="6" w:name="_Hlk88672148"/>
      <w:r w:rsidRPr="00391222">
        <w:rPr>
          <w:rFonts w:ascii="Times New Roman" w:eastAsia="Times New Roman" w:hAnsi="Times New Roman" w:cs="Times New Roman"/>
          <w:kern w:val="28"/>
          <w:sz w:val="24"/>
          <w:szCs w:val="24"/>
          <w:lang w:eastAsia="ru-RU"/>
        </w:rPr>
        <w:t xml:space="preserve">разницей между стоимостью оплаченных работ и фактически выполненных в размере </w:t>
      </w:r>
      <w:r w:rsidRPr="00391222">
        <w:rPr>
          <w:rFonts w:ascii="Times New Roman" w:eastAsia="Calibri" w:hAnsi="Times New Roman" w:cs="Times New Roman"/>
          <w:sz w:val="24"/>
          <w:szCs w:val="24"/>
        </w:rPr>
        <w:t>603 579 руб. 48 коп.;</w:t>
      </w:r>
    </w:p>
    <w:bookmarkEnd w:id="6"/>
    <w:p w14:paraId="49BA4238" w14:textId="77777777" w:rsidR="004264DA" w:rsidRPr="00391222" w:rsidRDefault="004264DA" w:rsidP="004264DA">
      <w:pPr>
        <w:widowControl w:val="0"/>
        <w:tabs>
          <w:tab w:val="left" w:pos="284"/>
          <w:tab w:val="left" w:pos="426"/>
          <w:tab w:val="left" w:pos="1134"/>
        </w:tabs>
        <w:overflowPunct w:val="0"/>
        <w:adjustRightInd w:val="0"/>
        <w:spacing w:line="240" w:lineRule="auto"/>
        <w:ind w:firstLine="851"/>
        <w:contextualSpacing/>
        <w:jc w:val="both"/>
        <w:rPr>
          <w:rFonts w:ascii="Times New Roman" w:eastAsia="Times New Roman" w:hAnsi="Times New Roman" w:cs="Times New Roman"/>
          <w:kern w:val="28"/>
          <w:sz w:val="24"/>
          <w:szCs w:val="24"/>
          <w:lang w:eastAsia="ru-RU"/>
        </w:rPr>
      </w:pPr>
      <w:r w:rsidRPr="00391222">
        <w:rPr>
          <w:rFonts w:ascii="Times New Roman" w:eastAsia="Times New Roman" w:hAnsi="Times New Roman" w:cs="Times New Roman"/>
          <w:kern w:val="28"/>
          <w:sz w:val="24"/>
          <w:szCs w:val="24"/>
          <w:lang w:eastAsia="ru-RU"/>
        </w:rPr>
        <w:t xml:space="preserve">- неустойкой за просрочку выполнения работ по Договору в размере </w:t>
      </w:r>
      <w:r w:rsidRPr="00391222">
        <w:rPr>
          <w:rFonts w:ascii="Times New Roman" w:eastAsia="Calibri" w:hAnsi="Times New Roman" w:cs="Times New Roman"/>
          <w:sz w:val="24"/>
          <w:szCs w:val="24"/>
        </w:rPr>
        <w:t>1 236 000 руб. 00 коп.;</w:t>
      </w:r>
    </w:p>
    <w:p w14:paraId="098B2827" w14:textId="77777777" w:rsidR="004264DA" w:rsidRPr="00391222" w:rsidRDefault="004264DA" w:rsidP="004264DA">
      <w:pPr>
        <w:widowControl w:val="0"/>
        <w:tabs>
          <w:tab w:val="left" w:pos="284"/>
          <w:tab w:val="left" w:pos="426"/>
          <w:tab w:val="left" w:pos="1134"/>
        </w:tabs>
        <w:overflowPunct w:val="0"/>
        <w:adjustRightInd w:val="0"/>
        <w:spacing w:line="240" w:lineRule="auto"/>
        <w:ind w:firstLine="851"/>
        <w:contextualSpacing/>
        <w:jc w:val="both"/>
        <w:rPr>
          <w:rFonts w:ascii="Times New Roman" w:eastAsia="Times New Roman" w:hAnsi="Times New Roman" w:cs="Times New Roman"/>
          <w:kern w:val="28"/>
          <w:sz w:val="24"/>
          <w:szCs w:val="24"/>
          <w:lang w:eastAsia="ru-RU"/>
        </w:rPr>
      </w:pPr>
      <w:r w:rsidRPr="00391222">
        <w:rPr>
          <w:rFonts w:ascii="Times New Roman" w:eastAsia="Times New Roman" w:hAnsi="Times New Roman" w:cs="Times New Roman"/>
          <w:kern w:val="28"/>
          <w:sz w:val="24"/>
          <w:szCs w:val="24"/>
          <w:lang w:eastAsia="ru-RU"/>
        </w:rPr>
        <w:t xml:space="preserve">- неустойкой за отказ от удовлетворения требования потребителя в размере </w:t>
      </w:r>
      <w:r w:rsidRPr="00391222">
        <w:rPr>
          <w:rFonts w:ascii="Times New Roman" w:eastAsia="Times New Roman" w:hAnsi="Times New Roman" w:cs="Times New Roman"/>
          <w:sz w:val="24"/>
          <w:szCs w:val="24"/>
          <w:lang w:eastAsia="ru-RU"/>
        </w:rPr>
        <w:t xml:space="preserve">976 574 </w:t>
      </w:r>
      <w:r w:rsidRPr="00391222">
        <w:rPr>
          <w:rFonts w:ascii="Times New Roman" w:eastAsia="Calibri" w:hAnsi="Times New Roman" w:cs="Times New Roman"/>
          <w:sz w:val="24"/>
          <w:szCs w:val="24"/>
        </w:rPr>
        <w:t>руб. 04 коп.;</w:t>
      </w:r>
    </w:p>
    <w:p w14:paraId="3A90106C" w14:textId="77777777" w:rsidR="004264DA" w:rsidRPr="00391222" w:rsidRDefault="004264DA" w:rsidP="004264DA">
      <w:pPr>
        <w:widowControl w:val="0"/>
        <w:tabs>
          <w:tab w:val="left" w:pos="284"/>
          <w:tab w:val="left" w:pos="426"/>
          <w:tab w:val="left" w:pos="1134"/>
        </w:tabs>
        <w:overflowPunct w:val="0"/>
        <w:adjustRightInd w:val="0"/>
        <w:spacing w:line="240" w:lineRule="auto"/>
        <w:ind w:firstLine="851"/>
        <w:contextualSpacing/>
        <w:jc w:val="both"/>
        <w:rPr>
          <w:rFonts w:ascii="Times New Roman" w:eastAsia="Times New Roman" w:hAnsi="Times New Roman" w:cs="Times New Roman"/>
          <w:kern w:val="28"/>
          <w:sz w:val="24"/>
          <w:szCs w:val="24"/>
          <w:lang w:eastAsia="ru-RU"/>
        </w:rPr>
      </w:pPr>
      <w:r w:rsidRPr="00391222">
        <w:rPr>
          <w:rFonts w:ascii="Times New Roman" w:eastAsia="Times New Roman" w:hAnsi="Times New Roman" w:cs="Times New Roman"/>
          <w:kern w:val="28"/>
          <w:sz w:val="24"/>
          <w:szCs w:val="24"/>
          <w:lang w:eastAsia="ru-RU"/>
        </w:rPr>
        <w:t xml:space="preserve">- стоимостью устранения недостатков выполненных работ в размере </w:t>
      </w:r>
      <w:r w:rsidRPr="00391222">
        <w:rPr>
          <w:rFonts w:ascii="Times New Roman" w:eastAsia="Calibri" w:hAnsi="Times New Roman" w:cs="Times New Roman"/>
          <w:sz w:val="24"/>
          <w:szCs w:val="24"/>
        </w:rPr>
        <w:t xml:space="preserve">664 457 </w:t>
      </w:r>
      <w:r w:rsidRPr="00391222">
        <w:rPr>
          <w:rFonts w:ascii="Times New Roman" w:hAnsi="Times New Roman"/>
          <w:iCs/>
          <w:sz w:val="24"/>
          <w:szCs w:val="24"/>
        </w:rPr>
        <w:t xml:space="preserve">руб. 89 </w:t>
      </w:r>
      <w:r w:rsidRPr="00391222">
        <w:rPr>
          <w:rFonts w:ascii="Times New Roman" w:eastAsia="Times New Roman" w:hAnsi="Times New Roman" w:cs="Times New Roman"/>
          <w:kern w:val="28"/>
          <w:sz w:val="24"/>
          <w:szCs w:val="24"/>
          <w:lang w:eastAsia="ru-RU"/>
        </w:rPr>
        <w:t>коп.;</w:t>
      </w:r>
    </w:p>
    <w:p w14:paraId="43D2D82D" w14:textId="77777777" w:rsidR="004264DA" w:rsidRPr="00391222" w:rsidRDefault="004264DA" w:rsidP="004264DA">
      <w:pPr>
        <w:widowControl w:val="0"/>
        <w:tabs>
          <w:tab w:val="left" w:pos="284"/>
          <w:tab w:val="left" w:pos="426"/>
          <w:tab w:val="left" w:pos="1134"/>
        </w:tabs>
        <w:overflowPunct w:val="0"/>
        <w:adjustRightInd w:val="0"/>
        <w:spacing w:line="240" w:lineRule="auto"/>
        <w:ind w:firstLine="851"/>
        <w:contextualSpacing/>
        <w:jc w:val="both"/>
        <w:rPr>
          <w:rFonts w:ascii="Times New Roman" w:eastAsia="Times New Roman" w:hAnsi="Times New Roman" w:cs="Times New Roman"/>
          <w:kern w:val="28"/>
          <w:sz w:val="24"/>
          <w:szCs w:val="24"/>
          <w:lang w:eastAsia="ru-RU"/>
        </w:rPr>
      </w:pPr>
      <w:r w:rsidRPr="00391222">
        <w:rPr>
          <w:rFonts w:ascii="Times New Roman" w:eastAsia="Times New Roman" w:hAnsi="Times New Roman" w:cs="Times New Roman"/>
          <w:kern w:val="28"/>
          <w:sz w:val="24"/>
          <w:szCs w:val="24"/>
          <w:lang w:eastAsia="ru-RU"/>
        </w:rPr>
        <w:t>Таким образом, цена настоящего иска составляет 3 480 611 руб. 41 коп.</w:t>
      </w:r>
    </w:p>
    <w:p w14:paraId="0ABC0121" w14:textId="77777777" w:rsidR="004264DA" w:rsidRPr="00391222" w:rsidRDefault="004264DA" w:rsidP="004264DA">
      <w:pPr>
        <w:tabs>
          <w:tab w:val="left" w:pos="1134"/>
        </w:tabs>
        <w:spacing w:after="0" w:line="240" w:lineRule="auto"/>
        <w:ind w:firstLine="851"/>
        <w:jc w:val="both"/>
        <w:rPr>
          <w:rFonts w:ascii="Times New Roman" w:eastAsia="Calibri" w:hAnsi="Times New Roman" w:cs="Times New Roman"/>
          <w:sz w:val="24"/>
          <w:szCs w:val="24"/>
        </w:rPr>
      </w:pPr>
      <w:r w:rsidRPr="00391222">
        <w:rPr>
          <w:rFonts w:ascii="Times New Roman" w:eastAsia="Calibri" w:hAnsi="Times New Roman" w:cs="Times New Roman"/>
          <w:sz w:val="24"/>
          <w:szCs w:val="24"/>
        </w:rPr>
        <w:t xml:space="preserve">В соответствии с п. 3 ст. 17 Закона РФ от 07.02.1992 № 2300-1 «О защите прав потребителей» и </w:t>
      </w:r>
      <w:proofErr w:type="spellStart"/>
      <w:r w:rsidRPr="00391222">
        <w:rPr>
          <w:rFonts w:ascii="Times New Roman" w:eastAsia="Calibri" w:hAnsi="Times New Roman" w:cs="Times New Roman"/>
          <w:sz w:val="24"/>
          <w:szCs w:val="24"/>
        </w:rPr>
        <w:t>пп</w:t>
      </w:r>
      <w:proofErr w:type="spellEnd"/>
      <w:r w:rsidRPr="00391222">
        <w:rPr>
          <w:rFonts w:ascii="Times New Roman" w:eastAsia="Calibri" w:hAnsi="Times New Roman" w:cs="Times New Roman"/>
          <w:sz w:val="24"/>
          <w:szCs w:val="24"/>
        </w:rPr>
        <w:t>. 4 п. 2 и п. 3 ст. 333.36 Налогового кодекса РФ потребители освобождаются от уплаты государственной пошлины по всем искам, связанным с нарушением прав потребителя, если цена иска не превышает 1000000 рублей. В случае, если цена иска превышает 1 000 000 рублей, указанные плательщики уплачивают государственную пошлину в сумме, исчисленной в соответствии с подпунктом 1 пункта 1 статьи 333.19 Налогового кодекса РФ и уменьшенной на сумму государственной пошлины, подлежащей уплате при цене иска 1 000 000 рублей. Следовательно, размер госпошлины рассчитан следующим образом: размер госпошлины от цены иска 3 480 611 руб. 41 коп. «уменьшается» на размер госпошлины от цены иска 1 000 000 руб.: 25603 руб. 06 коп. – 13 200 руб. = 12403 руб. 06 коп.</w:t>
      </w:r>
    </w:p>
    <w:p w14:paraId="69840D1A" w14:textId="77777777" w:rsidR="004264DA" w:rsidRPr="00391222" w:rsidRDefault="004264DA" w:rsidP="004264DA">
      <w:pPr>
        <w:tabs>
          <w:tab w:val="left" w:pos="1134"/>
        </w:tabs>
        <w:spacing w:after="0" w:line="240" w:lineRule="auto"/>
        <w:ind w:firstLine="851"/>
        <w:jc w:val="both"/>
        <w:rPr>
          <w:rFonts w:ascii="Times New Roman" w:eastAsia="Calibri" w:hAnsi="Times New Roman" w:cs="Times New Roman"/>
          <w:sz w:val="24"/>
          <w:szCs w:val="24"/>
        </w:rPr>
      </w:pPr>
      <w:r w:rsidRPr="00391222">
        <w:rPr>
          <w:rFonts w:ascii="Times New Roman" w:eastAsia="Calibri" w:hAnsi="Times New Roman" w:cs="Times New Roman"/>
          <w:sz w:val="24"/>
          <w:szCs w:val="24"/>
        </w:rPr>
        <w:t>Истец не имеет юридического образования, поэтому для защиты своих законных прав был вынужден заключить соглашение с адвокатским бюро соглашение об оказании юридической помощи, стоимость услуг по которому на дату подачи искового заявления составляет 120 000 руб. Стоимость экспертизы в размере 45 000 руб. также подлежит взысканию.</w:t>
      </w:r>
    </w:p>
    <w:p w14:paraId="09F78E8B" w14:textId="77777777" w:rsidR="004264DA" w:rsidRPr="00391222" w:rsidRDefault="004264DA" w:rsidP="004264DA">
      <w:pPr>
        <w:tabs>
          <w:tab w:val="left" w:pos="1134"/>
        </w:tabs>
        <w:spacing w:after="0" w:line="240" w:lineRule="auto"/>
        <w:ind w:firstLine="851"/>
        <w:jc w:val="both"/>
        <w:rPr>
          <w:rFonts w:ascii="Times New Roman" w:eastAsia="Calibri" w:hAnsi="Times New Roman" w:cs="Times New Roman"/>
          <w:sz w:val="24"/>
          <w:szCs w:val="24"/>
        </w:rPr>
      </w:pPr>
      <w:r w:rsidRPr="00391222">
        <w:rPr>
          <w:rFonts w:ascii="Times New Roman" w:eastAsia="Calibri" w:hAnsi="Times New Roman" w:cs="Times New Roman"/>
          <w:sz w:val="24"/>
          <w:szCs w:val="24"/>
        </w:rPr>
        <w:t>Истец письменно и устно обращался к Ответчику с требованием об устранении имеющихся недостатков в выполненных Ответчиком работах, однако Ответчик уклонился от исполнения своих обязательств. Истец вынужден тратить свое личное время на претензионно-судебную работу, обращаться в суд за защитой своих прав и интересов, в связи с этим Истец понес сильные нравственные страдания, которые Истец оценивает в 250 000 рублей.</w:t>
      </w:r>
    </w:p>
    <w:p w14:paraId="792413C7" w14:textId="77777777" w:rsidR="004264DA" w:rsidRDefault="004264DA" w:rsidP="004264DA">
      <w:pPr>
        <w:tabs>
          <w:tab w:val="left" w:pos="1134"/>
        </w:tabs>
        <w:spacing w:after="0" w:line="240" w:lineRule="auto"/>
        <w:ind w:firstLine="851"/>
        <w:jc w:val="both"/>
        <w:rPr>
          <w:rFonts w:ascii="Times New Roman" w:eastAsia="Calibri" w:hAnsi="Times New Roman" w:cs="Times New Roman"/>
          <w:sz w:val="24"/>
          <w:szCs w:val="24"/>
        </w:rPr>
      </w:pPr>
      <w:r w:rsidRPr="00391222">
        <w:rPr>
          <w:rFonts w:ascii="Times New Roman" w:eastAsia="Calibri" w:hAnsi="Times New Roman" w:cs="Times New Roman"/>
          <w:sz w:val="24"/>
          <w:szCs w:val="24"/>
        </w:rPr>
        <w:t>В соответствии с п. 6 ст. 13 Закона РФ от 07.02.1992 № 2300-1 «О защите прав потребителей» при удовлетворении</w:t>
      </w:r>
      <w:r w:rsidRPr="00A901AD">
        <w:rPr>
          <w:rFonts w:ascii="Times New Roman" w:eastAsia="Calibri" w:hAnsi="Times New Roman" w:cs="Times New Roman"/>
          <w:sz w:val="24"/>
          <w:szCs w:val="24"/>
        </w:rPr>
        <w:t xml:space="preserve">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w:t>
      </w:r>
      <w:r w:rsidRPr="00A901AD">
        <w:rPr>
          <w:rFonts w:ascii="Times New Roman" w:eastAsia="Calibri" w:hAnsi="Times New Roman" w:cs="Times New Roman"/>
          <w:sz w:val="24"/>
          <w:szCs w:val="24"/>
        </w:rPr>
        <w:lastRenderedPageBreak/>
        <w:t>несоблюдение в добровольном порядке удовлетворения требований потребителя штраф в размере пятидесяти процентов от суммы, присужденной судом в пользу потребителя.</w:t>
      </w:r>
    </w:p>
    <w:p w14:paraId="7817BCB7" w14:textId="77777777" w:rsidR="004264DA" w:rsidRPr="008A7F64" w:rsidRDefault="004264DA" w:rsidP="004264DA">
      <w:pPr>
        <w:tabs>
          <w:tab w:val="left" w:pos="851"/>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ab/>
      </w:r>
      <w:r>
        <w:rPr>
          <w:rFonts w:ascii="Times New Roman" w:eastAsia="Calibri" w:hAnsi="Times New Roman" w:cs="Times New Roman"/>
          <w:b/>
          <w:bCs/>
          <w:sz w:val="24"/>
          <w:szCs w:val="24"/>
        </w:rPr>
        <w:t xml:space="preserve">Вопрос применимого материального права. </w:t>
      </w:r>
    </w:p>
    <w:p w14:paraId="41AFA966" w14:textId="77777777" w:rsidR="004264DA" w:rsidRDefault="004264DA" w:rsidP="004264DA">
      <w:pPr>
        <w:spacing w:after="0" w:line="240" w:lineRule="auto"/>
        <w:ind w:firstLine="851"/>
        <w:jc w:val="both"/>
        <w:rPr>
          <w:rFonts w:ascii="Times New Roman" w:eastAsia="Calibri" w:hAnsi="Times New Roman" w:cs="Times New Roman"/>
          <w:sz w:val="24"/>
          <w:szCs w:val="24"/>
        </w:rPr>
      </w:pPr>
      <w:r w:rsidRPr="00A02B51">
        <w:rPr>
          <w:rFonts w:ascii="Times New Roman" w:eastAsia="Calibri" w:hAnsi="Times New Roman" w:cs="Times New Roman"/>
          <w:sz w:val="24"/>
          <w:szCs w:val="24"/>
        </w:rPr>
        <w:t xml:space="preserve">Применение Закона РФ от 07.02.1992 № 2300-1 «О защите прав потребителей» обосновано в связи со следующим. Подрядчик </w:t>
      </w:r>
      <w:proofErr w:type="spellStart"/>
      <w:r w:rsidRPr="00A02B51">
        <w:rPr>
          <w:rFonts w:ascii="Times New Roman" w:eastAsia="Calibri" w:hAnsi="Times New Roman" w:cs="Times New Roman"/>
          <w:sz w:val="24"/>
          <w:szCs w:val="24"/>
        </w:rPr>
        <w:t>de</w:t>
      </w:r>
      <w:proofErr w:type="spellEnd"/>
      <w:r w:rsidRPr="00A02B51">
        <w:rPr>
          <w:rFonts w:ascii="Times New Roman" w:eastAsia="Calibri" w:hAnsi="Times New Roman" w:cs="Times New Roman"/>
          <w:sz w:val="24"/>
          <w:szCs w:val="24"/>
        </w:rPr>
        <w:t xml:space="preserve"> </w:t>
      </w:r>
      <w:proofErr w:type="spellStart"/>
      <w:r w:rsidRPr="00A02B51">
        <w:rPr>
          <w:rFonts w:ascii="Times New Roman" w:eastAsia="Calibri" w:hAnsi="Times New Roman" w:cs="Times New Roman"/>
          <w:sz w:val="24"/>
          <w:szCs w:val="24"/>
        </w:rPr>
        <w:t>facto</w:t>
      </w:r>
      <w:proofErr w:type="spellEnd"/>
      <w:r w:rsidRPr="00A02B51">
        <w:rPr>
          <w:rFonts w:ascii="Times New Roman" w:eastAsia="Calibri" w:hAnsi="Times New Roman" w:cs="Times New Roman"/>
          <w:sz w:val="24"/>
          <w:szCs w:val="24"/>
        </w:rPr>
        <w:t xml:space="preserve"> осуществляет деятельность, отвечающую всем признакам предпринимательской по смыслу п. 1 ст. 2 ГК РФ. Верховный Суд РФ в п. 12  постановления Пленума Верховного Суда РФ от 28.06.2012 № 17 «О рассмотрении судами гражданских дел по спорам о защите прав потребителей» разъяснил: «Исходя из смысла пункта 4 статьи 23 ГК РФ гражданин, осуществляющий предпринимательскую деятельность без образования юридического лица в нарушение требований, установленных пунктом первым данной статьи, не вправе ссылаться в отношении заключенных им при этом сделок на то, что он не является предпринимателем. К таким сделкам суд применяет законодательство о защите прав потребителей».</w:t>
      </w:r>
    </w:p>
    <w:p w14:paraId="0B027DB5" w14:textId="77777777" w:rsidR="004264DA" w:rsidRDefault="004264DA" w:rsidP="004264DA">
      <w:pPr>
        <w:spacing w:after="0" w:line="240" w:lineRule="auto"/>
        <w:ind w:firstLine="85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Вопрос о подсудности настоящего спора.</w:t>
      </w:r>
    </w:p>
    <w:p w14:paraId="799D3F73" w14:textId="77777777" w:rsidR="004264DA" w:rsidRPr="00EF16AB" w:rsidRDefault="004264DA" w:rsidP="004264DA">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Согласно ч. 7 ст. 29 ГПК РФ и</w:t>
      </w:r>
      <w:r w:rsidRPr="001D642A">
        <w:rPr>
          <w:rFonts w:ascii="Times New Roman" w:eastAsia="Calibri" w:hAnsi="Times New Roman" w:cs="Times New Roman"/>
          <w:sz w:val="24"/>
          <w:szCs w:val="24"/>
        </w:rPr>
        <w:t xml:space="preserve">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 за исключением случаев, предусмотренных частью четвертой статьи 30 </w:t>
      </w:r>
      <w:r>
        <w:rPr>
          <w:rFonts w:ascii="Times New Roman" w:eastAsia="Calibri" w:hAnsi="Times New Roman" w:cs="Times New Roman"/>
          <w:sz w:val="24"/>
          <w:szCs w:val="24"/>
        </w:rPr>
        <w:t>ГПК РФ</w:t>
      </w:r>
      <w:r w:rsidRPr="001D642A">
        <w:rPr>
          <w:rFonts w:ascii="Times New Roman" w:eastAsia="Calibri" w:hAnsi="Times New Roman" w:cs="Times New Roman"/>
          <w:sz w:val="24"/>
          <w:szCs w:val="24"/>
        </w:rPr>
        <w:t>.</w:t>
      </w:r>
      <w:r>
        <w:rPr>
          <w:rFonts w:ascii="Times New Roman" w:eastAsia="Calibri" w:hAnsi="Times New Roman" w:cs="Times New Roman"/>
          <w:sz w:val="24"/>
          <w:szCs w:val="24"/>
        </w:rPr>
        <w:t xml:space="preserve"> Кроме того, в ч. 9 данной же статьи предусмотрено, что и</w:t>
      </w:r>
      <w:r w:rsidRPr="00EF16AB">
        <w:rPr>
          <w:rFonts w:ascii="Times New Roman" w:eastAsia="Calibri" w:hAnsi="Times New Roman" w:cs="Times New Roman"/>
          <w:sz w:val="24"/>
          <w:szCs w:val="24"/>
        </w:rPr>
        <w:t>ски, вытекающие из договоров, в том числе трудовых, в которых указано место их исполнения, могут быть предъявлены также в суд по месту исполнения такого договора.</w:t>
      </w:r>
      <w:r>
        <w:rPr>
          <w:rFonts w:ascii="Times New Roman" w:eastAsia="Calibri" w:hAnsi="Times New Roman" w:cs="Times New Roman"/>
          <w:sz w:val="24"/>
          <w:szCs w:val="24"/>
        </w:rPr>
        <w:t xml:space="preserve"> Как указано в п. 1.1 Договора, его исполнение должно осуществляться </w:t>
      </w:r>
      <w:r w:rsidRPr="001D642A">
        <w:rPr>
          <w:rFonts w:ascii="Times New Roman" w:eastAsia="Calibri" w:hAnsi="Times New Roman" w:cs="Times New Roman"/>
          <w:sz w:val="24"/>
          <w:szCs w:val="24"/>
        </w:rPr>
        <w:t>в квартире № 74 по адресу: г. Москва улица Донская 14, стр. 1, корп. В</w:t>
      </w:r>
      <w:r>
        <w:rPr>
          <w:rFonts w:ascii="Times New Roman" w:eastAsia="Calibri" w:hAnsi="Times New Roman" w:cs="Times New Roman"/>
          <w:sz w:val="24"/>
          <w:szCs w:val="24"/>
        </w:rPr>
        <w:t xml:space="preserve">. Названная ранее правовая норма позволяет Истцу предъявить исковое заявление по месту исполнения договора, потому Истец обращается для защиты своих прав в </w:t>
      </w:r>
      <w:r w:rsidRPr="00BF434C">
        <w:rPr>
          <w:rFonts w:ascii="Times New Roman" w:eastAsia="Calibri" w:hAnsi="Times New Roman" w:cs="Times New Roman"/>
          <w:sz w:val="24"/>
          <w:szCs w:val="24"/>
        </w:rPr>
        <w:t>Замоскворецкий районный суд города Москвы</w:t>
      </w:r>
      <w:r>
        <w:rPr>
          <w:rFonts w:ascii="Times New Roman" w:eastAsia="Calibri" w:hAnsi="Times New Roman" w:cs="Times New Roman"/>
          <w:sz w:val="24"/>
          <w:szCs w:val="24"/>
        </w:rPr>
        <w:t xml:space="preserve">. Если суд </w:t>
      </w:r>
      <w:r>
        <w:rPr>
          <w:rFonts w:ascii="Times New Roman" w:eastAsia="Calibri" w:hAnsi="Times New Roman" w:cs="Times New Roman"/>
          <w:sz w:val="24"/>
          <w:szCs w:val="24"/>
          <w:lang w:val="en-US"/>
        </w:rPr>
        <w:t>per</w:t>
      </w:r>
      <w:r w:rsidRPr="00EF16AB">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se</w:t>
      </w:r>
      <w:r w:rsidRPr="00EF16AB">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 усмотрит применение Закона о защите прав потребителей, то он вправе также принять дело к своему производству, руководствуясь правилом, предусмотренным</w:t>
      </w:r>
      <w:r w:rsidRPr="00EF16AB">
        <w:rPr>
          <w:rFonts w:ascii="Times New Roman" w:eastAsia="Calibri" w:hAnsi="Times New Roman" w:cs="Times New Roman"/>
          <w:sz w:val="24"/>
          <w:szCs w:val="24"/>
        </w:rPr>
        <w:t xml:space="preserve"> </w:t>
      </w:r>
      <w:r>
        <w:rPr>
          <w:rFonts w:ascii="Times New Roman" w:eastAsia="Calibri" w:hAnsi="Times New Roman" w:cs="Times New Roman"/>
          <w:sz w:val="24"/>
          <w:szCs w:val="24"/>
        </w:rPr>
        <w:t>ч. 9 ст. 29 ГПК РФ.</w:t>
      </w:r>
    </w:p>
    <w:p w14:paraId="20980F8C" w14:textId="77777777" w:rsidR="004264DA" w:rsidRPr="00BF434C" w:rsidRDefault="004264DA" w:rsidP="004264DA">
      <w:pPr>
        <w:spacing w:after="0" w:line="240" w:lineRule="auto"/>
        <w:ind w:firstLine="851"/>
        <w:jc w:val="both"/>
        <w:rPr>
          <w:rFonts w:ascii="Times New Roman" w:eastAsia="Calibri" w:hAnsi="Times New Roman" w:cs="Times New Roman"/>
          <w:sz w:val="24"/>
          <w:szCs w:val="24"/>
        </w:rPr>
      </w:pPr>
      <w:r w:rsidRPr="00BF434C">
        <w:rPr>
          <w:rFonts w:ascii="Times New Roman" w:eastAsia="Calibri" w:hAnsi="Times New Roman" w:cs="Times New Roman"/>
          <w:sz w:val="24"/>
          <w:szCs w:val="24"/>
        </w:rPr>
        <w:t>С учетом изложенного, руководствуясь ст. ст. 17, 28, 29, 31 Закона РФ «О защите прав потребителей», ст. ст. 98, 100, 131 - 132, 194 - 199 ГПК РФ,</w:t>
      </w:r>
    </w:p>
    <w:p w14:paraId="04992F93" w14:textId="77777777" w:rsidR="004264DA" w:rsidRPr="00BF434C" w:rsidRDefault="004264DA" w:rsidP="004264DA">
      <w:pPr>
        <w:spacing w:after="0" w:line="240" w:lineRule="auto"/>
        <w:ind w:firstLine="851"/>
        <w:jc w:val="both"/>
        <w:rPr>
          <w:rFonts w:ascii="Times New Roman" w:eastAsia="Calibri" w:hAnsi="Times New Roman" w:cs="Times New Roman"/>
          <w:sz w:val="24"/>
          <w:szCs w:val="24"/>
        </w:rPr>
      </w:pPr>
    </w:p>
    <w:p w14:paraId="03C2D959" w14:textId="77777777" w:rsidR="004264DA" w:rsidRPr="00BF434C" w:rsidRDefault="004264DA" w:rsidP="004264DA">
      <w:pPr>
        <w:spacing w:after="0" w:line="240" w:lineRule="auto"/>
        <w:ind w:firstLine="851"/>
        <w:jc w:val="center"/>
        <w:rPr>
          <w:rFonts w:ascii="Times New Roman" w:eastAsia="Calibri" w:hAnsi="Times New Roman" w:cs="Times New Roman"/>
          <w:sz w:val="24"/>
          <w:szCs w:val="24"/>
        </w:rPr>
      </w:pPr>
      <w:r w:rsidRPr="00BF434C">
        <w:rPr>
          <w:rFonts w:ascii="Times New Roman" w:eastAsia="Calibri" w:hAnsi="Times New Roman" w:cs="Times New Roman"/>
          <w:sz w:val="24"/>
          <w:szCs w:val="24"/>
        </w:rPr>
        <w:t>ПРОШУ:</w:t>
      </w:r>
    </w:p>
    <w:p w14:paraId="6518CE9F" w14:textId="77777777" w:rsidR="004264DA" w:rsidRPr="00BF434C" w:rsidRDefault="004264DA" w:rsidP="004264DA">
      <w:pPr>
        <w:spacing w:after="0" w:line="240" w:lineRule="auto"/>
        <w:ind w:firstLine="851"/>
        <w:jc w:val="both"/>
        <w:rPr>
          <w:rFonts w:ascii="Times New Roman" w:eastAsia="Calibri" w:hAnsi="Times New Roman" w:cs="Times New Roman"/>
          <w:sz w:val="24"/>
          <w:szCs w:val="24"/>
        </w:rPr>
      </w:pPr>
    </w:p>
    <w:p w14:paraId="03BB98CF" w14:textId="77777777" w:rsidR="004264DA" w:rsidRPr="00BF434C" w:rsidRDefault="004264DA" w:rsidP="004264DA">
      <w:pPr>
        <w:spacing w:after="0" w:line="240" w:lineRule="auto"/>
        <w:ind w:firstLine="851"/>
        <w:jc w:val="both"/>
        <w:rPr>
          <w:rFonts w:ascii="Times New Roman" w:eastAsia="Calibri" w:hAnsi="Times New Roman" w:cs="Times New Roman"/>
          <w:sz w:val="24"/>
          <w:szCs w:val="24"/>
        </w:rPr>
      </w:pPr>
      <w:r w:rsidRPr="00BF434C">
        <w:rPr>
          <w:rFonts w:ascii="Times New Roman" w:eastAsia="Calibri" w:hAnsi="Times New Roman" w:cs="Times New Roman"/>
          <w:sz w:val="24"/>
          <w:szCs w:val="24"/>
        </w:rPr>
        <w:t xml:space="preserve">1. Взыскать с Ответчика в пользу Истца неустойку за просрочку выполнения работ в размере </w:t>
      </w:r>
      <w:r w:rsidRPr="00FF57A1">
        <w:rPr>
          <w:rFonts w:ascii="Times New Roman" w:eastAsia="Calibri" w:hAnsi="Times New Roman" w:cs="Times New Roman"/>
          <w:sz w:val="24"/>
          <w:szCs w:val="24"/>
        </w:rPr>
        <w:t>1 236</w:t>
      </w:r>
      <w:r>
        <w:rPr>
          <w:rFonts w:ascii="Times New Roman" w:eastAsia="Calibri" w:hAnsi="Times New Roman" w:cs="Times New Roman"/>
          <w:sz w:val="24"/>
          <w:szCs w:val="24"/>
        </w:rPr>
        <w:t> </w:t>
      </w:r>
      <w:r w:rsidRPr="00FF57A1">
        <w:rPr>
          <w:rFonts w:ascii="Times New Roman" w:eastAsia="Calibri" w:hAnsi="Times New Roman" w:cs="Times New Roman"/>
          <w:sz w:val="24"/>
          <w:szCs w:val="24"/>
        </w:rPr>
        <w:t xml:space="preserve">000 </w:t>
      </w:r>
      <w:r w:rsidRPr="00BF434C">
        <w:rPr>
          <w:rFonts w:ascii="Times New Roman" w:eastAsia="Calibri" w:hAnsi="Times New Roman" w:cs="Times New Roman"/>
          <w:sz w:val="24"/>
          <w:szCs w:val="24"/>
        </w:rPr>
        <w:t>руб. 00 коп.;</w:t>
      </w:r>
    </w:p>
    <w:p w14:paraId="4EE1F804" w14:textId="77777777" w:rsidR="004264DA" w:rsidRPr="00BF434C" w:rsidRDefault="004264DA" w:rsidP="004264DA">
      <w:pPr>
        <w:spacing w:after="0" w:line="240" w:lineRule="auto"/>
        <w:ind w:firstLine="851"/>
        <w:jc w:val="both"/>
        <w:rPr>
          <w:rFonts w:ascii="Times New Roman" w:eastAsia="Calibri" w:hAnsi="Times New Roman" w:cs="Times New Roman"/>
          <w:sz w:val="24"/>
          <w:szCs w:val="24"/>
        </w:rPr>
      </w:pPr>
      <w:r w:rsidRPr="00BF434C">
        <w:rPr>
          <w:rFonts w:ascii="Times New Roman" w:eastAsia="Calibri" w:hAnsi="Times New Roman" w:cs="Times New Roman"/>
          <w:sz w:val="24"/>
          <w:szCs w:val="24"/>
        </w:rPr>
        <w:t xml:space="preserve">2. Взыскать с Ответчика в пользу Истца разницу между стоимостью оплаченных работ и фактически выполненных в размере </w:t>
      </w:r>
      <w:r w:rsidRPr="00DC0427">
        <w:rPr>
          <w:rFonts w:ascii="Times New Roman" w:eastAsia="Calibri" w:hAnsi="Times New Roman" w:cs="Times New Roman"/>
          <w:sz w:val="24"/>
          <w:szCs w:val="24"/>
        </w:rPr>
        <w:t>603</w:t>
      </w:r>
      <w:r>
        <w:rPr>
          <w:rFonts w:ascii="Times New Roman" w:eastAsia="Calibri" w:hAnsi="Times New Roman" w:cs="Times New Roman"/>
          <w:sz w:val="24"/>
          <w:szCs w:val="24"/>
        </w:rPr>
        <w:t xml:space="preserve"> </w:t>
      </w:r>
      <w:r w:rsidRPr="00DC0427">
        <w:rPr>
          <w:rFonts w:ascii="Times New Roman" w:eastAsia="Calibri" w:hAnsi="Times New Roman" w:cs="Times New Roman"/>
          <w:sz w:val="24"/>
          <w:szCs w:val="24"/>
        </w:rPr>
        <w:t>579</w:t>
      </w:r>
      <w:r>
        <w:rPr>
          <w:rFonts w:ascii="Times New Roman" w:eastAsia="Calibri" w:hAnsi="Times New Roman" w:cs="Times New Roman"/>
          <w:sz w:val="24"/>
          <w:szCs w:val="24"/>
        </w:rPr>
        <w:t xml:space="preserve"> </w:t>
      </w:r>
      <w:r w:rsidRPr="00FF57A1">
        <w:rPr>
          <w:rFonts w:ascii="Times New Roman" w:eastAsia="Calibri" w:hAnsi="Times New Roman" w:cs="Times New Roman"/>
          <w:sz w:val="24"/>
          <w:szCs w:val="24"/>
        </w:rPr>
        <w:t xml:space="preserve">руб. </w:t>
      </w:r>
      <w:r>
        <w:rPr>
          <w:rFonts w:ascii="Times New Roman" w:eastAsia="Calibri" w:hAnsi="Times New Roman" w:cs="Times New Roman"/>
          <w:sz w:val="24"/>
          <w:szCs w:val="24"/>
        </w:rPr>
        <w:t>48</w:t>
      </w:r>
      <w:r w:rsidRPr="00FF57A1">
        <w:rPr>
          <w:rFonts w:ascii="Times New Roman" w:eastAsia="Calibri" w:hAnsi="Times New Roman" w:cs="Times New Roman"/>
          <w:sz w:val="24"/>
          <w:szCs w:val="24"/>
        </w:rPr>
        <w:t xml:space="preserve"> коп</w:t>
      </w:r>
      <w:r w:rsidRPr="00BF434C">
        <w:rPr>
          <w:rFonts w:ascii="Times New Roman" w:eastAsia="Calibri" w:hAnsi="Times New Roman" w:cs="Times New Roman"/>
          <w:sz w:val="24"/>
          <w:szCs w:val="24"/>
        </w:rPr>
        <w:t>;</w:t>
      </w:r>
    </w:p>
    <w:p w14:paraId="4DF4A1D8" w14:textId="77777777" w:rsidR="004264DA" w:rsidRPr="00BF434C" w:rsidRDefault="004264DA" w:rsidP="004264DA">
      <w:pPr>
        <w:spacing w:after="0" w:line="240" w:lineRule="auto"/>
        <w:ind w:firstLine="851"/>
        <w:jc w:val="both"/>
        <w:rPr>
          <w:rFonts w:ascii="Times New Roman" w:eastAsia="Calibri" w:hAnsi="Times New Roman" w:cs="Times New Roman"/>
          <w:sz w:val="24"/>
          <w:szCs w:val="24"/>
        </w:rPr>
      </w:pPr>
      <w:r w:rsidRPr="00BF434C">
        <w:rPr>
          <w:rFonts w:ascii="Times New Roman" w:eastAsia="Calibri" w:hAnsi="Times New Roman" w:cs="Times New Roman"/>
          <w:sz w:val="24"/>
          <w:szCs w:val="24"/>
        </w:rPr>
        <w:t>3. Взыскать с Ответчика в пользу Истца стоимость устранения дефектов в размере 664</w:t>
      </w:r>
      <w:r>
        <w:rPr>
          <w:rFonts w:ascii="Times New Roman" w:eastAsia="Calibri" w:hAnsi="Times New Roman" w:cs="Times New Roman"/>
          <w:sz w:val="24"/>
          <w:szCs w:val="24"/>
        </w:rPr>
        <w:t> </w:t>
      </w:r>
      <w:r w:rsidRPr="00BF434C">
        <w:rPr>
          <w:rFonts w:ascii="Times New Roman" w:eastAsia="Calibri" w:hAnsi="Times New Roman" w:cs="Times New Roman"/>
          <w:sz w:val="24"/>
          <w:szCs w:val="24"/>
        </w:rPr>
        <w:t>457</w:t>
      </w:r>
      <w:r>
        <w:rPr>
          <w:rFonts w:ascii="Times New Roman" w:eastAsia="Calibri" w:hAnsi="Times New Roman" w:cs="Times New Roman"/>
          <w:sz w:val="24"/>
          <w:szCs w:val="24"/>
        </w:rPr>
        <w:t xml:space="preserve"> руб. </w:t>
      </w:r>
      <w:r w:rsidRPr="00BF434C">
        <w:rPr>
          <w:rFonts w:ascii="Times New Roman" w:eastAsia="Calibri" w:hAnsi="Times New Roman" w:cs="Times New Roman"/>
          <w:sz w:val="24"/>
          <w:szCs w:val="24"/>
        </w:rPr>
        <w:t>89</w:t>
      </w:r>
      <w:r>
        <w:rPr>
          <w:rFonts w:ascii="Times New Roman" w:eastAsia="Calibri" w:hAnsi="Times New Roman" w:cs="Times New Roman"/>
          <w:sz w:val="24"/>
          <w:szCs w:val="24"/>
        </w:rPr>
        <w:t xml:space="preserve"> коп.</w:t>
      </w:r>
      <w:r w:rsidRPr="00BF434C">
        <w:rPr>
          <w:rFonts w:ascii="Times New Roman" w:eastAsia="Calibri" w:hAnsi="Times New Roman" w:cs="Times New Roman"/>
          <w:sz w:val="24"/>
          <w:szCs w:val="24"/>
        </w:rPr>
        <w:t>;</w:t>
      </w:r>
    </w:p>
    <w:p w14:paraId="3CF1C6FE" w14:textId="77777777" w:rsidR="004264DA" w:rsidRPr="00050CAB" w:rsidRDefault="004264DA" w:rsidP="004264DA">
      <w:pPr>
        <w:widowControl w:val="0"/>
        <w:tabs>
          <w:tab w:val="left" w:pos="284"/>
          <w:tab w:val="left" w:pos="426"/>
          <w:tab w:val="left" w:pos="1134"/>
        </w:tabs>
        <w:overflowPunct w:val="0"/>
        <w:adjustRightInd w:val="0"/>
        <w:spacing w:line="240" w:lineRule="auto"/>
        <w:ind w:firstLine="851"/>
        <w:contextualSpacing/>
        <w:jc w:val="both"/>
        <w:rPr>
          <w:rFonts w:ascii="Times New Roman" w:eastAsia="Times New Roman" w:hAnsi="Times New Roman" w:cs="Times New Roman"/>
          <w:kern w:val="28"/>
          <w:sz w:val="24"/>
          <w:szCs w:val="24"/>
          <w:lang w:eastAsia="ru-RU"/>
        </w:rPr>
      </w:pPr>
      <w:r w:rsidRPr="00BF434C">
        <w:rPr>
          <w:rFonts w:ascii="Times New Roman" w:eastAsia="Calibri" w:hAnsi="Times New Roman" w:cs="Times New Roman"/>
          <w:sz w:val="24"/>
          <w:szCs w:val="24"/>
        </w:rPr>
        <w:t xml:space="preserve">4. Взыскать с Ответчика в пользу Истца неустойку за отсутствие удовлетворения требования потребителя в добровольном порядке в размере </w:t>
      </w:r>
      <w:r w:rsidRPr="00391222">
        <w:rPr>
          <w:rFonts w:ascii="Times New Roman" w:eastAsia="Times New Roman" w:hAnsi="Times New Roman" w:cs="Times New Roman"/>
          <w:sz w:val="24"/>
          <w:szCs w:val="24"/>
          <w:lang w:eastAsia="ru-RU"/>
        </w:rPr>
        <w:t xml:space="preserve">976 574 </w:t>
      </w:r>
      <w:r w:rsidRPr="00391222">
        <w:rPr>
          <w:rFonts w:ascii="Times New Roman" w:eastAsia="Calibri" w:hAnsi="Times New Roman" w:cs="Times New Roman"/>
          <w:sz w:val="24"/>
          <w:szCs w:val="24"/>
        </w:rPr>
        <w:t>руб. 04 коп.;</w:t>
      </w:r>
    </w:p>
    <w:p w14:paraId="226BCADA" w14:textId="77777777" w:rsidR="004264DA" w:rsidRPr="00BF434C" w:rsidRDefault="004264DA" w:rsidP="004264DA">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BF434C">
        <w:rPr>
          <w:rFonts w:ascii="Times New Roman" w:eastAsia="Calibri" w:hAnsi="Times New Roman" w:cs="Times New Roman"/>
          <w:sz w:val="24"/>
          <w:szCs w:val="24"/>
        </w:rPr>
        <w:t xml:space="preserve">. Взыскать с Ответчика в пользу Истца расходы на юридическую помощь в размере </w:t>
      </w:r>
      <w:r>
        <w:rPr>
          <w:rFonts w:ascii="Times New Roman" w:eastAsia="Calibri" w:hAnsi="Times New Roman" w:cs="Times New Roman"/>
          <w:sz w:val="24"/>
          <w:szCs w:val="24"/>
        </w:rPr>
        <w:t>12</w:t>
      </w:r>
      <w:r w:rsidRPr="00BF434C">
        <w:rPr>
          <w:rFonts w:ascii="Times New Roman" w:eastAsia="Calibri" w:hAnsi="Times New Roman" w:cs="Times New Roman"/>
          <w:sz w:val="24"/>
          <w:szCs w:val="24"/>
        </w:rPr>
        <w:t>0 000 руб.;</w:t>
      </w:r>
    </w:p>
    <w:p w14:paraId="1C51D91A" w14:textId="77777777" w:rsidR="004264DA" w:rsidRPr="00BF434C" w:rsidRDefault="004264DA" w:rsidP="004264DA">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BF434C">
        <w:rPr>
          <w:rFonts w:ascii="Times New Roman" w:eastAsia="Calibri" w:hAnsi="Times New Roman" w:cs="Times New Roman"/>
          <w:sz w:val="24"/>
          <w:szCs w:val="24"/>
        </w:rPr>
        <w:t>. Взыскать с Ответчика в пользу Истца стоимость проведения экспертизы в размере 45 000 руб.;</w:t>
      </w:r>
    </w:p>
    <w:p w14:paraId="0B026E00" w14:textId="77777777" w:rsidR="004264DA" w:rsidRPr="00BF434C" w:rsidRDefault="004264DA" w:rsidP="004264DA">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BF434C">
        <w:rPr>
          <w:rFonts w:ascii="Times New Roman" w:eastAsia="Calibri" w:hAnsi="Times New Roman" w:cs="Times New Roman"/>
          <w:sz w:val="24"/>
          <w:szCs w:val="24"/>
        </w:rPr>
        <w:t>. Взыскать с Ответчика в пользу Истца моральный вред в размере 250 000 руб.;</w:t>
      </w:r>
    </w:p>
    <w:p w14:paraId="7742A846" w14:textId="77777777" w:rsidR="004264DA" w:rsidRPr="00BF434C" w:rsidRDefault="004264DA" w:rsidP="004264DA">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BF434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F434C">
        <w:rPr>
          <w:rFonts w:ascii="Times New Roman" w:eastAsia="Calibri" w:hAnsi="Times New Roman" w:cs="Times New Roman"/>
          <w:sz w:val="24"/>
          <w:szCs w:val="24"/>
        </w:rPr>
        <w:t>Взыскать с Ответчика в пользу Истца штраф в размере 50% от суммы, присужденной судом в пользу потребителя;</w:t>
      </w:r>
    </w:p>
    <w:p w14:paraId="533E810F" w14:textId="77777777" w:rsidR="004264DA" w:rsidRDefault="004264DA" w:rsidP="004264DA">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BF434C">
        <w:rPr>
          <w:rFonts w:ascii="Times New Roman" w:eastAsia="Calibri" w:hAnsi="Times New Roman" w:cs="Times New Roman"/>
          <w:sz w:val="24"/>
          <w:szCs w:val="24"/>
        </w:rPr>
        <w:t xml:space="preserve">. Взыскать с Ответчика в пользу Истца госпошлину в размере </w:t>
      </w:r>
      <w:r w:rsidRPr="00391222">
        <w:rPr>
          <w:rFonts w:ascii="Times New Roman" w:eastAsia="Calibri" w:hAnsi="Times New Roman" w:cs="Times New Roman"/>
          <w:sz w:val="24"/>
          <w:szCs w:val="24"/>
        </w:rPr>
        <w:t>12</w:t>
      </w:r>
      <w:r>
        <w:rPr>
          <w:rFonts w:ascii="Times New Roman" w:eastAsia="Calibri" w:hAnsi="Times New Roman" w:cs="Times New Roman"/>
          <w:sz w:val="24"/>
          <w:szCs w:val="24"/>
        </w:rPr>
        <w:t xml:space="preserve"> </w:t>
      </w:r>
      <w:r w:rsidRPr="00391222">
        <w:rPr>
          <w:rFonts w:ascii="Times New Roman" w:eastAsia="Calibri" w:hAnsi="Times New Roman" w:cs="Times New Roman"/>
          <w:sz w:val="24"/>
          <w:szCs w:val="24"/>
        </w:rPr>
        <w:t>403 руб. 06 коп.</w:t>
      </w:r>
    </w:p>
    <w:p w14:paraId="1FEA1190" w14:textId="77777777" w:rsidR="004264DA" w:rsidRDefault="004264DA" w:rsidP="004264DA">
      <w:pPr>
        <w:spacing w:after="0" w:line="240" w:lineRule="auto"/>
        <w:ind w:firstLine="851"/>
        <w:jc w:val="both"/>
        <w:rPr>
          <w:rFonts w:ascii="Times New Roman" w:eastAsia="Calibri" w:hAnsi="Times New Roman" w:cs="Times New Roman"/>
          <w:sz w:val="24"/>
          <w:szCs w:val="24"/>
        </w:rPr>
      </w:pPr>
    </w:p>
    <w:p w14:paraId="71B0977A" w14:textId="77777777" w:rsidR="004264DA" w:rsidRDefault="004264DA" w:rsidP="004264DA">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Приложения:</w:t>
      </w:r>
    </w:p>
    <w:p w14:paraId="1EB01F2E" w14:textId="77777777" w:rsidR="004264DA" w:rsidRPr="00050CAB" w:rsidRDefault="004264DA" w:rsidP="004264DA">
      <w:pPr>
        <w:pStyle w:val="ListParagraph"/>
        <w:numPr>
          <w:ilvl w:val="0"/>
          <w:numId w:val="1"/>
        </w:numPr>
        <w:spacing w:after="0" w:line="240" w:lineRule="auto"/>
        <w:ind w:left="1134" w:hanging="283"/>
        <w:jc w:val="both"/>
        <w:rPr>
          <w:rFonts w:ascii="Times New Roman" w:hAnsi="Times New Roman"/>
          <w:sz w:val="24"/>
          <w:szCs w:val="24"/>
        </w:rPr>
      </w:pPr>
      <w:r w:rsidRPr="00050CAB">
        <w:rPr>
          <w:rFonts w:ascii="Times New Roman" w:hAnsi="Times New Roman"/>
          <w:sz w:val="24"/>
          <w:szCs w:val="24"/>
        </w:rPr>
        <w:t>Расчет исковых требований;</w:t>
      </w:r>
    </w:p>
    <w:p w14:paraId="65A8E4ED" w14:textId="77777777" w:rsidR="004264DA" w:rsidRPr="00050CAB" w:rsidRDefault="004264DA" w:rsidP="004264DA">
      <w:pPr>
        <w:pStyle w:val="ListParagraph"/>
        <w:numPr>
          <w:ilvl w:val="0"/>
          <w:numId w:val="1"/>
        </w:numPr>
        <w:spacing w:after="0" w:line="240" w:lineRule="auto"/>
        <w:ind w:left="1134" w:hanging="283"/>
        <w:jc w:val="both"/>
        <w:rPr>
          <w:rFonts w:ascii="Times New Roman" w:hAnsi="Times New Roman"/>
          <w:sz w:val="24"/>
          <w:szCs w:val="24"/>
        </w:rPr>
      </w:pPr>
      <w:r w:rsidRPr="00050CAB">
        <w:rPr>
          <w:rFonts w:ascii="Times New Roman" w:hAnsi="Times New Roman"/>
          <w:sz w:val="24"/>
          <w:szCs w:val="24"/>
        </w:rPr>
        <w:t>Доказательства оплаты госпошлины;</w:t>
      </w:r>
    </w:p>
    <w:p w14:paraId="1B63414D" w14:textId="77777777" w:rsidR="004264DA" w:rsidRPr="00050CAB" w:rsidRDefault="004264DA" w:rsidP="004264DA">
      <w:pPr>
        <w:pStyle w:val="ListParagraph"/>
        <w:numPr>
          <w:ilvl w:val="0"/>
          <w:numId w:val="1"/>
        </w:numPr>
        <w:spacing w:after="0" w:line="240" w:lineRule="auto"/>
        <w:ind w:left="1134" w:hanging="283"/>
        <w:jc w:val="both"/>
        <w:rPr>
          <w:rFonts w:ascii="Times New Roman" w:hAnsi="Times New Roman"/>
          <w:sz w:val="24"/>
          <w:szCs w:val="24"/>
        </w:rPr>
      </w:pPr>
      <w:r w:rsidRPr="00050CAB">
        <w:rPr>
          <w:rFonts w:ascii="Times New Roman" w:hAnsi="Times New Roman"/>
          <w:sz w:val="24"/>
          <w:szCs w:val="24"/>
        </w:rPr>
        <w:lastRenderedPageBreak/>
        <w:t>Почтовые документы об отправке иска с приложениями Ответчику;</w:t>
      </w:r>
    </w:p>
    <w:p w14:paraId="49CCDB59" w14:textId="77777777" w:rsidR="004264DA" w:rsidRPr="00050CAB" w:rsidRDefault="004264DA" w:rsidP="004264DA">
      <w:pPr>
        <w:pStyle w:val="ListParagraph"/>
        <w:numPr>
          <w:ilvl w:val="0"/>
          <w:numId w:val="1"/>
        </w:numPr>
        <w:spacing w:after="0" w:line="240" w:lineRule="auto"/>
        <w:ind w:left="1134" w:hanging="283"/>
        <w:jc w:val="both"/>
        <w:rPr>
          <w:rFonts w:ascii="Times New Roman" w:hAnsi="Times New Roman"/>
          <w:sz w:val="24"/>
          <w:szCs w:val="24"/>
        </w:rPr>
      </w:pPr>
      <w:r w:rsidRPr="00050CAB">
        <w:rPr>
          <w:rFonts w:ascii="Times New Roman" w:hAnsi="Times New Roman"/>
          <w:sz w:val="24"/>
          <w:szCs w:val="24"/>
        </w:rPr>
        <w:t xml:space="preserve">Договор подряда со </w:t>
      </w:r>
      <w:r>
        <w:rPr>
          <w:rFonts w:ascii="Times New Roman" w:hAnsi="Times New Roman"/>
          <w:sz w:val="24"/>
          <w:szCs w:val="24"/>
        </w:rPr>
        <w:t>техническим заданием</w:t>
      </w:r>
      <w:r w:rsidRPr="00050CAB">
        <w:rPr>
          <w:rFonts w:ascii="Times New Roman" w:hAnsi="Times New Roman"/>
          <w:sz w:val="24"/>
          <w:szCs w:val="24"/>
        </w:rPr>
        <w:t xml:space="preserve"> к нему;</w:t>
      </w:r>
    </w:p>
    <w:p w14:paraId="5307BDE5" w14:textId="77777777" w:rsidR="004264DA" w:rsidRPr="00050CAB" w:rsidRDefault="004264DA" w:rsidP="004264DA">
      <w:pPr>
        <w:pStyle w:val="ListParagraph"/>
        <w:numPr>
          <w:ilvl w:val="0"/>
          <w:numId w:val="1"/>
        </w:numPr>
        <w:spacing w:after="0" w:line="240" w:lineRule="auto"/>
        <w:ind w:left="1134" w:hanging="283"/>
        <w:jc w:val="both"/>
        <w:rPr>
          <w:rFonts w:ascii="Times New Roman" w:hAnsi="Times New Roman"/>
          <w:sz w:val="24"/>
          <w:szCs w:val="24"/>
        </w:rPr>
      </w:pPr>
      <w:r w:rsidRPr="00050CAB">
        <w:rPr>
          <w:rFonts w:ascii="Times New Roman" w:hAnsi="Times New Roman"/>
          <w:sz w:val="24"/>
          <w:szCs w:val="24"/>
        </w:rPr>
        <w:t>Досудебная претензия с почтовыми документами об отправке Ответчику;</w:t>
      </w:r>
    </w:p>
    <w:p w14:paraId="6B0CEEDA" w14:textId="77777777" w:rsidR="004264DA" w:rsidRPr="00050CAB" w:rsidRDefault="004264DA" w:rsidP="004264DA">
      <w:pPr>
        <w:pStyle w:val="ListParagraph"/>
        <w:numPr>
          <w:ilvl w:val="0"/>
          <w:numId w:val="1"/>
        </w:numPr>
        <w:spacing w:after="0" w:line="240" w:lineRule="auto"/>
        <w:ind w:left="1134" w:hanging="283"/>
        <w:jc w:val="both"/>
        <w:rPr>
          <w:rFonts w:ascii="Times New Roman" w:hAnsi="Times New Roman"/>
          <w:sz w:val="24"/>
          <w:szCs w:val="24"/>
        </w:rPr>
      </w:pPr>
      <w:r w:rsidRPr="00050CAB">
        <w:rPr>
          <w:rFonts w:ascii="Times New Roman" w:hAnsi="Times New Roman"/>
          <w:sz w:val="24"/>
          <w:szCs w:val="24"/>
        </w:rPr>
        <w:t>Заключение специалиста, выданное ООО «</w:t>
      </w:r>
      <w:proofErr w:type="spellStart"/>
      <w:r w:rsidRPr="00050CAB">
        <w:rPr>
          <w:rFonts w:ascii="Times New Roman" w:hAnsi="Times New Roman"/>
          <w:sz w:val="24"/>
          <w:szCs w:val="24"/>
        </w:rPr>
        <w:t>Техстройэксперт</w:t>
      </w:r>
      <w:proofErr w:type="spellEnd"/>
      <w:r w:rsidRPr="00050CAB">
        <w:rPr>
          <w:rFonts w:ascii="Times New Roman" w:hAnsi="Times New Roman"/>
          <w:sz w:val="24"/>
          <w:szCs w:val="24"/>
        </w:rPr>
        <w:t>»;</w:t>
      </w:r>
    </w:p>
    <w:p w14:paraId="6A341A47" w14:textId="77777777" w:rsidR="004264DA" w:rsidRPr="00050CAB" w:rsidRDefault="004264DA" w:rsidP="004264DA">
      <w:pPr>
        <w:pStyle w:val="ListParagraph"/>
        <w:numPr>
          <w:ilvl w:val="0"/>
          <w:numId w:val="1"/>
        </w:numPr>
        <w:spacing w:after="0" w:line="240" w:lineRule="auto"/>
        <w:ind w:left="1134" w:hanging="283"/>
        <w:jc w:val="both"/>
        <w:rPr>
          <w:rFonts w:ascii="Times New Roman" w:hAnsi="Times New Roman"/>
          <w:sz w:val="24"/>
          <w:szCs w:val="24"/>
        </w:rPr>
      </w:pPr>
      <w:r w:rsidRPr="00050CAB">
        <w:rPr>
          <w:rFonts w:ascii="Times New Roman" w:hAnsi="Times New Roman"/>
          <w:sz w:val="24"/>
          <w:szCs w:val="24"/>
        </w:rPr>
        <w:t>Соглашение об оказании юридической помощи с приходно-кассовым ордером;</w:t>
      </w:r>
    </w:p>
    <w:p w14:paraId="6BE10403" w14:textId="77777777" w:rsidR="004264DA" w:rsidRPr="00050CAB" w:rsidRDefault="004264DA" w:rsidP="004264DA">
      <w:pPr>
        <w:pStyle w:val="ListParagraph"/>
        <w:numPr>
          <w:ilvl w:val="0"/>
          <w:numId w:val="1"/>
        </w:numPr>
        <w:spacing w:after="0" w:line="240" w:lineRule="auto"/>
        <w:ind w:left="1134" w:hanging="283"/>
        <w:jc w:val="both"/>
        <w:rPr>
          <w:rFonts w:ascii="Times New Roman" w:hAnsi="Times New Roman"/>
          <w:sz w:val="24"/>
          <w:szCs w:val="24"/>
        </w:rPr>
      </w:pPr>
      <w:r w:rsidRPr="00050CAB">
        <w:rPr>
          <w:rFonts w:ascii="Times New Roman" w:hAnsi="Times New Roman"/>
          <w:sz w:val="24"/>
          <w:szCs w:val="24"/>
        </w:rPr>
        <w:t>Договор экспертно-диагностического обследования, приходный ордер;</w:t>
      </w:r>
    </w:p>
    <w:p w14:paraId="7E57C578" w14:textId="57ECC330" w:rsidR="00396356" w:rsidRPr="00396356" w:rsidRDefault="004264DA" w:rsidP="00396356">
      <w:pPr>
        <w:pStyle w:val="ListParagraph"/>
        <w:numPr>
          <w:ilvl w:val="0"/>
          <w:numId w:val="1"/>
        </w:numPr>
        <w:spacing w:after="0" w:line="240" w:lineRule="auto"/>
        <w:ind w:left="1134" w:hanging="283"/>
        <w:jc w:val="both"/>
        <w:rPr>
          <w:rFonts w:ascii="Times New Roman" w:hAnsi="Times New Roman"/>
          <w:sz w:val="24"/>
          <w:szCs w:val="24"/>
        </w:rPr>
      </w:pPr>
      <w:r>
        <w:rPr>
          <w:rFonts w:ascii="Times New Roman" w:hAnsi="Times New Roman"/>
          <w:sz w:val="24"/>
          <w:szCs w:val="24"/>
        </w:rPr>
        <w:t>Расписки в получении денежных средств</w:t>
      </w:r>
      <w:r w:rsidRPr="00050CAB">
        <w:rPr>
          <w:rFonts w:ascii="Times New Roman" w:hAnsi="Times New Roman"/>
          <w:sz w:val="24"/>
          <w:szCs w:val="24"/>
        </w:rPr>
        <w:t>.</w:t>
      </w:r>
    </w:p>
    <w:p w14:paraId="73D9CE89" w14:textId="77777777" w:rsidR="00396356" w:rsidRDefault="00396356" w:rsidP="00396356">
      <w:pPr>
        <w:tabs>
          <w:tab w:val="left" w:pos="1134"/>
        </w:tabs>
        <w:spacing w:after="0" w:line="240" w:lineRule="auto"/>
        <w:jc w:val="both"/>
        <w:rPr>
          <w:rFonts w:ascii="Times New Roman" w:hAnsi="Times New Roman"/>
          <w:sz w:val="24"/>
          <w:szCs w:val="24"/>
        </w:rPr>
      </w:pPr>
    </w:p>
    <w:p w14:paraId="05D55CB4" w14:textId="77777777" w:rsidR="00396356" w:rsidRDefault="00396356" w:rsidP="00396356">
      <w:pPr>
        <w:pStyle w:val="NormalWeb"/>
        <w:spacing w:before="0" w:beforeAutospacing="0" w:after="0" w:afterAutospacing="0"/>
        <w:jc w:val="both"/>
      </w:pPr>
      <w:r>
        <w:t>Представитель Истца по доверенности                                  _____________/Городилов Н.С./</w:t>
      </w:r>
    </w:p>
    <w:p w14:paraId="65520D7A" w14:textId="77777777" w:rsidR="00396356" w:rsidRDefault="00396356" w:rsidP="00396356">
      <w:pPr>
        <w:pStyle w:val="NormalWeb"/>
        <w:spacing w:before="0" w:beforeAutospacing="0" w:after="0" w:afterAutospacing="0"/>
        <w:ind w:firstLine="851"/>
        <w:jc w:val="both"/>
        <w:rPr>
          <w:rFonts w:eastAsia="Calibri"/>
        </w:rPr>
      </w:pPr>
    </w:p>
    <w:p w14:paraId="17DBE1FB" w14:textId="77777777" w:rsidR="00396356" w:rsidRDefault="00396356" w:rsidP="00396356">
      <w:pPr>
        <w:spacing w:after="0" w:line="240" w:lineRule="auto"/>
        <w:ind w:firstLine="851"/>
        <w:jc w:val="both"/>
        <w:rPr>
          <w:rFonts w:ascii="Times New Roman" w:hAnsi="Times New Roman" w:cs="Times New Roman"/>
          <w:sz w:val="24"/>
          <w:szCs w:val="24"/>
        </w:rPr>
      </w:pPr>
    </w:p>
    <w:p w14:paraId="06FB3774" w14:textId="77777777" w:rsidR="00396356" w:rsidRDefault="00396356"/>
    <w:sectPr w:rsidR="00396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F708A"/>
    <w:multiLevelType w:val="hybridMultilevel"/>
    <w:tmpl w:val="7B086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974F3F"/>
    <w:multiLevelType w:val="hybridMultilevel"/>
    <w:tmpl w:val="B1F48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2494104">
    <w:abstractNumId w:val="1"/>
  </w:num>
  <w:num w:numId="2" w16cid:durableId="155222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DA"/>
    <w:rsid w:val="000820D9"/>
    <w:rsid w:val="00396356"/>
    <w:rsid w:val="003D4D00"/>
    <w:rsid w:val="00406081"/>
    <w:rsid w:val="004264DA"/>
    <w:rsid w:val="004E5747"/>
    <w:rsid w:val="005D403B"/>
    <w:rsid w:val="00701CD4"/>
    <w:rsid w:val="007E6359"/>
    <w:rsid w:val="00841466"/>
    <w:rsid w:val="00845C99"/>
    <w:rsid w:val="00AA1260"/>
    <w:rsid w:val="00D05D00"/>
    <w:rsid w:val="00D40CE0"/>
    <w:rsid w:val="00DD4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B336"/>
  <w15:chartTrackingRefBased/>
  <w15:docId w15:val="{5AA43B14-02F6-44F6-9BEE-40AE2936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D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64DA"/>
    <w:rPr>
      <w:color w:val="0563C1" w:themeColor="hyperlink"/>
      <w:u w:val="single"/>
    </w:rPr>
  </w:style>
  <w:style w:type="paragraph" w:styleId="NoSpacing">
    <w:name w:val="No Spacing"/>
    <w:uiPriority w:val="1"/>
    <w:qFormat/>
    <w:rsid w:val="004264DA"/>
    <w:pPr>
      <w:spacing w:after="0" w:line="240" w:lineRule="auto"/>
    </w:pPr>
    <w:rPr>
      <w:rFonts w:ascii="Calibri" w:eastAsia="Calibri" w:hAnsi="Calibri" w:cs="Times New Roman"/>
    </w:rPr>
  </w:style>
  <w:style w:type="paragraph" w:styleId="NormalWeb">
    <w:name w:val="Normal (Web)"/>
    <w:basedOn w:val="Normal"/>
    <w:uiPriority w:val="99"/>
    <w:unhideWhenUsed/>
    <w:rsid w:val="004264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4264D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20635">
      <w:bodyDiv w:val="1"/>
      <w:marLeft w:val="0"/>
      <w:marRight w:val="0"/>
      <w:marTop w:val="0"/>
      <w:marBottom w:val="0"/>
      <w:divBdr>
        <w:top w:val="none" w:sz="0" w:space="0" w:color="auto"/>
        <w:left w:val="none" w:sz="0" w:space="0" w:color="auto"/>
        <w:bottom w:val="none" w:sz="0" w:space="0" w:color="auto"/>
        <w:right w:val="none" w:sz="0" w:space="0" w:color="auto"/>
      </w:divBdr>
    </w:div>
    <w:div w:id="134856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sk-lega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2469</Words>
  <Characters>14075</Characters>
  <Application>Microsoft Office Word</Application>
  <DocSecurity>0</DocSecurity>
  <Lines>117</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Zlovred</dc:creator>
  <cp:keywords/>
  <dc:description/>
  <cp:lastModifiedBy>Евгений Глушко</cp:lastModifiedBy>
  <cp:revision>3</cp:revision>
  <cp:lastPrinted>2025-06-23T00:35:00Z</cp:lastPrinted>
  <dcterms:created xsi:type="dcterms:W3CDTF">2025-06-23T00:35:00Z</dcterms:created>
  <dcterms:modified xsi:type="dcterms:W3CDTF">2025-06-23T00:43:00Z</dcterms:modified>
</cp:coreProperties>
</file>