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EE9" w:rsidRPr="00FF57A1" w:rsidRDefault="00A54EE9" w:rsidP="00A54EE9">
      <w:pPr>
        <w:tabs>
          <w:tab w:val="center" w:pos="4677"/>
        </w:tabs>
        <w:ind w:left="3969"/>
        <w:jc w:val="both"/>
        <w:rPr>
          <w:rFonts w:eastAsia="Calibri"/>
          <w:b/>
        </w:rPr>
      </w:pPr>
      <w:r w:rsidRPr="00FF57A1">
        <w:rPr>
          <w:noProof/>
        </w:rPr>
        <w:drawing>
          <wp:anchor distT="0" distB="0" distL="114300" distR="114300" simplePos="0" relativeHeight="251659264" behindDoc="1" locked="0" layoutInCell="1" allowOverlap="1" wp14:anchorId="616D0291" wp14:editId="2E086FEF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A1">
        <w:rPr>
          <w:rFonts w:eastAsia="Calibri"/>
        </w:rPr>
        <w:tab/>
      </w:r>
      <w:r w:rsidRPr="00FF57A1">
        <w:rPr>
          <w:rFonts w:eastAsia="Calibri"/>
          <w:b/>
        </w:rPr>
        <w:t>Адвокатское бюро г. Москвы «Москоу лигал»</w:t>
      </w:r>
      <w:r w:rsidRPr="00FF57A1">
        <w:rPr>
          <w:b/>
        </w:rPr>
        <w:t xml:space="preserve"> </w:t>
      </w:r>
    </w:p>
    <w:p w:rsidR="00A54EE9" w:rsidRPr="00FF57A1" w:rsidRDefault="00A54EE9" w:rsidP="00A54EE9">
      <w:pPr>
        <w:autoSpaceDE w:val="0"/>
        <w:autoSpaceDN w:val="0"/>
        <w:adjustRightInd w:val="0"/>
        <w:ind w:left="3969" w:right="-1"/>
        <w:jc w:val="both"/>
        <w:rPr>
          <w:rFonts w:eastAsia="Calibri"/>
        </w:rPr>
      </w:pPr>
      <w:r w:rsidRPr="00FF57A1">
        <w:rPr>
          <w:rFonts w:eastAsia="Calibri"/>
        </w:rPr>
        <w:t xml:space="preserve">129626, г. Москва, Проспект </w:t>
      </w:r>
      <w:r>
        <w:rPr>
          <w:rFonts w:eastAsia="Calibri"/>
        </w:rPr>
        <w:t>М</w:t>
      </w:r>
      <w:r w:rsidRPr="00FF57A1">
        <w:rPr>
          <w:rFonts w:eastAsia="Calibri"/>
        </w:rPr>
        <w:t>ира, д. 102, стр.</w:t>
      </w:r>
      <w:r>
        <w:rPr>
          <w:rFonts w:eastAsia="Calibri"/>
        </w:rPr>
        <w:t xml:space="preserve"> </w:t>
      </w:r>
      <w:r w:rsidRPr="00FF57A1">
        <w:rPr>
          <w:rFonts w:eastAsia="Calibri"/>
        </w:rPr>
        <w:t>30</w:t>
      </w:r>
    </w:p>
    <w:p w:rsidR="00A54EE9" w:rsidRPr="00FF57A1" w:rsidRDefault="00A54EE9" w:rsidP="00A54EE9">
      <w:pPr>
        <w:tabs>
          <w:tab w:val="left" w:pos="1980"/>
          <w:tab w:val="right" w:pos="9355"/>
        </w:tabs>
        <w:ind w:left="3969"/>
        <w:jc w:val="both"/>
        <w:rPr>
          <w:lang w:val="en-US"/>
        </w:rPr>
      </w:pPr>
      <w:r w:rsidRPr="00FF57A1">
        <w:t>тел</w:t>
      </w:r>
      <w:r w:rsidRPr="00FF57A1">
        <w:rPr>
          <w:lang w:val="en-US"/>
        </w:rPr>
        <w:t>.: 8(495)664-55-96, 8(925)664-55-76</w:t>
      </w:r>
    </w:p>
    <w:p w:rsidR="00A54EE9" w:rsidRPr="00FF57A1" w:rsidRDefault="00A54EE9" w:rsidP="00A54EE9">
      <w:pPr>
        <w:ind w:left="3969"/>
        <w:jc w:val="both"/>
        <w:rPr>
          <w:lang w:val="en-US"/>
        </w:rPr>
      </w:pPr>
      <w:r w:rsidRPr="00FF57A1">
        <w:rPr>
          <w:lang w:val="en-US"/>
        </w:rPr>
        <w:t>msk-legal.ru</w:t>
      </w:r>
      <w:r w:rsidRPr="00FF57A1">
        <w:rPr>
          <w:rFonts w:eastAsia="Calibri"/>
          <w:lang w:val="en-US"/>
        </w:rPr>
        <w:t xml:space="preserve"> </w:t>
      </w:r>
      <w:hyperlink r:id="rId8" w:history="1">
        <w:r w:rsidRPr="00FF57A1">
          <w:rPr>
            <w:rStyle w:val="a5"/>
            <w:lang w:val="en-US"/>
          </w:rPr>
          <w:t>info@msk-legal.ru</w:t>
        </w:r>
      </w:hyperlink>
    </w:p>
    <w:p w:rsidR="00A54EE9" w:rsidRPr="00A54EE9" w:rsidRDefault="002D71E6" w:rsidP="00A54EE9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jc w:val="center"/>
        <w:rPr>
          <w:rFonts w:eastAsia="Calibri"/>
          <w:b/>
          <w:noProof/>
        </w:rPr>
      </w:pPr>
      <w:r w:rsidRPr="002D71E6">
        <w:rPr>
          <w:rFonts w:eastAsia="Calibri"/>
          <w:b/>
          <w:noProof/>
          <w14:ligatures w14:val="standardContextual"/>
        </w:rPr>
        <w:pict w14:anchorId="14BAF5F3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143D23" w:rsidRDefault="00097B3F" w:rsidP="00A54EE9">
      <w:pPr>
        <w:ind w:left="3969"/>
        <w:rPr>
          <w:b/>
          <w:bCs/>
        </w:rPr>
      </w:pPr>
      <w:r w:rsidRPr="00097B3F">
        <w:rPr>
          <w:b/>
          <w:bCs/>
        </w:rPr>
        <w:t>Мировому судье судебного участка № 347 Мытищинского судебного района Московской области Елисеевой Т. П.</w:t>
      </w:r>
    </w:p>
    <w:p w:rsidR="00287F40" w:rsidRPr="00287F40" w:rsidRDefault="00287F40" w:rsidP="00A54EE9">
      <w:pPr>
        <w:ind w:left="3969"/>
        <w:rPr>
          <w:b/>
          <w:bCs/>
          <w:sz w:val="6"/>
          <w:szCs w:val="6"/>
        </w:rPr>
      </w:pPr>
    </w:p>
    <w:p w:rsidR="00097B3F" w:rsidRPr="00097B3F" w:rsidRDefault="00097B3F" w:rsidP="00A54EE9">
      <w:pPr>
        <w:ind w:left="3969"/>
        <w:rPr>
          <w:rStyle w:val="selectable-text"/>
        </w:rPr>
      </w:pPr>
      <w:r w:rsidRPr="00097B3F">
        <w:rPr>
          <w:rStyle w:val="selectable-text"/>
        </w:rPr>
        <w:t xml:space="preserve">141008, </w:t>
      </w:r>
      <w:r w:rsidR="00A54EE9">
        <w:rPr>
          <w:rStyle w:val="selectable-text"/>
        </w:rPr>
        <w:t>МО</w:t>
      </w:r>
      <w:r w:rsidRPr="00097B3F">
        <w:rPr>
          <w:rStyle w:val="selectable-text"/>
        </w:rPr>
        <w:t>, г. Мытищи, ул. Мира, д. 37</w:t>
      </w:r>
    </w:p>
    <w:p w:rsidR="00097B3F" w:rsidRPr="00097B3F" w:rsidRDefault="00097B3F" w:rsidP="00A54EE9">
      <w:pPr>
        <w:ind w:left="3969"/>
        <w:rPr>
          <w:rStyle w:val="selectable-text"/>
        </w:rPr>
      </w:pPr>
    </w:p>
    <w:p w:rsidR="00A54EE9" w:rsidRDefault="00097B3F" w:rsidP="00A54EE9">
      <w:pPr>
        <w:ind w:left="3969"/>
        <w:rPr>
          <w:rStyle w:val="selectable-text"/>
        </w:rPr>
      </w:pPr>
      <w:r w:rsidRPr="00097B3F">
        <w:rPr>
          <w:rStyle w:val="selectable-text"/>
          <w:b/>
          <w:bCs/>
        </w:rPr>
        <w:t>от лица, в отношении которого ведется производство</w:t>
      </w:r>
      <w:r w:rsidR="00A54EE9">
        <w:rPr>
          <w:rStyle w:val="selectable-text"/>
          <w:b/>
          <w:bCs/>
        </w:rPr>
        <w:t xml:space="preserve"> </w:t>
      </w:r>
      <w:r w:rsidRPr="00097B3F">
        <w:rPr>
          <w:rStyle w:val="selectable-text"/>
          <w:b/>
          <w:bCs/>
        </w:rPr>
        <w:t>по делу об административном правонарушении,</w:t>
      </w:r>
      <w:r w:rsidR="00A54EE9">
        <w:rPr>
          <w:rStyle w:val="selectable-text"/>
          <w:b/>
          <w:bCs/>
        </w:rPr>
        <w:t xml:space="preserve"> </w:t>
      </w:r>
      <w:r w:rsidR="00A54EE9">
        <w:rPr>
          <w:rStyle w:val="selectable-text"/>
        </w:rPr>
        <w:t>ФИО-1</w:t>
      </w:r>
    </w:p>
    <w:p w:rsidR="00097B3F" w:rsidRPr="00A54EE9" w:rsidRDefault="00097B3F" w:rsidP="00A54EE9">
      <w:pPr>
        <w:ind w:left="3969"/>
        <w:rPr>
          <w:rStyle w:val="selectable-text"/>
          <w:b/>
          <w:bCs/>
        </w:rPr>
      </w:pPr>
      <w:r w:rsidRPr="00097B3F">
        <w:rPr>
          <w:rStyle w:val="selectable-text"/>
        </w:rPr>
        <w:t>0</w:t>
      </w:r>
      <w:r w:rsidR="00A54EE9">
        <w:rPr>
          <w:rStyle w:val="selectable-text"/>
        </w:rPr>
        <w:t>0</w:t>
      </w:r>
      <w:r w:rsidRPr="00097B3F">
        <w:rPr>
          <w:rStyle w:val="selectable-text"/>
        </w:rPr>
        <w:t xml:space="preserve"> марта </w:t>
      </w:r>
      <w:r w:rsidR="00A54EE9">
        <w:rPr>
          <w:rStyle w:val="selectable-text"/>
        </w:rPr>
        <w:t>0000</w:t>
      </w:r>
      <w:r w:rsidRPr="00097B3F">
        <w:rPr>
          <w:rStyle w:val="selectable-text"/>
        </w:rPr>
        <w:t xml:space="preserve"> года рождения, место рождения: </w:t>
      </w:r>
      <w:r w:rsidR="00A54EE9">
        <w:rPr>
          <w:rStyle w:val="selectable-text"/>
        </w:rPr>
        <w:t>гор. Москва</w:t>
      </w:r>
      <w:r w:rsidR="00A54EE9">
        <w:rPr>
          <w:rStyle w:val="selectable-text"/>
          <w:b/>
          <w:bCs/>
        </w:rPr>
        <w:t xml:space="preserve">, </w:t>
      </w:r>
      <w:r w:rsidRPr="00097B3F">
        <w:rPr>
          <w:rStyle w:val="selectable-text"/>
        </w:rPr>
        <w:t xml:space="preserve">паспорт гр. РФ серии </w:t>
      </w:r>
      <w:r w:rsidR="00A54EE9">
        <w:rPr>
          <w:rStyle w:val="selectable-text"/>
        </w:rPr>
        <w:t>00 00</w:t>
      </w:r>
      <w:r w:rsidRPr="00097B3F">
        <w:rPr>
          <w:rStyle w:val="selectable-text"/>
        </w:rPr>
        <w:t xml:space="preserve"> № </w:t>
      </w:r>
      <w:r w:rsidR="00A54EE9">
        <w:rPr>
          <w:rStyle w:val="selectable-text"/>
        </w:rPr>
        <w:t>000000</w:t>
      </w:r>
      <w:r w:rsidRPr="00097B3F">
        <w:rPr>
          <w:rStyle w:val="selectable-text"/>
        </w:rPr>
        <w:t xml:space="preserve">, выдан </w:t>
      </w:r>
      <w:r w:rsidR="00A54EE9">
        <w:rPr>
          <w:rStyle w:val="selectable-text"/>
        </w:rPr>
        <w:t>ГУ МВД России по городу Москве 00.00.0000</w:t>
      </w:r>
      <w:r w:rsidRPr="00097B3F">
        <w:rPr>
          <w:rStyle w:val="selectable-text"/>
        </w:rPr>
        <w:t>, код подразделения: 642-012</w:t>
      </w:r>
    </w:p>
    <w:p w:rsidR="00287F40" w:rsidRPr="00287F40" w:rsidRDefault="00287F40" w:rsidP="00A54EE9">
      <w:pPr>
        <w:ind w:left="3969"/>
        <w:rPr>
          <w:rStyle w:val="selectable-text"/>
          <w:sz w:val="6"/>
          <w:szCs w:val="6"/>
        </w:rPr>
      </w:pPr>
    </w:p>
    <w:p w:rsidR="00A54EE9" w:rsidRPr="00A37A57" w:rsidRDefault="00A54EE9" w:rsidP="00A54EE9">
      <w:pPr>
        <w:ind w:left="3969"/>
        <w:rPr>
          <w:bCs/>
          <w:color w:val="000000" w:themeColor="text1"/>
        </w:rPr>
      </w:pPr>
      <w:r w:rsidRPr="00A37A57">
        <w:rPr>
          <w:bCs/>
          <w:color w:val="000000" w:themeColor="text1"/>
        </w:rPr>
        <w:t>129626, Москва, Проспект Мира, д. 102, стр. 30</w:t>
      </w:r>
    </w:p>
    <w:p w:rsidR="00287F40" w:rsidRDefault="00287F40" w:rsidP="00A54EE9">
      <w:pPr>
        <w:ind w:left="3969"/>
        <w:rPr>
          <w:rStyle w:val="selectable-text"/>
        </w:rPr>
      </w:pPr>
    </w:p>
    <w:p w:rsidR="00A54EE9" w:rsidRDefault="00A54EE9" w:rsidP="00A54EE9">
      <w:pPr>
        <w:ind w:left="3969"/>
        <w:rPr>
          <w:rStyle w:val="selectable-text"/>
        </w:rPr>
      </w:pPr>
      <w:r w:rsidRPr="00A54EE9">
        <w:rPr>
          <w:rStyle w:val="selectable-text"/>
          <w:b/>
          <w:bCs/>
        </w:rPr>
        <w:t xml:space="preserve">Защитник: </w:t>
      </w:r>
      <w:r>
        <w:rPr>
          <w:rStyle w:val="selectable-text"/>
        </w:rPr>
        <w:t>Басаргина Ксения Андреевна</w:t>
      </w:r>
    </w:p>
    <w:p w:rsidR="00A54EE9" w:rsidRDefault="00A54EE9" w:rsidP="00A54EE9">
      <w:pPr>
        <w:ind w:left="3969"/>
      </w:pPr>
      <w:r w:rsidRPr="00DD106F">
        <w:rPr>
          <w:color w:val="000000" w:themeColor="text1"/>
        </w:rPr>
        <w:t xml:space="preserve">28 июня 1995 года рождения, </w:t>
      </w:r>
      <w:r>
        <w:rPr>
          <w:color w:val="000000" w:themeColor="text1"/>
        </w:rPr>
        <w:t xml:space="preserve">место рождения: гор. Москва, </w:t>
      </w:r>
      <w:r w:rsidRPr="00DD106F">
        <w:rPr>
          <w:color w:val="000000" w:themeColor="text1"/>
        </w:rPr>
        <w:t xml:space="preserve">паспорт </w:t>
      </w:r>
      <w:r>
        <w:rPr>
          <w:color w:val="000000" w:themeColor="text1"/>
        </w:rPr>
        <w:t>серии 0000</w:t>
      </w:r>
      <w:r w:rsidRPr="00DD106F">
        <w:rPr>
          <w:color w:val="000000" w:themeColor="text1"/>
        </w:rPr>
        <w:t xml:space="preserve"> </w:t>
      </w:r>
      <w:r>
        <w:rPr>
          <w:color w:val="000000" w:themeColor="text1"/>
        </w:rPr>
        <w:t>№ 000000,</w:t>
      </w:r>
      <w:r w:rsidRPr="00DD106F">
        <w:rPr>
          <w:color w:val="000000" w:themeColor="text1"/>
        </w:rPr>
        <w:t xml:space="preserve"> выдан 0</w:t>
      </w:r>
      <w:r>
        <w:rPr>
          <w:color w:val="000000" w:themeColor="text1"/>
        </w:rPr>
        <w:t>0</w:t>
      </w:r>
      <w:r w:rsidRPr="00DD106F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Pr="00DD106F">
        <w:rPr>
          <w:color w:val="000000" w:themeColor="text1"/>
        </w:rPr>
        <w:t>.</w:t>
      </w:r>
      <w:r>
        <w:t xml:space="preserve">0000 </w:t>
      </w:r>
      <w:r>
        <w:t>Отделом УФМС России по гор. Москве</w:t>
      </w:r>
      <w:r>
        <w:br/>
        <w:t>по району Алексеевский 00.00.0000, к-п: 000-000</w:t>
      </w:r>
    </w:p>
    <w:p w:rsidR="00A54EE9" w:rsidRDefault="00A54EE9" w:rsidP="00A54EE9">
      <w:pPr>
        <w:rPr>
          <w:rStyle w:val="selectable-text"/>
        </w:rPr>
      </w:pPr>
    </w:p>
    <w:p w:rsidR="00287F40" w:rsidRPr="00A37A57" w:rsidRDefault="00287F40" w:rsidP="00A54EE9">
      <w:pPr>
        <w:ind w:left="3969"/>
        <w:rPr>
          <w:b/>
          <w:color w:val="000000" w:themeColor="text1"/>
          <w:u w:val="single"/>
        </w:rPr>
      </w:pPr>
      <w:r w:rsidRPr="00A37A57">
        <w:rPr>
          <w:b/>
          <w:color w:val="000000" w:themeColor="text1"/>
          <w:u w:val="single"/>
        </w:rPr>
        <w:t>Адрес для направления корреспонденции:</w:t>
      </w:r>
    </w:p>
    <w:p w:rsidR="00287F40" w:rsidRPr="00A37A57" w:rsidRDefault="00287F40" w:rsidP="00A54EE9">
      <w:pPr>
        <w:ind w:left="3969"/>
        <w:rPr>
          <w:bCs/>
          <w:color w:val="000000" w:themeColor="text1"/>
        </w:rPr>
      </w:pPr>
      <w:r w:rsidRPr="00A37A57">
        <w:rPr>
          <w:bCs/>
          <w:color w:val="000000" w:themeColor="text1"/>
        </w:rPr>
        <w:t>129626, Москва, Проспект Мира, д. 102, стр. 30</w:t>
      </w:r>
    </w:p>
    <w:p w:rsidR="00287F40" w:rsidRPr="00A37A57" w:rsidRDefault="00287F40" w:rsidP="00A54EE9">
      <w:pPr>
        <w:ind w:left="3969"/>
        <w:rPr>
          <w:bCs/>
          <w:color w:val="000000" w:themeColor="text1"/>
        </w:rPr>
      </w:pPr>
      <w:r w:rsidRPr="00A37A57">
        <w:rPr>
          <w:bCs/>
          <w:color w:val="000000" w:themeColor="text1"/>
        </w:rPr>
        <w:t>получатель – АБ «Москоу лигал»</w:t>
      </w:r>
    </w:p>
    <w:p w:rsidR="00287F40" w:rsidRPr="00A37A57" w:rsidRDefault="00287F40" w:rsidP="00A54EE9">
      <w:pPr>
        <w:ind w:left="3969"/>
        <w:rPr>
          <w:bCs/>
          <w:color w:val="000000" w:themeColor="text1"/>
        </w:rPr>
      </w:pPr>
      <w:r w:rsidRPr="00A37A57">
        <w:rPr>
          <w:bCs/>
          <w:color w:val="000000" w:themeColor="text1"/>
        </w:rPr>
        <w:t xml:space="preserve">адрес эл. почта: </w:t>
      </w:r>
      <w:hyperlink r:id="rId9" w:history="1">
        <w:r w:rsidRPr="00A37A57">
          <w:rPr>
            <w:rStyle w:val="a5"/>
            <w:bCs/>
            <w:color w:val="000000" w:themeColor="text1"/>
            <w:lang w:val="en-US"/>
          </w:rPr>
          <w:t>info</w:t>
        </w:r>
        <w:r w:rsidRPr="00A37A57">
          <w:rPr>
            <w:rStyle w:val="a5"/>
            <w:bCs/>
            <w:color w:val="000000" w:themeColor="text1"/>
          </w:rPr>
          <w:t>@</w:t>
        </w:r>
        <w:proofErr w:type="spellStart"/>
        <w:r w:rsidRPr="00A37A57">
          <w:rPr>
            <w:rStyle w:val="a5"/>
            <w:bCs/>
            <w:color w:val="000000" w:themeColor="text1"/>
            <w:lang w:val="en-US"/>
          </w:rPr>
          <w:t>msk</w:t>
        </w:r>
        <w:proofErr w:type="spellEnd"/>
        <w:r w:rsidRPr="00A37A57">
          <w:rPr>
            <w:rStyle w:val="a5"/>
            <w:bCs/>
            <w:color w:val="000000" w:themeColor="text1"/>
          </w:rPr>
          <w:t>-</w:t>
        </w:r>
        <w:r w:rsidRPr="00A37A57">
          <w:rPr>
            <w:rStyle w:val="a5"/>
            <w:bCs/>
            <w:color w:val="000000" w:themeColor="text1"/>
            <w:lang w:val="en-US"/>
          </w:rPr>
          <w:t>legal</w:t>
        </w:r>
        <w:r w:rsidRPr="00A37A57">
          <w:rPr>
            <w:rStyle w:val="a5"/>
            <w:bCs/>
            <w:color w:val="000000" w:themeColor="text1"/>
          </w:rPr>
          <w:t>.</w:t>
        </w:r>
        <w:proofErr w:type="spellStart"/>
        <w:r w:rsidRPr="00A37A57">
          <w:rPr>
            <w:rStyle w:val="a5"/>
            <w:bCs/>
            <w:color w:val="000000" w:themeColor="text1"/>
            <w:lang w:val="en-US"/>
          </w:rPr>
          <w:t>ru</w:t>
        </w:r>
        <w:proofErr w:type="spellEnd"/>
      </w:hyperlink>
      <w:r w:rsidRPr="00A37A57">
        <w:rPr>
          <w:bCs/>
          <w:color w:val="000000" w:themeColor="text1"/>
        </w:rPr>
        <w:t xml:space="preserve"> </w:t>
      </w:r>
    </w:p>
    <w:p w:rsidR="00097B3F" w:rsidRPr="00A54EE9" w:rsidRDefault="00287F40" w:rsidP="00A54EE9">
      <w:pPr>
        <w:ind w:left="3969"/>
        <w:rPr>
          <w:rStyle w:val="selectable-text"/>
          <w:bCs/>
          <w:color w:val="000000" w:themeColor="text1"/>
        </w:rPr>
      </w:pPr>
      <w:r w:rsidRPr="00A37A57">
        <w:rPr>
          <w:bCs/>
          <w:color w:val="000000" w:themeColor="text1"/>
        </w:rPr>
        <w:t>тел.: + 7 926 739 0147</w:t>
      </w:r>
    </w:p>
    <w:p w:rsidR="00097B3F" w:rsidRPr="00097B3F" w:rsidRDefault="00097B3F" w:rsidP="00097B3F">
      <w:pPr>
        <w:ind w:left="2977"/>
        <w:jc w:val="right"/>
        <w:rPr>
          <w:rStyle w:val="selectable-text"/>
          <w:b/>
          <w:bCs/>
        </w:rPr>
      </w:pPr>
      <w:r w:rsidRPr="00097B3F">
        <w:rPr>
          <w:rStyle w:val="selectable-text"/>
          <w:b/>
          <w:bCs/>
        </w:rPr>
        <w:t>по делу</w:t>
      </w:r>
      <w:r w:rsidR="00A54EE9">
        <w:rPr>
          <w:rStyle w:val="selectable-text"/>
          <w:b/>
          <w:bCs/>
        </w:rPr>
        <w:t xml:space="preserve"> № 0</w:t>
      </w:r>
      <w:r w:rsidRPr="00097B3F">
        <w:rPr>
          <w:rStyle w:val="selectable-text"/>
          <w:b/>
          <w:bCs/>
        </w:rPr>
        <w:t>-</w:t>
      </w:r>
      <w:r w:rsidR="00A54EE9">
        <w:rPr>
          <w:rStyle w:val="selectable-text"/>
          <w:b/>
          <w:bCs/>
        </w:rPr>
        <w:t>000</w:t>
      </w:r>
      <w:r w:rsidRPr="00097B3F">
        <w:rPr>
          <w:rStyle w:val="selectable-text"/>
          <w:b/>
          <w:bCs/>
        </w:rPr>
        <w:t>/2023</w:t>
      </w:r>
    </w:p>
    <w:p w:rsidR="00097B3F" w:rsidRPr="00097B3F" w:rsidRDefault="00097B3F" w:rsidP="00097B3F">
      <w:pPr>
        <w:ind w:left="2977"/>
        <w:rPr>
          <w:rStyle w:val="selectable-text"/>
        </w:rPr>
      </w:pPr>
    </w:p>
    <w:p w:rsidR="00097B3F" w:rsidRPr="00097B3F" w:rsidRDefault="00097B3F" w:rsidP="00097B3F">
      <w:pPr>
        <w:jc w:val="center"/>
        <w:rPr>
          <w:rStyle w:val="selectable-text"/>
          <w:b/>
          <w:bCs/>
        </w:rPr>
      </w:pPr>
      <w:r w:rsidRPr="00097B3F">
        <w:rPr>
          <w:rStyle w:val="selectable-text"/>
          <w:b/>
          <w:bCs/>
        </w:rPr>
        <w:t>ОБЪЯСНЕНИЯ</w:t>
      </w:r>
    </w:p>
    <w:p w:rsidR="00097B3F" w:rsidRPr="00097B3F" w:rsidRDefault="00097B3F" w:rsidP="00097B3F">
      <w:pPr>
        <w:jc w:val="center"/>
        <w:rPr>
          <w:rStyle w:val="selectable-text"/>
          <w:b/>
          <w:bCs/>
        </w:rPr>
      </w:pPr>
      <w:r w:rsidRPr="00097B3F">
        <w:rPr>
          <w:rStyle w:val="selectable-text"/>
          <w:b/>
          <w:bCs/>
        </w:rPr>
        <w:t>по делу об административном правонарушении</w:t>
      </w:r>
    </w:p>
    <w:p w:rsidR="00097B3F" w:rsidRPr="00097B3F" w:rsidRDefault="00097B3F" w:rsidP="00097B3F">
      <w:pPr>
        <w:rPr>
          <w:rStyle w:val="selectable-text"/>
        </w:rPr>
      </w:pPr>
    </w:p>
    <w:p w:rsidR="00097B3F" w:rsidRDefault="00097B3F" w:rsidP="00AB1DFA">
      <w:pPr>
        <w:ind w:firstLine="709"/>
        <w:jc w:val="both"/>
      </w:pPr>
      <w:r>
        <w:t>В производстве Мирового судьи судебного участка № 347 Мытищинского судебного района Московской области находится де</w:t>
      </w:r>
      <w:r w:rsidR="00A442A4">
        <w:t xml:space="preserve">ло № </w:t>
      </w:r>
      <w:r w:rsidR="00A54EE9">
        <w:t>0</w:t>
      </w:r>
      <w:r w:rsidR="00A442A4">
        <w:t>-</w:t>
      </w:r>
      <w:r w:rsidR="00A54EE9">
        <w:t>000</w:t>
      </w:r>
      <w:r w:rsidR="00A442A4">
        <w:t xml:space="preserve">/2023 об административном правонарушении в отношении </w:t>
      </w:r>
      <w:r w:rsidR="00A54EE9">
        <w:t>ФИО-1</w:t>
      </w:r>
      <w:r w:rsidR="00A442A4">
        <w:t xml:space="preserve"> по факту вменения административного правонарушения, предусмотренного ч. 2 ст. 12.27 КоАП РФ.</w:t>
      </w:r>
    </w:p>
    <w:p w:rsidR="00067E43" w:rsidRDefault="00A12BB7" w:rsidP="00ED7DB4">
      <w:pPr>
        <w:ind w:firstLine="709"/>
        <w:jc w:val="both"/>
      </w:pPr>
      <w:r>
        <w:t xml:space="preserve">Протоколом 50 АР № </w:t>
      </w:r>
      <w:r w:rsidR="00A54EE9">
        <w:t>000000</w:t>
      </w:r>
      <w:r>
        <w:t xml:space="preserve"> об административном правонарушении от </w:t>
      </w:r>
      <w:r w:rsidR="00A54EE9">
        <w:t>00</w:t>
      </w:r>
      <w:r>
        <w:t xml:space="preserve">.07.2023 </w:t>
      </w:r>
      <w:r w:rsidR="00A54EE9">
        <w:t xml:space="preserve">ФИО-1 </w:t>
      </w:r>
      <w:r>
        <w:t>вменяется, что 01.07.2023 в 13:00 он</w:t>
      </w:r>
      <w:r w:rsidR="00067E43">
        <w:t>,</w:t>
      </w:r>
      <w:r>
        <w:t xml:space="preserve"> управляя транспортным средством </w:t>
      </w:r>
      <w:r w:rsidR="00067E43">
        <w:rPr>
          <w:lang w:val="en-US"/>
        </w:rPr>
        <w:t>BMW</w:t>
      </w:r>
      <w:r w:rsidR="00067E43" w:rsidRPr="00067E43">
        <w:t xml:space="preserve"> </w:t>
      </w:r>
      <w:r>
        <w:t>318</w:t>
      </w:r>
      <w:r w:rsidR="00067E43">
        <w:rPr>
          <w:lang w:val="en-US"/>
        </w:rPr>
        <w:t>d</w:t>
      </w:r>
      <w:r w:rsidR="00067E43">
        <w:t>,</w:t>
      </w:r>
      <w:r w:rsidR="00067E43" w:rsidRPr="00067E43">
        <w:t xml:space="preserve"> </w:t>
      </w:r>
      <w:r>
        <w:t>соверш</w:t>
      </w:r>
      <w:r w:rsidR="00067E43">
        <w:t xml:space="preserve">ил наезд на транспортное </w:t>
      </w:r>
      <w:r w:rsidR="00067E43" w:rsidRPr="00067E43">
        <w:t xml:space="preserve">средство Chevrolet </w:t>
      </w:r>
      <w:proofErr w:type="spellStart"/>
      <w:r w:rsidR="00067E43" w:rsidRPr="00067E43">
        <w:t>Cruze</w:t>
      </w:r>
      <w:proofErr w:type="spellEnd"/>
      <w:r w:rsidR="00067E43" w:rsidRPr="00067E43">
        <w:t>,</w:t>
      </w:r>
      <w:r w:rsidR="00067E43">
        <w:t xml:space="preserve"> после чего</w:t>
      </w:r>
      <w:r w:rsidR="00287F40">
        <w:br/>
      </w:r>
      <w:r w:rsidR="00067E43">
        <w:t>в нарушение п. п. 2.5, 2.6.1 ПДД РФ оставил место ДТП, участником которого он являлся, совершив административное правонарушение, предусмотренное ч. 2 ст. 12.27 КоАП РФ.</w:t>
      </w:r>
    </w:p>
    <w:p w:rsidR="00ED7DB4" w:rsidRDefault="00ED7DB4" w:rsidP="00ED7DB4">
      <w:pPr>
        <w:ind w:firstLine="709"/>
        <w:jc w:val="both"/>
      </w:pPr>
    </w:p>
    <w:p w:rsidR="00AB1DFA" w:rsidRDefault="00067E43" w:rsidP="00AB1DFA">
      <w:pPr>
        <w:ind w:firstLine="709"/>
        <w:jc w:val="both"/>
      </w:pPr>
      <w:r>
        <w:t xml:space="preserve">Настоящим </w:t>
      </w:r>
      <w:r w:rsidR="00A54EE9">
        <w:t xml:space="preserve">ФИО-1 </w:t>
      </w:r>
      <w:r>
        <w:t>признает себя виновным частично</w:t>
      </w:r>
      <w:r w:rsidR="00F95598">
        <w:t xml:space="preserve">, поскольку по адресу, указанному в протоколе об административном правонарушении, периодически проезжает, однако ни разу </w:t>
      </w:r>
      <w:r w:rsidR="00BC7D1E">
        <w:t>никаких столкновений ни с какими транспортными средствами или иными объектами не было, никакие транспортные средства он не задевал, видимых повреждений на своём автомобиле не замечал.</w:t>
      </w:r>
    </w:p>
    <w:p w:rsidR="00FC4854" w:rsidRDefault="00BC7D1E" w:rsidP="00ED7DB4">
      <w:pPr>
        <w:ind w:firstLine="709"/>
        <w:jc w:val="both"/>
      </w:pPr>
      <w:r>
        <w:t xml:space="preserve">В день происшествия в машине вместе с ним были </w:t>
      </w:r>
      <w:r w:rsidR="00FC4854">
        <w:t xml:space="preserve">его жена </w:t>
      </w:r>
      <w:r w:rsidR="00A54EE9">
        <w:t>ФИО-2</w:t>
      </w:r>
      <w:r w:rsidR="00FC4854">
        <w:t xml:space="preserve"> и сын </w:t>
      </w:r>
      <w:r w:rsidR="00A54EE9">
        <w:t>ФИО-3</w:t>
      </w:r>
      <w:r w:rsidR="00FC4854">
        <w:t xml:space="preserve"> </w:t>
      </w:r>
      <w:r w:rsidR="00A54EE9">
        <w:t>0</w:t>
      </w:r>
      <w:r w:rsidR="00FC4854">
        <w:t xml:space="preserve">0 августа 2021 года рождения. При этом ни </w:t>
      </w:r>
      <w:r w:rsidR="00A54EE9">
        <w:t>ФИО-1</w:t>
      </w:r>
      <w:r w:rsidR="00FC4854">
        <w:t xml:space="preserve">, ни его жена каких-либо соприкосновений и/или ударов не почувствовали, </w:t>
      </w:r>
      <w:r w:rsidR="00C45988">
        <w:t xml:space="preserve">характерных звуков, свидетельствующих о совершении </w:t>
      </w:r>
      <w:r w:rsidR="00C45988">
        <w:lastRenderedPageBreak/>
        <w:t xml:space="preserve">столкновения с другим транспортным средством, не слышали, </w:t>
      </w:r>
      <w:r w:rsidR="00FC4854">
        <w:t>а о произошедшем ДТП узнали после вызова в ОГИБДД МУ МВД России «Мытищинское».</w:t>
      </w:r>
      <w:r w:rsidR="00C45988">
        <w:t xml:space="preserve"> После этого </w:t>
      </w:r>
      <w:r w:rsidR="00A54EE9">
        <w:t xml:space="preserve">ФИО-1 </w:t>
      </w:r>
      <w:r w:rsidR="00C45988">
        <w:t>в добровольном порядке возместил потерпевшему материальный ущерб, в связи с чем, последний каких-либо претензий, в том числе моральных, к нему не имеет.</w:t>
      </w:r>
    </w:p>
    <w:p w:rsidR="00FC4854" w:rsidRPr="00287F40" w:rsidRDefault="00FC4854" w:rsidP="00ED7DB4">
      <w:pPr>
        <w:jc w:val="both"/>
        <w:rPr>
          <w:color w:val="000000" w:themeColor="text1"/>
        </w:rPr>
      </w:pPr>
    </w:p>
    <w:p w:rsidR="00FC4854" w:rsidRPr="00287F40" w:rsidRDefault="00A54EE9" w:rsidP="00FC4854">
      <w:pPr>
        <w:pStyle w:val="a4"/>
        <w:numPr>
          <w:ilvl w:val="0"/>
          <w:numId w:val="1"/>
        </w:numPr>
        <w:jc w:val="both"/>
        <w:rPr>
          <w:rStyle w:val="a3"/>
          <w:b/>
          <w:bCs/>
          <w:i w:val="0"/>
          <w:iCs w:val="0"/>
          <w:color w:val="000000" w:themeColor="text1"/>
        </w:rPr>
      </w:pPr>
      <w:r w:rsidRPr="00A54EE9">
        <w:rPr>
          <w:b/>
          <w:bCs/>
        </w:rPr>
        <w:t xml:space="preserve">ФИО-1 </w:t>
      </w:r>
      <w:r w:rsidR="00287F40" w:rsidRPr="00A54EE9">
        <w:rPr>
          <w:rStyle w:val="a3"/>
          <w:b/>
          <w:bCs/>
          <w:i w:val="0"/>
          <w:iCs w:val="0"/>
          <w:color w:val="000000" w:themeColor="text1"/>
        </w:rPr>
        <w:t>не</w:t>
      </w:r>
      <w:r w:rsidR="00287F40" w:rsidRPr="00287F40">
        <w:rPr>
          <w:rStyle w:val="a3"/>
          <w:b/>
          <w:bCs/>
          <w:i w:val="0"/>
          <w:iCs w:val="0"/>
          <w:color w:val="000000" w:themeColor="text1"/>
        </w:rPr>
        <w:t xml:space="preserve"> имел умысла на оставление места ДТП</w:t>
      </w:r>
      <w:r w:rsidR="00ED7DB4">
        <w:rPr>
          <w:rStyle w:val="a3"/>
          <w:b/>
          <w:bCs/>
          <w:i w:val="0"/>
          <w:iCs w:val="0"/>
          <w:color w:val="000000" w:themeColor="text1"/>
        </w:rPr>
        <w:t>.</w:t>
      </w:r>
    </w:p>
    <w:p w:rsidR="00287F40" w:rsidRPr="00ED7DB4" w:rsidRDefault="00287F40" w:rsidP="00287F40">
      <w:pPr>
        <w:ind w:left="709"/>
        <w:jc w:val="both"/>
        <w:rPr>
          <w:rStyle w:val="a3"/>
          <w:b/>
          <w:bCs/>
          <w:i w:val="0"/>
          <w:iCs w:val="0"/>
          <w:color w:val="000000" w:themeColor="text1"/>
          <w:sz w:val="12"/>
          <w:szCs w:val="12"/>
        </w:rPr>
      </w:pPr>
    </w:p>
    <w:p w:rsidR="00287F40" w:rsidRPr="00287F40" w:rsidRDefault="00287F40" w:rsidP="00287F40">
      <w:pPr>
        <w:ind w:firstLine="709"/>
        <w:jc w:val="both"/>
      </w:pPr>
      <w:r w:rsidRPr="00287F40">
        <w:t>Ответственность по ч. 2 ст. 12.27 КоАП РФ наступает за оставление водителем</w:t>
      </w:r>
      <w:r w:rsidR="00AB1DFA">
        <w:br/>
      </w:r>
      <w:r w:rsidRPr="00287F40">
        <w:t>в нарушение Правил</w:t>
      </w:r>
      <w:r>
        <w:t xml:space="preserve"> </w:t>
      </w:r>
      <w:r w:rsidRPr="00287F40">
        <w:t>дорожного движения места дорожно-транспортного происшествия, участником которого он являлся, при отсутствии признаков уголовно наказуемого деяния.</w:t>
      </w:r>
    </w:p>
    <w:p w:rsidR="00287F40" w:rsidRPr="00287F40" w:rsidRDefault="00AB1DFA" w:rsidP="00287F40">
      <w:pPr>
        <w:ind w:firstLine="709"/>
        <w:jc w:val="both"/>
      </w:pPr>
      <w:r>
        <w:t>Согласно ст. 24.1 КоАП РФ з</w:t>
      </w:r>
      <w:r w:rsidR="00287F40" w:rsidRPr="00287F40">
        <w:t>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</w:t>
      </w:r>
      <w:r>
        <w:br/>
      </w:r>
      <w:r w:rsidR="00287F40" w:rsidRPr="00287F40">
        <w:t>и условий, способствовавших совершению административных правонарушений</w:t>
      </w:r>
      <w:r>
        <w:t>.</w:t>
      </w:r>
    </w:p>
    <w:p w:rsidR="00287F40" w:rsidRDefault="00287F40" w:rsidP="00287F40">
      <w:pPr>
        <w:ind w:firstLine="709"/>
        <w:jc w:val="both"/>
      </w:pPr>
      <w:r w:rsidRPr="00287F40">
        <w:t xml:space="preserve">Объективная сторона состава </w:t>
      </w:r>
      <w:r w:rsidR="00AB1DFA">
        <w:t xml:space="preserve">вменяемого </w:t>
      </w:r>
      <w:r w:rsidRPr="00287F40">
        <w:t>административного правонарушения состоит в том, что виновный оставляет (покидает, уезжает на своем транспортном средстве, уходит пешком и т.п.) место ДТП, участником которого он является. </w:t>
      </w:r>
    </w:p>
    <w:p w:rsidR="00166CC0" w:rsidRDefault="00166CC0" w:rsidP="00287F40">
      <w:pPr>
        <w:ind w:firstLine="709"/>
        <w:jc w:val="both"/>
      </w:pPr>
      <w:r>
        <w:t xml:space="preserve">Между тем, </w:t>
      </w:r>
      <w:r w:rsidR="00A54EE9">
        <w:t xml:space="preserve">ФИО-1 </w:t>
      </w:r>
      <w:r>
        <w:t>не знал о том, что им было совершено ДТП, не осознавал общественную опасность своих действий (бездействия), не предвидел возможности или неизбежности наступления общественно опасных последствий и не желал их наступления, сознательно не допускал этих последствий и не относился к ним безразлично.</w:t>
      </w:r>
    </w:p>
    <w:p w:rsidR="00CB2F57" w:rsidRPr="00CB2F57" w:rsidRDefault="00CB2F57" w:rsidP="00CB2F57">
      <w:pPr>
        <w:ind w:firstLine="709"/>
        <w:jc w:val="both"/>
        <w:rPr>
          <w:color w:val="000000" w:themeColor="text1"/>
        </w:rPr>
      </w:pPr>
      <w:r>
        <w:rPr>
          <w:rStyle w:val="a3"/>
          <w:i w:val="0"/>
          <w:iCs w:val="0"/>
          <w:color w:val="000000" w:themeColor="text1"/>
        </w:rPr>
        <w:t xml:space="preserve">На отсутствие умысла </w:t>
      </w:r>
      <w:r w:rsidR="00A54EE9">
        <w:t xml:space="preserve">ФИО-1 </w:t>
      </w:r>
      <w:r>
        <w:rPr>
          <w:rStyle w:val="a3"/>
          <w:i w:val="0"/>
          <w:iCs w:val="0"/>
          <w:color w:val="000000" w:themeColor="text1"/>
        </w:rPr>
        <w:t xml:space="preserve">также указывает незначительность вменяемых ему повреждений, которые указывают на то, что он действительно мог не заменить произошедшего ДТП. При этом, с момента происшествия </w:t>
      </w:r>
      <w:r w:rsidR="00A54EE9">
        <w:t xml:space="preserve">ФИО-1 </w:t>
      </w:r>
      <w:r>
        <w:rPr>
          <w:rStyle w:val="a3"/>
          <w:i w:val="0"/>
          <w:iCs w:val="0"/>
          <w:color w:val="000000" w:themeColor="text1"/>
        </w:rPr>
        <w:t>каких-либо мер, направленных на сокрытие полученных повреждений не предпринимал.</w:t>
      </w:r>
    </w:p>
    <w:p w:rsidR="00166CC0" w:rsidRDefault="00287F40" w:rsidP="00166CC0">
      <w:pPr>
        <w:ind w:firstLine="709"/>
        <w:jc w:val="both"/>
      </w:pPr>
      <w:r w:rsidRPr="00287F40">
        <w:t xml:space="preserve">В соответствии с разъяснениями, данными в п. 20 </w:t>
      </w:r>
      <w:r w:rsidR="00AB1DFA">
        <w:t>п</w:t>
      </w:r>
      <w:r w:rsidRPr="00287F40">
        <w:t xml:space="preserve">остановления Пленума </w:t>
      </w:r>
      <w:r w:rsidR="00AB1DFA">
        <w:t>ВС</w:t>
      </w:r>
      <w:r w:rsidRPr="00287F40">
        <w:t xml:space="preserve"> РФ</w:t>
      </w:r>
      <w:r w:rsidR="00AB1DFA">
        <w:br/>
      </w:r>
      <w:r w:rsidRPr="00287F40">
        <w:t xml:space="preserve">от 25.06.2019 </w:t>
      </w:r>
      <w:r w:rsidR="00AB1DFA">
        <w:rPr>
          <w:lang w:val="en-US"/>
        </w:rPr>
        <w:t>N</w:t>
      </w:r>
      <w:r w:rsidRPr="00287F40">
        <w:t xml:space="preserve">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субъективная сторона состава административного правонарушения, предусмотренного частью 2 статьи 12.27 КоАП РФ, характеризуется умышленной формой вины. </w:t>
      </w:r>
      <w:r w:rsidR="00ED7DB4">
        <w:t xml:space="preserve"> </w:t>
      </w:r>
      <w:r w:rsidRPr="00287F40">
        <w:t xml:space="preserve">При рассмотрении дел об административных </w:t>
      </w:r>
      <w:r w:rsidR="00ED7DB4" w:rsidRPr="00287F40">
        <w:t>правонарушениях, предусмотренных</w:t>
      </w:r>
      <w:r w:rsidRPr="00287F40">
        <w:t xml:space="preserve"> данной нормой, судье в каждом случае необходимо устанавливать вину водителя в оставлении им места дорожно-транспортного происшествия, учитывая при этом конкретные фактические обстоятельства (например, габариты транспортного средства, характер столкновения, размер и локализацию повреждений), которые могут быть подтверждены любыми полученными с соблюдением требований закона доказательствами</w:t>
      </w:r>
      <w:r w:rsidR="00AB1DFA">
        <w:t>.</w:t>
      </w:r>
    </w:p>
    <w:p w:rsidR="00ED7DB4" w:rsidRDefault="00ED7DB4" w:rsidP="00ED7DB4">
      <w:pPr>
        <w:ind w:firstLine="709"/>
        <w:jc w:val="both"/>
      </w:pPr>
    </w:p>
    <w:p w:rsidR="00ED7DB4" w:rsidRDefault="00ED7DB4" w:rsidP="00ED7DB4">
      <w:pPr>
        <w:pStyle w:val="a4"/>
        <w:numPr>
          <w:ilvl w:val="0"/>
          <w:numId w:val="1"/>
        </w:numPr>
        <w:ind w:left="0" w:firstLine="709"/>
        <w:jc w:val="both"/>
      </w:pPr>
      <w:r>
        <w:rPr>
          <w:b/>
          <w:bCs/>
        </w:rPr>
        <w:t>А</w:t>
      </w:r>
      <w:r w:rsidRPr="00ED7DB4">
        <w:rPr>
          <w:b/>
          <w:bCs/>
        </w:rPr>
        <w:t xml:space="preserve">дминистративный орган не представил достаточных доказательств, подтверждающих виновность </w:t>
      </w:r>
      <w:r w:rsidR="00A54EE9" w:rsidRPr="00A54EE9">
        <w:rPr>
          <w:b/>
          <w:bCs/>
        </w:rPr>
        <w:t>ФИО-1</w:t>
      </w:r>
      <w:r w:rsidR="00A54EE9">
        <w:t xml:space="preserve"> </w:t>
      </w:r>
      <w:r w:rsidRPr="00ED7DB4">
        <w:rPr>
          <w:b/>
          <w:bCs/>
        </w:rPr>
        <w:t>в совершении административного правонарушения, предусмотренного ч. 2 ст. 12.27 КоАП РФ</w:t>
      </w:r>
      <w:r w:rsidRPr="00ED7DB4">
        <w:t>.</w:t>
      </w:r>
    </w:p>
    <w:p w:rsidR="00ED7DB4" w:rsidRPr="00ED7DB4" w:rsidRDefault="00ED7DB4" w:rsidP="00ED7DB4">
      <w:pPr>
        <w:pStyle w:val="a4"/>
        <w:ind w:left="709"/>
        <w:jc w:val="both"/>
        <w:rPr>
          <w:sz w:val="12"/>
          <w:szCs w:val="12"/>
        </w:rPr>
      </w:pPr>
    </w:p>
    <w:p w:rsidR="00166CC0" w:rsidRDefault="00ED7DB4" w:rsidP="00166CC0">
      <w:pPr>
        <w:ind w:firstLine="709"/>
        <w:jc w:val="both"/>
      </w:pPr>
      <w:r>
        <w:t>Поскольку</w:t>
      </w:r>
      <w:r w:rsidR="00AB1DFA">
        <w:t xml:space="preserve"> суд не выполняет функцию стороны обвинения и не является органом административного преследования по делу, именно на административный орган </w:t>
      </w:r>
      <w:r>
        <w:t>возложена обязанность по доказыванию виновности привлекаемого лица.</w:t>
      </w:r>
    </w:p>
    <w:p w:rsidR="00287F40" w:rsidRPr="00287F40" w:rsidRDefault="00287F40" w:rsidP="00287F40">
      <w:pPr>
        <w:ind w:left="709"/>
        <w:jc w:val="both"/>
        <w:rPr>
          <w:rStyle w:val="a3"/>
          <w:i w:val="0"/>
          <w:iCs w:val="0"/>
          <w:color w:val="000000" w:themeColor="text1"/>
        </w:rPr>
      </w:pPr>
    </w:p>
    <w:p w:rsidR="00287F40" w:rsidRDefault="00287F40" w:rsidP="00ED7DB4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i w:val="0"/>
          <w:iCs w:val="0"/>
          <w:color w:val="000000" w:themeColor="text1"/>
        </w:rPr>
      </w:pPr>
      <w:r w:rsidRPr="00ED7DB4">
        <w:rPr>
          <w:rStyle w:val="a3"/>
          <w:b/>
          <w:bCs/>
          <w:i w:val="0"/>
          <w:iCs w:val="0"/>
          <w:color w:val="000000" w:themeColor="text1"/>
        </w:rPr>
        <w:t xml:space="preserve">Действия </w:t>
      </w:r>
      <w:r w:rsidR="00A54EE9" w:rsidRPr="00A54EE9">
        <w:rPr>
          <w:b/>
          <w:bCs/>
        </w:rPr>
        <w:t>ФИО-1</w:t>
      </w:r>
      <w:r w:rsidR="00A54EE9">
        <w:t xml:space="preserve"> </w:t>
      </w:r>
      <w:r w:rsidRPr="00ED7DB4">
        <w:rPr>
          <w:rStyle w:val="a3"/>
          <w:b/>
          <w:bCs/>
          <w:i w:val="0"/>
          <w:iCs w:val="0"/>
          <w:color w:val="000000" w:themeColor="text1"/>
        </w:rPr>
        <w:t>не образуют состав административного правонарушения, предусмотренного ч. 2 ст. 12. 27 КоАП РФ</w:t>
      </w:r>
      <w:r w:rsidRPr="00287F40">
        <w:rPr>
          <w:rStyle w:val="a3"/>
          <w:i w:val="0"/>
          <w:iCs w:val="0"/>
          <w:color w:val="000000" w:themeColor="text1"/>
        </w:rPr>
        <w:t>.</w:t>
      </w:r>
    </w:p>
    <w:p w:rsidR="00ED7DB4" w:rsidRPr="002A09E9" w:rsidRDefault="00ED7DB4" w:rsidP="002A09E9">
      <w:pPr>
        <w:jc w:val="both"/>
        <w:rPr>
          <w:rStyle w:val="a3"/>
          <w:i w:val="0"/>
          <w:iCs w:val="0"/>
          <w:color w:val="000000" w:themeColor="text1"/>
          <w:sz w:val="12"/>
          <w:szCs w:val="12"/>
        </w:rPr>
      </w:pPr>
    </w:p>
    <w:p w:rsidR="002A09E9" w:rsidRDefault="002A09E9" w:rsidP="00166CC0">
      <w:pPr>
        <w:ind w:firstLine="709"/>
        <w:jc w:val="both"/>
        <w:rPr>
          <w:rStyle w:val="a3"/>
          <w:i w:val="0"/>
          <w:iCs w:val="0"/>
          <w:color w:val="000000" w:themeColor="text1"/>
        </w:rPr>
      </w:pPr>
      <w:r>
        <w:rPr>
          <w:rStyle w:val="a3"/>
          <w:i w:val="0"/>
          <w:iCs w:val="0"/>
          <w:color w:val="000000" w:themeColor="text1"/>
        </w:rPr>
        <w:t xml:space="preserve">Ввиду того, что </w:t>
      </w:r>
      <w:r w:rsidR="00166CC0">
        <w:rPr>
          <w:rStyle w:val="a3"/>
          <w:i w:val="0"/>
          <w:iCs w:val="0"/>
          <w:color w:val="000000" w:themeColor="text1"/>
        </w:rPr>
        <w:t xml:space="preserve">из представленных в дело доказательств нельзя сделать однозначный вывод о том, что </w:t>
      </w:r>
      <w:r w:rsidR="00A54EE9">
        <w:t xml:space="preserve">ФИО-1 </w:t>
      </w:r>
      <w:r w:rsidR="00166CC0">
        <w:rPr>
          <w:rStyle w:val="a3"/>
          <w:i w:val="0"/>
          <w:iCs w:val="0"/>
          <w:color w:val="000000" w:themeColor="text1"/>
        </w:rPr>
        <w:t xml:space="preserve">почувствовал касание транспортных средств и умышлено оставил место ДТП, </w:t>
      </w:r>
      <w:r>
        <w:rPr>
          <w:rStyle w:val="a3"/>
          <w:i w:val="0"/>
          <w:iCs w:val="0"/>
          <w:color w:val="000000" w:themeColor="text1"/>
        </w:rPr>
        <w:t>его действия не могут быть квалифицированы по вменяемой части</w:t>
      </w:r>
      <w:r w:rsidR="00F755AF">
        <w:rPr>
          <w:rStyle w:val="a3"/>
          <w:i w:val="0"/>
          <w:iCs w:val="0"/>
          <w:color w:val="000000" w:themeColor="text1"/>
        </w:rPr>
        <w:t xml:space="preserve"> 2</w:t>
      </w:r>
      <w:r>
        <w:rPr>
          <w:rStyle w:val="a3"/>
          <w:i w:val="0"/>
          <w:iCs w:val="0"/>
          <w:color w:val="000000" w:themeColor="text1"/>
        </w:rPr>
        <w:t xml:space="preserve"> статьи 12.27 КоАП РФ.</w:t>
      </w:r>
    </w:p>
    <w:p w:rsidR="00B25289" w:rsidRDefault="00B25289" w:rsidP="00166CC0">
      <w:pPr>
        <w:ind w:firstLine="709"/>
        <w:jc w:val="both"/>
        <w:rPr>
          <w:rStyle w:val="a3"/>
          <w:i w:val="0"/>
          <w:iCs w:val="0"/>
          <w:color w:val="000000" w:themeColor="text1"/>
        </w:rPr>
      </w:pPr>
      <w:r>
        <w:rPr>
          <w:rStyle w:val="a3"/>
          <w:i w:val="0"/>
          <w:iCs w:val="0"/>
          <w:color w:val="000000" w:themeColor="text1"/>
        </w:rPr>
        <w:lastRenderedPageBreak/>
        <w:t>Кроме того, стоит отметить, что автомобиль потерпевшего явно неоднократно попадал в ДТП, о чём свидетельствуют многочисленные вмятины и царапины. Указанные повреждения могли возникнуть в рамках иных дорожно-транспортных происшествий.</w:t>
      </w:r>
    </w:p>
    <w:p w:rsidR="00166CC0" w:rsidRPr="00B25289" w:rsidRDefault="00B25289" w:rsidP="002A09E9">
      <w:pPr>
        <w:ind w:firstLine="709"/>
        <w:jc w:val="both"/>
        <w:rPr>
          <w:rStyle w:val="a3"/>
          <w:i w:val="0"/>
          <w:iCs w:val="0"/>
          <w:color w:val="000000" w:themeColor="text1"/>
        </w:rPr>
      </w:pPr>
      <w:r>
        <w:rPr>
          <w:rStyle w:val="a3"/>
          <w:i w:val="0"/>
          <w:iCs w:val="0"/>
          <w:color w:val="000000" w:themeColor="text1"/>
        </w:rPr>
        <w:t xml:space="preserve">В силу положений ч. 1 и ч. 4 ст. 1.5 КоАП РФ лицо подлежит административной </w:t>
      </w:r>
      <w:r w:rsidRPr="00B25289">
        <w:rPr>
          <w:rStyle w:val="a3"/>
          <w:i w:val="0"/>
          <w:iCs w:val="0"/>
          <w:color w:val="000000" w:themeColor="text1"/>
        </w:rPr>
        <w:t>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B25289" w:rsidRDefault="00B25289" w:rsidP="002A09E9">
      <w:pPr>
        <w:ind w:firstLine="709"/>
        <w:jc w:val="both"/>
        <w:rPr>
          <w:rStyle w:val="apple-converted-space"/>
          <w:color w:val="000000" w:themeColor="text1"/>
          <w:shd w:val="clear" w:color="auto" w:fill="FFFFFF"/>
        </w:rPr>
      </w:pPr>
      <w:r w:rsidRPr="00CB2F57">
        <w:rPr>
          <w:color w:val="000000" w:themeColor="text1"/>
          <w:shd w:val="clear" w:color="auto" w:fill="FFFFFF"/>
        </w:rPr>
        <w:t>В силу диспозиции ч. 2 ст. 12.27 КоАП РФ для установления события административного правонарушения необходимо не только наличие дорожно-транспортного происшествия и его последствий, но и наличие субъективной стороны административного правонарушения в форме прямого умысла, направленного на избежание ответственности за совершенное административное правонарушение.</w:t>
      </w:r>
      <w:r w:rsidRPr="00CB2F57">
        <w:rPr>
          <w:rStyle w:val="apple-converted-space"/>
          <w:color w:val="000000" w:themeColor="text1"/>
          <w:shd w:val="clear" w:color="auto" w:fill="FFFFFF"/>
        </w:rPr>
        <w:t> </w:t>
      </w:r>
    </w:p>
    <w:p w:rsidR="00CB2F57" w:rsidRPr="00CB2F57" w:rsidRDefault="00CB2F57" w:rsidP="002A09E9">
      <w:pPr>
        <w:ind w:firstLine="709"/>
        <w:jc w:val="both"/>
        <w:rPr>
          <w:rStyle w:val="a3"/>
          <w:i w:val="0"/>
          <w:iCs w:val="0"/>
          <w:color w:val="000000" w:themeColor="text1"/>
        </w:rPr>
      </w:pPr>
    </w:p>
    <w:p w:rsidR="002A09E9" w:rsidRDefault="002A09E9" w:rsidP="002A09E9">
      <w:pPr>
        <w:ind w:firstLine="709"/>
        <w:jc w:val="both"/>
        <w:rPr>
          <w:rStyle w:val="a3"/>
          <w:i w:val="0"/>
          <w:iCs w:val="0"/>
          <w:color w:val="000000" w:themeColor="text1"/>
        </w:rPr>
      </w:pPr>
      <w:r w:rsidRPr="00CB2F57">
        <w:rPr>
          <w:rStyle w:val="a3"/>
          <w:i w:val="0"/>
          <w:iCs w:val="0"/>
          <w:color w:val="000000" w:themeColor="text1"/>
        </w:rPr>
        <w:t xml:space="preserve">Поскольку составы, предусмотренные ч. 1 и ч. 2 ст. 12.27 КоАП РФ, имеют единый </w:t>
      </w:r>
      <w:r>
        <w:rPr>
          <w:rStyle w:val="a3"/>
          <w:i w:val="0"/>
          <w:iCs w:val="0"/>
          <w:color w:val="000000" w:themeColor="text1"/>
        </w:rPr>
        <w:t xml:space="preserve">родовой объект посягательства, процессуальных ограничений для переквалификации с ч. 2 на ч. 1 ст. 12.27 КоАП РФ не имеется, переквалификация не ухудшит положение </w:t>
      </w:r>
      <w:r w:rsidR="00A54EE9">
        <w:t>ФИО-1</w:t>
      </w:r>
      <w:r>
        <w:rPr>
          <w:rStyle w:val="a3"/>
          <w:i w:val="0"/>
          <w:iCs w:val="0"/>
          <w:color w:val="000000" w:themeColor="text1"/>
        </w:rPr>
        <w:t xml:space="preserve"> и не изменит подведомственность рассмотрения дела.</w:t>
      </w:r>
    </w:p>
    <w:p w:rsidR="00F755AF" w:rsidRPr="002A09E9" w:rsidRDefault="00F755AF" w:rsidP="002A09E9">
      <w:pPr>
        <w:ind w:firstLine="709"/>
        <w:jc w:val="both"/>
        <w:rPr>
          <w:color w:val="000000" w:themeColor="text1"/>
        </w:rPr>
      </w:pPr>
    </w:p>
    <w:p w:rsidR="00A442A4" w:rsidRPr="00166CC0" w:rsidRDefault="00166CC0" w:rsidP="00166CC0">
      <w:pPr>
        <w:pStyle w:val="a4"/>
        <w:numPr>
          <w:ilvl w:val="0"/>
          <w:numId w:val="1"/>
        </w:numPr>
        <w:ind w:left="0" w:firstLine="709"/>
        <w:jc w:val="both"/>
        <w:rPr>
          <w:b/>
          <w:bCs/>
        </w:rPr>
      </w:pPr>
      <w:r>
        <w:rPr>
          <w:b/>
          <w:bCs/>
        </w:rPr>
        <w:t>В настоящем деле и</w:t>
      </w:r>
      <w:r w:rsidR="00F755AF" w:rsidRPr="00166CC0">
        <w:rPr>
          <w:b/>
          <w:bCs/>
        </w:rPr>
        <w:t>меют</w:t>
      </w:r>
      <w:r>
        <w:rPr>
          <w:b/>
          <w:bCs/>
        </w:rPr>
        <w:t xml:space="preserve"> место быть</w:t>
      </w:r>
      <w:r w:rsidR="00F755AF" w:rsidRPr="00166CC0">
        <w:rPr>
          <w:b/>
          <w:bCs/>
        </w:rPr>
        <w:t xml:space="preserve"> обстоятельства, смягчающие административную ответственность.</w:t>
      </w:r>
    </w:p>
    <w:p w:rsidR="00F755AF" w:rsidRPr="00166CC0" w:rsidRDefault="00F755AF" w:rsidP="00F755AF">
      <w:pPr>
        <w:ind w:left="709"/>
        <w:jc w:val="both"/>
        <w:rPr>
          <w:sz w:val="12"/>
          <w:szCs w:val="12"/>
        </w:rPr>
      </w:pPr>
    </w:p>
    <w:p w:rsidR="00F755AF" w:rsidRDefault="00F755AF" w:rsidP="00F755AF">
      <w:pPr>
        <w:ind w:firstLine="709"/>
        <w:jc w:val="both"/>
      </w:pPr>
      <w:r>
        <w:t xml:space="preserve">Согласно п. п. 1, 6 </w:t>
      </w:r>
      <w:r w:rsidR="00166CC0">
        <w:t xml:space="preserve">ч. 1, ч. 2 </w:t>
      </w:r>
      <w:r>
        <w:t>ст. 4.2 КоАП РФ обстоятельствами, смягчающими административную ответственность, признаются в том числе раскаяние лица, совершившего</w:t>
      </w:r>
      <w:r w:rsidR="00166CC0">
        <w:t xml:space="preserve"> административное правонарушение, а также добровольное возмещение лицом, совершившим административное правонарушение, причинённого ущерба; судья, рассматривающий дело об административном правонарушении, может признать смягчающими иные обстоятельства.</w:t>
      </w:r>
    </w:p>
    <w:p w:rsidR="00CB2F57" w:rsidRDefault="00CB2F57" w:rsidP="00F755AF">
      <w:pPr>
        <w:ind w:firstLine="709"/>
        <w:jc w:val="both"/>
      </w:pPr>
      <w:r>
        <w:t>В результате ДТП было повреждено только имущество, какого-либо иногда вреда причинено не было, ущерб по своему характеру является незначительным.</w:t>
      </w:r>
    </w:p>
    <w:p w:rsidR="00CB2F57" w:rsidRDefault="00A54EE9" w:rsidP="00F755AF">
      <w:pPr>
        <w:ind w:firstLine="709"/>
        <w:jc w:val="both"/>
      </w:pPr>
      <w:r>
        <w:t>ФИО-1</w:t>
      </w:r>
      <w:r w:rsidR="00CB2F57">
        <w:t xml:space="preserve"> в полном</w:t>
      </w:r>
      <w:r w:rsidR="00373D37">
        <w:t xml:space="preserve"> объёме возместил материальный ущерб, причинённый автомобилю потерпевшего, что подтверждается квитанцией банка ВТБ от 27.07.2023.</w:t>
      </w:r>
    </w:p>
    <w:p w:rsidR="00373D37" w:rsidRDefault="00373D37" w:rsidP="00F755AF">
      <w:pPr>
        <w:ind w:firstLine="709"/>
        <w:jc w:val="both"/>
      </w:pPr>
      <w:r>
        <w:t xml:space="preserve">Общий стаж вождения </w:t>
      </w:r>
      <w:r w:rsidR="00A54EE9">
        <w:t xml:space="preserve">ФИО-1 </w:t>
      </w:r>
      <w:r>
        <w:t>составляет 19 лет, за которые в каких-либо серьёзных ДТП он не участвовал.</w:t>
      </w:r>
    </w:p>
    <w:p w:rsidR="001C5C42" w:rsidRDefault="00A54EE9" w:rsidP="00F755AF">
      <w:pPr>
        <w:ind w:firstLine="709"/>
        <w:jc w:val="both"/>
      </w:pPr>
      <w:r>
        <w:t xml:space="preserve">ФИО-1 </w:t>
      </w:r>
      <w:r w:rsidR="00373D37">
        <w:t xml:space="preserve">является индивидуальным предпринимателем (ОГРНИП </w:t>
      </w:r>
      <w:r>
        <w:t>000000000000000</w:t>
      </w:r>
      <w:r w:rsidR="00373D37">
        <w:t>), основным видом деятельности которого является 49.41 Деятельность автомобильного грузового транспорта, а дополнительным – 49.42 Предоставление услуг по перевозкам.</w:t>
      </w:r>
      <w:r w:rsidR="003F5268">
        <w:t xml:space="preserve"> </w:t>
      </w:r>
      <w:r>
        <w:t xml:space="preserve">ФИО-1 </w:t>
      </w:r>
      <w:r w:rsidR="003F5268">
        <w:t>в том числе лично занимается осуществлением перевозок</w:t>
      </w:r>
      <w:r w:rsidR="001C5C42">
        <w:t>.</w:t>
      </w:r>
    </w:p>
    <w:p w:rsidR="00A442A4" w:rsidRPr="00A54EE9" w:rsidRDefault="003F5268" w:rsidP="00A54EE9">
      <w:pPr>
        <w:ind w:firstLine="709"/>
        <w:jc w:val="both"/>
        <w:rPr>
          <w:color w:val="000000" w:themeColor="text1"/>
        </w:rPr>
      </w:pPr>
      <w:r>
        <w:t xml:space="preserve">Как было указано ранее, у </w:t>
      </w:r>
      <w:r w:rsidR="00A54EE9">
        <w:t xml:space="preserve">ФИО-1 </w:t>
      </w:r>
      <w:r>
        <w:t>имеется сын, которому через 15 дней исполнился два года.</w:t>
      </w:r>
      <w:r w:rsidR="00A54EE9">
        <w:rPr>
          <w:color w:val="000000" w:themeColor="text1"/>
        </w:rPr>
        <w:t xml:space="preserve"> </w:t>
      </w:r>
      <w:r w:rsidRPr="001C5C42">
        <w:rPr>
          <w:color w:val="000000" w:themeColor="text1"/>
        </w:rPr>
        <w:t xml:space="preserve">Также у </w:t>
      </w:r>
      <w:r w:rsidR="00A54EE9">
        <w:t xml:space="preserve">ФИО-1 </w:t>
      </w:r>
      <w:r w:rsidRPr="001C5C42">
        <w:rPr>
          <w:color w:val="000000" w:themeColor="text1"/>
        </w:rPr>
        <w:t xml:space="preserve">имеется три кредита: на приобретение грузового </w:t>
      </w:r>
      <w:r w:rsidR="001C5C42" w:rsidRPr="001C5C42">
        <w:rPr>
          <w:color w:val="000000" w:themeColor="text1"/>
        </w:rPr>
        <w:t xml:space="preserve">фургона </w:t>
      </w:r>
      <w:r w:rsidR="001C5C42" w:rsidRPr="001C5C42">
        <w:rPr>
          <w:rStyle w:val="a3"/>
          <w:i w:val="0"/>
          <w:iCs w:val="0"/>
          <w:color w:val="000000" w:themeColor="text1"/>
        </w:rPr>
        <w:t>Hyundai Gold</w:t>
      </w:r>
      <w:r w:rsidR="001C5C42">
        <w:rPr>
          <w:rStyle w:val="a3"/>
          <w:i w:val="0"/>
          <w:iCs w:val="0"/>
          <w:color w:val="000000" w:themeColor="text1"/>
        </w:rPr>
        <w:t xml:space="preserve">, на приобретение автомобиля </w:t>
      </w:r>
      <w:r w:rsidR="001C5C42">
        <w:rPr>
          <w:lang w:val="en-US"/>
        </w:rPr>
        <w:t>BMW</w:t>
      </w:r>
      <w:r w:rsidR="001C5C42" w:rsidRPr="00067E43">
        <w:t xml:space="preserve"> </w:t>
      </w:r>
      <w:r w:rsidR="001C5C42">
        <w:t>318</w:t>
      </w:r>
      <w:r w:rsidR="001C5C42">
        <w:rPr>
          <w:lang w:val="en-US"/>
        </w:rPr>
        <w:t>d</w:t>
      </w:r>
      <w:r w:rsidR="001C5C42">
        <w:t xml:space="preserve"> и ипотечный кредит на квартиру. Ни по одному из кредитов в настоящее время задолженности нет.</w:t>
      </w:r>
    </w:p>
    <w:p w:rsidR="001C5C42" w:rsidRDefault="001C5C42" w:rsidP="00A54EE9">
      <w:pPr>
        <w:ind w:firstLine="709"/>
        <w:jc w:val="both"/>
      </w:pPr>
      <w:r>
        <w:t>Таким образом, лишение его права управления транспортным средством негативно скажется на его финансовом состоянии и, как следствие, на благополучии его семьи.</w:t>
      </w:r>
    </w:p>
    <w:p w:rsidR="001C5C42" w:rsidRDefault="001C5C42" w:rsidP="001C5C42">
      <w:pPr>
        <w:ind w:firstLine="709"/>
        <w:jc w:val="both"/>
      </w:pPr>
      <w:r>
        <w:t>Обстоятельства, отягчающие административную ответственность, отсутствуют.</w:t>
      </w:r>
    </w:p>
    <w:p w:rsidR="001C5C42" w:rsidRDefault="001C5C42" w:rsidP="001C5C42">
      <w:pPr>
        <w:ind w:firstLine="709"/>
        <w:jc w:val="both"/>
      </w:pPr>
    </w:p>
    <w:p w:rsidR="001C5C42" w:rsidRPr="00C45988" w:rsidRDefault="00C45988" w:rsidP="00C45988">
      <w:pPr>
        <w:pStyle w:val="a4"/>
        <w:numPr>
          <w:ilvl w:val="0"/>
          <w:numId w:val="1"/>
        </w:numPr>
        <w:ind w:left="0" w:firstLine="709"/>
        <w:jc w:val="both"/>
        <w:rPr>
          <w:b/>
          <w:bCs/>
        </w:rPr>
      </w:pPr>
      <w:r>
        <w:rPr>
          <w:b/>
          <w:bCs/>
        </w:rPr>
        <w:t>А</w:t>
      </w:r>
      <w:r w:rsidRPr="00C45988">
        <w:rPr>
          <w:b/>
          <w:bCs/>
        </w:rPr>
        <w:t>дминистративное правонарушение является малозначительным</w:t>
      </w:r>
      <w:r>
        <w:rPr>
          <w:b/>
          <w:bCs/>
        </w:rPr>
        <w:t>.</w:t>
      </w:r>
    </w:p>
    <w:p w:rsidR="00C45988" w:rsidRPr="00C45988" w:rsidRDefault="00C45988" w:rsidP="00C45988">
      <w:pPr>
        <w:jc w:val="both"/>
        <w:rPr>
          <w:sz w:val="12"/>
          <w:szCs w:val="12"/>
        </w:rPr>
      </w:pPr>
    </w:p>
    <w:p w:rsidR="00C45988" w:rsidRPr="00C45988" w:rsidRDefault="00C45988" w:rsidP="00C459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5988">
        <w:rPr>
          <w:color w:val="000000" w:themeColor="text1"/>
        </w:rPr>
        <w:t>Согласно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ст. 2.9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могул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C45988" w:rsidRPr="00C45988" w:rsidRDefault="00C45988" w:rsidP="00C459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5988">
        <w:rPr>
          <w:color w:val="000000" w:themeColor="text1"/>
        </w:rPr>
        <w:t>Согласно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пункту 21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 xml:space="preserve">Постановления Пленума Верховного Суда Российской Федерации от 24 марта 2005 г. N 5 "О некоторых вопросах, возникающих у судов при </w:t>
      </w:r>
      <w:r w:rsidRPr="00C45988">
        <w:rPr>
          <w:color w:val="000000" w:themeColor="text1"/>
        </w:rPr>
        <w:lastRenderedPageBreak/>
        <w:t>применении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статьи 2.9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КоАП РФ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C45988" w:rsidRPr="00C45988" w:rsidRDefault="00C45988" w:rsidP="00C459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5988">
        <w:rPr>
          <w:color w:val="000000" w:themeColor="text1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C45988" w:rsidRDefault="00C45988" w:rsidP="00C4598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5988">
        <w:rPr>
          <w:color w:val="000000" w:themeColor="text1"/>
        </w:rPr>
        <w:t>Исходя из правовой позиции, изложенной в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Определении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Конституционного Суда Российской Федерации от 07 декабря 2010 г. N 1702-О-О "Об отказе в принятии к рассмотрению жалобы гражданина К. на нарушение его конституционных прав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частью 2 статьи 12.27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КоАП РФ и положением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пункта 2.5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Правил дорожного движения РФ", административное правонарушение, предусмотренное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частью 2 статьи 12.27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КоАП РФ, при отсутствии вредных последствий оставления места дорожно-транспортного происшествия, не причинившего вред здоровью и крупный ущерб и не представлявшего собой существенное нарушение охраняемых общественных отношений, - может быть в соответствии со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статьей 2.9</w:t>
      </w:r>
      <w:r w:rsidRPr="00C45988">
        <w:rPr>
          <w:rStyle w:val="apple-converted-space"/>
          <w:color w:val="000000" w:themeColor="text1"/>
        </w:rPr>
        <w:t> </w:t>
      </w:r>
      <w:r w:rsidRPr="00C45988">
        <w:rPr>
          <w:color w:val="000000" w:themeColor="text1"/>
        </w:rPr>
        <w:t>КоАП РФ признано правоприменительным органом малозначительным и не повлечь административного наказания.</w:t>
      </w:r>
    </w:p>
    <w:p w:rsidR="001C5C42" w:rsidRPr="009B2B99" w:rsidRDefault="00C45988" w:rsidP="009B2B9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Принимая во внимание, что совершённое </w:t>
      </w:r>
      <w:r w:rsidR="00A54EE9">
        <w:t xml:space="preserve">ФИО-1 </w:t>
      </w:r>
      <w:r>
        <w:rPr>
          <w:color w:val="000000" w:themeColor="text1"/>
        </w:rPr>
        <w:t xml:space="preserve">деяние не повлекло вредных последствий, вреда здоровью и крупный ущерб в результате дорожно-транспортного происшествия кому-либо не причинён, существенного нарушения охраняемых общественных отношений не последовало, имеются основания для признания допущенного </w:t>
      </w:r>
      <w:r w:rsidR="00A54EE9">
        <w:t>ФИО-1</w:t>
      </w:r>
      <w:r w:rsidR="009B2B99">
        <w:rPr>
          <w:color w:val="000000" w:themeColor="text1"/>
        </w:rPr>
        <w:t xml:space="preserve"> административного правонарушения малозначительным.</w:t>
      </w:r>
    </w:p>
    <w:p w:rsidR="00A442A4" w:rsidRDefault="00A442A4" w:rsidP="00097B3F">
      <w:pPr>
        <w:ind w:firstLine="709"/>
        <w:jc w:val="both"/>
      </w:pPr>
    </w:p>
    <w:p w:rsidR="00A442A4" w:rsidRDefault="00A442A4" w:rsidP="00097B3F">
      <w:pPr>
        <w:ind w:firstLine="709"/>
        <w:jc w:val="both"/>
      </w:pPr>
      <w:r>
        <w:t>На основании изложенного, руководствуясь ст. 25.1 КоАП РФ</w:t>
      </w:r>
      <w:r w:rsidR="009B2B99">
        <w:t>,</w:t>
      </w:r>
    </w:p>
    <w:p w:rsidR="009B2B99" w:rsidRDefault="009B2B99" w:rsidP="00097B3F">
      <w:pPr>
        <w:ind w:firstLine="709"/>
        <w:jc w:val="both"/>
      </w:pPr>
    </w:p>
    <w:p w:rsidR="009B2B99" w:rsidRDefault="009B2B99" w:rsidP="009B2B99">
      <w:pPr>
        <w:jc w:val="center"/>
      </w:pPr>
      <w:r>
        <w:t>ПРОШУ СУД:</w:t>
      </w:r>
    </w:p>
    <w:p w:rsidR="009B2B99" w:rsidRPr="008142BC" w:rsidRDefault="008142BC" w:rsidP="00097B3F">
      <w:pPr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9B2B99" w:rsidRDefault="009B2B99" w:rsidP="009B2B99">
      <w:pPr>
        <w:pStyle w:val="a4"/>
        <w:tabs>
          <w:tab w:val="left" w:pos="1134"/>
        </w:tabs>
        <w:ind w:left="0" w:firstLine="709"/>
        <w:jc w:val="both"/>
      </w:pPr>
      <w:r>
        <w:t xml:space="preserve">Прекратить производство по делу № </w:t>
      </w:r>
      <w:r w:rsidR="00A54EE9">
        <w:t>0</w:t>
      </w:r>
      <w:r>
        <w:t>-</w:t>
      </w:r>
      <w:r w:rsidR="00A54EE9">
        <w:t>000</w:t>
      </w:r>
      <w:r>
        <w:t xml:space="preserve">/2023 об административном правонарушении, предусмотренном ч. 2 ст. 12.27 КоАП РФ, в отношении </w:t>
      </w:r>
      <w:r w:rsidR="00A54EE9">
        <w:t>ФИО-1</w:t>
      </w:r>
      <w:r>
        <w:t xml:space="preserve">, освободив его на основании ст. 2.9 КоАП РФ от административной ответственности ввиду малозначительности совершённого административного правонарушения, объявив </w:t>
      </w:r>
      <w:r w:rsidR="00A54EE9">
        <w:t xml:space="preserve">ФИО-1 </w:t>
      </w:r>
      <w:r>
        <w:t>устное замечание.</w:t>
      </w:r>
    </w:p>
    <w:p w:rsidR="009B2B99" w:rsidRPr="00CB1D8E" w:rsidRDefault="009B2B99" w:rsidP="009B2B99">
      <w:pPr>
        <w:tabs>
          <w:tab w:val="left" w:pos="1134"/>
        </w:tabs>
        <w:jc w:val="both"/>
      </w:pPr>
    </w:p>
    <w:p w:rsidR="009B2B99" w:rsidRDefault="009B2B99" w:rsidP="009B2B99">
      <w:pPr>
        <w:tabs>
          <w:tab w:val="left" w:pos="1134"/>
        </w:tabs>
        <w:ind w:firstLine="709"/>
        <w:jc w:val="both"/>
      </w:pPr>
      <w:r>
        <w:t xml:space="preserve">А в случае, если суд не усмотрит оснований для признания административного правонарушения малозначительным, переквалифицировать действия </w:t>
      </w:r>
      <w:r w:rsidR="00A54EE9">
        <w:t>ФИО-</w:t>
      </w:r>
      <w:proofErr w:type="gramStart"/>
      <w:r w:rsidR="00A54EE9">
        <w:t xml:space="preserve">1 </w:t>
      </w:r>
      <w:r>
        <w:t xml:space="preserve"> с</w:t>
      </w:r>
      <w:proofErr w:type="gramEnd"/>
      <w:r>
        <w:t xml:space="preserve"> ч. 2 ст. 12.27 КоАП РФ на ч. 1 ст. 12.27 КоАП РФ и назначить ему административное наказание в виде административного штрафа в размере 1 000 рублей.</w:t>
      </w:r>
    </w:p>
    <w:p w:rsidR="00373D37" w:rsidRDefault="00373D37" w:rsidP="00097B3F">
      <w:pPr>
        <w:ind w:firstLine="709"/>
        <w:jc w:val="both"/>
      </w:pPr>
    </w:p>
    <w:p w:rsidR="009B2B99" w:rsidRDefault="009B2B99" w:rsidP="00097B3F">
      <w:pPr>
        <w:ind w:firstLine="709"/>
        <w:jc w:val="both"/>
      </w:pPr>
      <w:r>
        <w:t>Приложение (в копиях):</w:t>
      </w:r>
    </w:p>
    <w:p w:rsidR="00373D37" w:rsidRDefault="00373D37" w:rsidP="00373D37">
      <w:pPr>
        <w:pStyle w:val="a4"/>
        <w:numPr>
          <w:ilvl w:val="0"/>
          <w:numId w:val="2"/>
        </w:numPr>
        <w:jc w:val="both"/>
      </w:pPr>
      <w:r>
        <w:t>Квитанция о возмещении ущерба потерпевшему;</w:t>
      </w:r>
    </w:p>
    <w:p w:rsidR="00373D37" w:rsidRDefault="00373D37" w:rsidP="00373D37">
      <w:pPr>
        <w:pStyle w:val="a4"/>
        <w:numPr>
          <w:ilvl w:val="0"/>
          <w:numId w:val="2"/>
        </w:numPr>
        <w:jc w:val="both"/>
      </w:pPr>
      <w:r>
        <w:t xml:space="preserve">Лист записи в отношении </w:t>
      </w:r>
      <w:r w:rsidR="00A54EE9">
        <w:t xml:space="preserve">ФИО-1 </w:t>
      </w:r>
      <w:r>
        <w:t>от 25.10.2019;</w:t>
      </w:r>
    </w:p>
    <w:p w:rsidR="003F5268" w:rsidRDefault="003F5268" w:rsidP="00373D37">
      <w:pPr>
        <w:pStyle w:val="a4"/>
        <w:numPr>
          <w:ilvl w:val="0"/>
          <w:numId w:val="2"/>
        </w:numPr>
        <w:jc w:val="both"/>
      </w:pPr>
      <w:r>
        <w:t xml:space="preserve">ПТС серии </w:t>
      </w:r>
      <w:r w:rsidR="00A54EE9">
        <w:t>00</w:t>
      </w:r>
      <w:r>
        <w:t xml:space="preserve"> РК </w:t>
      </w:r>
      <w:r w:rsidR="00A54EE9">
        <w:t>0000000</w:t>
      </w:r>
      <w:r>
        <w:t xml:space="preserve"> от </w:t>
      </w:r>
      <w:r w:rsidR="00A54EE9">
        <w:t>00</w:t>
      </w:r>
      <w:r>
        <w:t>.</w:t>
      </w:r>
      <w:r w:rsidR="00A54EE9">
        <w:t>00</w:t>
      </w:r>
      <w:r>
        <w:t>.2019;</w:t>
      </w:r>
    </w:p>
    <w:p w:rsidR="00373D37" w:rsidRDefault="00373D37" w:rsidP="00373D37">
      <w:pPr>
        <w:pStyle w:val="a4"/>
        <w:numPr>
          <w:ilvl w:val="0"/>
          <w:numId w:val="2"/>
        </w:numPr>
        <w:jc w:val="both"/>
      </w:pPr>
      <w:r>
        <w:t xml:space="preserve">Свидетельство о рождении </w:t>
      </w:r>
      <w:r>
        <w:rPr>
          <w:lang w:val="en-US"/>
        </w:rPr>
        <w:t>XI</w:t>
      </w:r>
      <w:r>
        <w:t xml:space="preserve">-МЮ № </w:t>
      </w:r>
      <w:r w:rsidR="00A54EE9">
        <w:t>000000</w:t>
      </w:r>
      <w:r>
        <w:t xml:space="preserve"> от </w:t>
      </w:r>
      <w:r w:rsidR="003F5268">
        <w:t>29.09.2022;</w:t>
      </w:r>
    </w:p>
    <w:p w:rsidR="001C5C42" w:rsidRDefault="001C5C42" w:rsidP="00373D37">
      <w:pPr>
        <w:pStyle w:val="a4"/>
        <w:numPr>
          <w:ilvl w:val="0"/>
          <w:numId w:val="2"/>
        </w:numPr>
        <w:jc w:val="both"/>
      </w:pPr>
      <w:r>
        <w:t>Документы по кредитам;</w:t>
      </w:r>
    </w:p>
    <w:p w:rsidR="001C5C42" w:rsidRDefault="001C5C42" w:rsidP="00731A30">
      <w:pPr>
        <w:pStyle w:val="a4"/>
        <w:numPr>
          <w:ilvl w:val="0"/>
          <w:numId w:val="2"/>
        </w:numPr>
        <w:jc w:val="both"/>
      </w:pPr>
      <w:r>
        <w:t>Выписка ЕГРН от 14.08.2023;</w:t>
      </w:r>
    </w:p>
    <w:p w:rsidR="009B2B99" w:rsidRDefault="009B2B99" w:rsidP="00731A30">
      <w:pPr>
        <w:pStyle w:val="a4"/>
        <w:numPr>
          <w:ilvl w:val="0"/>
          <w:numId w:val="2"/>
        </w:numPr>
        <w:jc w:val="both"/>
      </w:pPr>
      <w:r>
        <w:t>Фото повреждений автомобиля потерпевшего;</w:t>
      </w:r>
    </w:p>
    <w:p w:rsidR="009B2B99" w:rsidRDefault="009B2B99" w:rsidP="009B2B99">
      <w:pPr>
        <w:jc w:val="both"/>
      </w:pPr>
    </w:p>
    <w:p w:rsidR="009B2B99" w:rsidRDefault="00A54EE9" w:rsidP="009B2B99">
      <w:pPr>
        <w:jc w:val="both"/>
      </w:pPr>
      <w:r>
        <w:t xml:space="preserve">Защитник ФИО-1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___________/Басаргина К.А./</w:t>
      </w:r>
    </w:p>
    <w:p w:rsidR="009B2B99" w:rsidRDefault="009B2B99" w:rsidP="009B2B99">
      <w:pPr>
        <w:jc w:val="both"/>
      </w:pPr>
    </w:p>
    <w:p w:rsidR="009B2B99" w:rsidRPr="00A54EE9" w:rsidRDefault="009B2B99" w:rsidP="009B2B99">
      <w:pPr>
        <w:jc w:val="both"/>
      </w:pPr>
      <w:r>
        <w:t>15 августа 2023 года</w:t>
      </w:r>
    </w:p>
    <w:sectPr w:rsidR="009B2B99" w:rsidRPr="00A54EE9" w:rsidSect="009B2B99">
      <w:footerReference w:type="even" r:id="rId10"/>
      <w:footerReference w:type="default" r:id="rId11"/>
      <w:pgSz w:w="11906" w:h="16838"/>
      <w:pgMar w:top="8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1E6" w:rsidRDefault="002D71E6" w:rsidP="009B2B99">
      <w:r>
        <w:separator/>
      </w:r>
    </w:p>
  </w:endnote>
  <w:endnote w:type="continuationSeparator" w:id="0">
    <w:p w:rsidR="002D71E6" w:rsidRDefault="002D71E6" w:rsidP="009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31502327"/>
      <w:docPartObj>
        <w:docPartGallery w:val="Page Numbers (Bottom of Page)"/>
        <w:docPartUnique/>
      </w:docPartObj>
    </w:sdtPr>
    <w:sdtContent>
      <w:p w:rsidR="009B2B99" w:rsidRDefault="009B2B99" w:rsidP="0083596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B2B99" w:rsidRDefault="009B2B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430249577"/>
      <w:docPartObj>
        <w:docPartGallery w:val="Page Numbers (Bottom of Page)"/>
        <w:docPartUnique/>
      </w:docPartObj>
    </w:sdtPr>
    <w:sdtContent>
      <w:p w:rsidR="009B2B99" w:rsidRDefault="009B2B99" w:rsidP="0083596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9B2B99" w:rsidRDefault="009B2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1E6" w:rsidRDefault="002D71E6" w:rsidP="009B2B99">
      <w:r>
        <w:separator/>
      </w:r>
    </w:p>
  </w:footnote>
  <w:footnote w:type="continuationSeparator" w:id="0">
    <w:p w:rsidR="002D71E6" w:rsidRDefault="002D71E6" w:rsidP="009B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BA8"/>
    <w:multiLevelType w:val="hybridMultilevel"/>
    <w:tmpl w:val="519050FE"/>
    <w:lvl w:ilvl="0" w:tplc="6E78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7C1C97"/>
    <w:multiLevelType w:val="hybridMultilevel"/>
    <w:tmpl w:val="45FA114C"/>
    <w:lvl w:ilvl="0" w:tplc="0486FA4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2786285">
    <w:abstractNumId w:val="1"/>
  </w:num>
  <w:num w:numId="2" w16cid:durableId="15980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F"/>
    <w:rsid w:val="00067E43"/>
    <w:rsid w:val="00097B3F"/>
    <w:rsid w:val="00143D23"/>
    <w:rsid w:val="00166CC0"/>
    <w:rsid w:val="001C5C42"/>
    <w:rsid w:val="00287F40"/>
    <w:rsid w:val="002A09E9"/>
    <w:rsid w:val="002D71E6"/>
    <w:rsid w:val="00373D37"/>
    <w:rsid w:val="00391494"/>
    <w:rsid w:val="003F5268"/>
    <w:rsid w:val="00585A63"/>
    <w:rsid w:val="00715B68"/>
    <w:rsid w:val="008142BC"/>
    <w:rsid w:val="009B2B99"/>
    <w:rsid w:val="00A12BB7"/>
    <w:rsid w:val="00A442A4"/>
    <w:rsid w:val="00A54EE9"/>
    <w:rsid w:val="00AB1DFA"/>
    <w:rsid w:val="00B25289"/>
    <w:rsid w:val="00BC7D1E"/>
    <w:rsid w:val="00C45988"/>
    <w:rsid w:val="00CB1D8E"/>
    <w:rsid w:val="00CB2F57"/>
    <w:rsid w:val="00D90EE7"/>
    <w:rsid w:val="00DB539D"/>
    <w:rsid w:val="00ED7DB4"/>
    <w:rsid w:val="00F755AF"/>
    <w:rsid w:val="00F95598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7D52"/>
  <w15:chartTrackingRefBased/>
  <w15:docId w15:val="{FBAB3958-CD6A-2741-9D2C-82061B7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F40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able-text">
    <w:name w:val="selectable-text"/>
    <w:basedOn w:val="a0"/>
    <w:rsid w:val="00097B3F"/>
  </w:style>
  <w:style w:type="character" w:styleId="a3">
    <w:name w:val="Emphasis"/>
    <w:basedOn w:val="a0"/>
    <w:uiPriority w:val="20"/>
    <w:qFormat/>
    <w:rsid w:val="00067E43"/>
    <w:rPr>
      <w:i/>
      <w:iCs/>
    </w:rPr>
  </w:style>
  <w:style w:type="paragraph" w:styleId="a4">
    <w:name w:val="List Paragraph"/>
    <w:basedOn w:val="a"/>
    <w:uiPriority w:val="34"/>
    <w:qFormat/>
    <w:rsid w:val="00FC4854"/>
    <w:pPr>
      <w:ind w:left="720"/>
      <w:contextualSpacing/>
    </w:pPr>
  </w:style>
  <w:style w:type="character" w:customStyle="1" w:styleId="apple-converted-space">
    <w:name w:val="apple-converted-space"/>
    <w:basedOn w:val="a0"/>
    <w:rsid w:val="00287F40"/>
  </w:style>
  <w:style w:type="character" w:styleId="a5">
    <w:name w:val="Hyperlink"/>
    <w:basedOn w:val="a0"/>
    <w:uiPriority w:val="99"/>
    <w:unhideWhenUsed/>
    <w:rsid w:val="00287F40"/>
    <w:rPr>
      <w:color w:val="0000FF"/>
      <w:u w:val="single"/>
    </w:rPr>
  </w:style>
  <w:style w:type="character" w:customStyle="1" w:styleId="cnsl">
    <w:name w:val="cnsl"/>
    <w:basedOn w:val="a0"/>
    <w:rsid w:val="00287F40"/>
  </w:style>
  <w:style w:type="paragraph" w:customStyle="1" w:styleId="s1">
    <w:name w:val="s_1"/>
    <w:basedOn w:val="a"/>
    <w:rsid w:val="00C4598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9B2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B99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8">
    <w:name w:val="page number"/>
    <w:basedOn w:val="a0"/>
    <w:uiPriority w:val="99"/>
    <w:semiHidden/>
    <w:unhideWhenUsed/>
    <w:rsid w:val="009B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sk-leg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Басаргина</dc:creator>
  <cp:keywords/>
  <dc:description/>
  <cp:lastModifiedBy>Ксения Басаргина</cp:lastModifiedBy>
  <cp:revision>2</cp:revision>
  <cp:lastPrinted>2023-08-15T07:49:00Z</cp:lastPrinted>
  <dcterms:created xsi:type="dcterms:W3CDTF">2023-08-16T20:28:00Z</dcterms:created>
  <dcterms:modified xsi:type="dcterms:W3CDTF">2023-08-16T20:28:00Z</dcterms:modified>
</cp:coreProperties>
</file>