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FDF88" w14:textId="77777777" w:rsidR="004B0F82" w:rsidRPr="008D1F96" w:rsidRDefault="004B0F82" w:rsidP="004B0F82">
      <w:pPr>
        <w:tabs>
          <w:tab w:val="center" w:pos="4677"/>
        </w:tabs>
        <w:spacing w:line="192" w:lineRule="auto"/>
        <w:ind w:left="-1276"/>
        <w:jc w:val="right"/>
        <w:rPr>
          <w:rFonts w:ascii="Times New Roman" w:hAnsi="Times New Roman"/>
          <w:b/>
          <w:sz w:val="28"/>
          <w:szCs w:val="36"/>
        </w:rPr>
      </w:pPr>
      <w:r>
        <w:rPr>
          <w:noProof/>
        </w:rPr>
        <w:pict w14:anchorId="1D5140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95pt;margin-top:-.45pt;width:174.05pt;height:56.1pt;z-index:-251658752">
            <v:imagedata r:id="rId8" o:title="бланк"/>
          </v:shape>
        </w:pict>
      </w:r>
      <w:r>
        <w:rPr>
          <w:rFonts w:ascii="Times New Roman" w:hAnsi="Times New Roman"/>
          <w:sz w:val="36"/>
          <w:szCs w:val="36"/>
        </w:rPr>
        <w:tab/>
      </w:r>
      <w:r w:rsidRPr="008D1F96">
        <w:rPr>
          <w:rFonts w:ascii="Times New Roman" w:hAnsi="Times New Roman"/>
          <w:sz w:val="32"/>
          <w:szCs w:val="36"/>
        </w:rPr>
        <w:t xml:space="preserve">             </w:t>
      </w:r>
      <w:r w:rsidRPr="008D1F96">
        <w:rPr>
          <w:rFonts w:ascii="Times New Roman" w:hAnsi="Times New Roman"/>
          <w:b/>
          <w:sz w:val="28"/>
          <w:szCs w:val="36"/>
        </w:rPr>
        <w:t>Адвокатское бюро г. Москвы</w:t>
      </w:r>
    </w:p>
    <w:p w14:paraId="192F4D75" w14:textId="77777777" w:rsidR="004B0F82" w:rsidRPr="008D1F96" w:rsidRDefault="004B0F82" w:rsidP="004B0F82">
      <w:pPr>
        <w:tabs>
          <w:tab w:val="center" w:pos="4677"/>
        </w:tabs>
        <w:spacing w:line="192" w:lineRule="auto"/>
        <w:ind w:left="-1276"/>
        <w:jc w:val="right"/>
        <w:rPr>
          <w:rFonts w:ascii="Times New Roman" w:hAnsi="Times New Roman"/>
          <w:sz w:val="32"/>
          <w:szCs w:val="36"/>
        </w:rPr>
      </w:pPr>
      <w:r w:rsidRPr="008D1F96">
        <w:rPr>
          <w:rFonts w:ascii="Times New Roman" w:hAnsi="Times New Roman"/>
          <w:b/>
          <w:sz w:val="28"/>
          <w:szCs w:val="36"/>
        </w:rPr>
        <w:t xml:space="preserve"> «</w:t>
      </w:r>
      <w:proofErr w:type="spellStart"/>
      <w:r w:rsidRPr="008D1F96">
        <w:rPr>
          <w:rFonts w:ascii="Times New Roman" w:hAnsi="Times New Roman"/>
          <w:b/>
          <w:sz w:val="28"/>
          <w:szCs w:val="36"/>
        </w:rPr>
        <w:t>Москоу</w:t>
      </w:r>
      <w:proofErr w:type="spellEnd"/>
      <w:r w:rsidRPr="008D1F96">
        <w:rPr>
          <w:rFonts w:ascii="Times New Roman" w:hAnsi="Times New Roman"/>
          <w:b/>
          <w:sz w:val="28"/>
          <w:szCs w:val="36"/>
        </w:rPr>
        <w:t xml:space="preserve"> </w:t>
      </w:r>
      <w:proofErr w:type="spellStart"/>
      <w:r w:rsidRPr="008D1F96">
        <w:rPr>
          <w:rFonts w:ascii="Times New Roman" w:hAnsi="Times New Roman"/>
          <w:b/>
          <w:sz w:val="28"/>
          <w:szCs w:val="36"/>
        </w:rPr>
        <w:t>лигал</w:t>
      </w:r>
      <w:proofErr w:type="spellEnd"/>
      <w:r w:rsidRPr="008D1F96">
        <w:rPr>
          <w:rFonts w:ascii="Times New Roman" w:hAnsi="Times New Roman"/>
          <w:b/>
          <w:sz w:val="28"/>
          <w:szCs w:val="36"/>
        </w:rPr>
        <w:t>»</w:t>
      </w:r>
      <w:r w:rsidRPr="008D1F96">
        <w:rPr>
          <w:rFonts w:ascii="Times New Roman" w:eastAsia="Times New Roman" w:hAnsi="Times New Roman"/>
          <w:b/>
          <w:sz w:val="16"/>
          <w:szCs w:val="20"/>
        </w:rPr>
        <w:t xml:space="preserve"> </w:t>
      </w:r>
    </w:p>
    <w:p w14:paraId="46BB4E4E" w14:textId="77777777" w:rsidR="004B0F82" w:rsidRPr="008D1F96" w:rsidRDefault="004B0F82" w:rsidP="004B0F82">
      <w:pPr>
        <w:tabs>
          <w:tab w:val="left" w:pos="1980"/>
          <w:tab w:val="right" w:pos="9355"/>
        </w:tabs>
        <w:rPr>
          <w:rFonts w:ascii="Times New Roman" w:eastAsia="Times New Roman" w:hAnsi="Times New Roman"/>
          <w:sz w:val="22"/>
          <w:szCs w:val="20"/>
        </w:rPr>
      </w:pPr>
      <w:r w:rsidRPr="008D1F96">
        <w:rPr>
          <w:rFonts w:ascii="Times New Roman" w:eastAsia="Times New Roman" w:hAnsi="Times New Roman"/>
          <w:sz w:val="22"/>
          <w:szCs w:val="20"/>
        </w:rPr>
        <w:tab/>
      </w:r>
      <w:r w:rsidRPr="008D1F96">
        <w:rPr>
          <w:rFonts w:ascii="Times New Roman" w:eastAsia="Times New Roman" w:hAnsi="Times New Roman"/>
          <w:sz w:val="22"/>
          <w:szCs w:val="20"/>
        </w:rPr>
        <w:tab/>
        <w:t>101000, г. Москва, Лубянский пр., д. 15/2;</w:t>
      </w:r>
    </w:p>
    <w:p w14:paraId="1AB7E725" w14:textId="77777777" w:rsidR="004B0F82" w:rsidRPr="008D1F96" w:rsidRDefault="004B0F82" w:rsidP="004B0F82">
      <w:pPr>
        <w:jc w:val="right"/>
        <w:rPr>
          <w:rFonts w:ascii="Times New Roman" w:eastAsia="Times New Roman" w:hAnsi="Times New Roman"/>
          <w:sz w:val="22"/>
          <w:szCs w:val="20"/>
          <w:lang w:val="en-US"/>
        </w:rPr>
      </w:pPr>
      <w:r w:rsidRPr="008D1F96">
        <w:rPr>
          <w:rFonts w:ascii="Times New Roman" w:eastAsia="Times New Roman" w:hAnsi="Times New Roman"/>
          <w:sz w:val="22"/>
          <w:szCs w:val="20"/>
        </w:rPr>
        <w:t xml:space="preserve"> тел</w:t>
      </w:r>
      <w:r w:rsidRPr="008D1F96">
        <w:rPr>
          <w:rFonts w:ascii="Times New Roman" w:eastAsia="Times New Roman" w:hAnsi="Times New Roman"/>
          <w:sz w:val="22"/>
          <w:szCs w:val="20"/>
          <w:lang w:val="en-US"/>
        </w:rPr>
        <w:t>.: 8(495)664-55-96, 8(925)664-55-76</w:t>
      </w:r>
    </w:p>
    <w:p w14:paraId="1C2B43FF" w14:textId="77777777" w:rsidR="004B0F82" w:rsidRDefault="004B0F82" w:rsidP="004B0F82">
      <w:pPr>
        <w:jc w:val="right"/>
        <w:rPr>
          <w:rFonts w:ascii="Times New Roman" w:eastAsia="Times New Roman" w:hAnsi="Times New Roman"/>
          <w:sz w:val="22"/>
          <w:szCs w:val="20"/>
          <w:lang w:val="en-US"/>
        </w:rPr>
      </w:pPr>
      <w:r w:rsidRPr="008D1F96">
        <w:rPr>
          <w:rFonts w:ascii="Times New Roman" w:eastAsia="Times New Roman" w:hAnsi="Times New Roman"/>
          <w:sz w:val="22"/>
          <w:szCs w:val="20"/>
          <w:lang w:val="en-US"/>
        </w:rPr>
        <w:t>msk-legal.ru</w:t>
      </w:r>
      <w:r w:rsidRPr="008D1F96">
        <w:rPr>
          <w:rFonts w:ascii="Times New Roman" w:hAnsi="Times New Roman"/>
          <w:sz w:val="28"/>
          <w:lang w:val="en-US"/>
        </w:rPr>
        <w:t xml:space="preserve"> </w:t>
      </w:r>
      <w:hyperlink r:id="rId9" w:history="1">
        <w:r w:rsidRPr="008D1F96">
          <w:rPr>
            <w:rStyle w:val="a4"/>
            <w:rFonts w:ascii="Times New Roman" w:eastAsia="Times New Roman" w:hAnsi="Times New Roman"/>
            <w:sz w:val="22"/>
            <w:lang w:val="en-US"/>
          </w:rPr>
          <w:t>info@msk-legal.ru</w:t>
        </w:r>
      </w:hyperlink>
      <w:r w:rsidRPr="008D1F96">
        <w:rPr>
          <w:rFonts w:ascii="Times New Roman" w:eastAsia="Times New Roman" w:hAnsi="Times New Roman"/>
          <w:sz w:val="22"/>
          <w:szCs w:val="20"/>
          <w:lang w:val="en-US"/>
        </w:rPr>
        <w:t xml:space="preserve">; </w:t>
      </w:r>
    </w:p>
    <w:p w14:paraId="42DC410A" w14:textId="77777777" w:rsidR="004B0F82" w:rsidRDefault="004B0F82" w:rsidP="004B0F82">
      <w:pPr>
        <w:pStyle w:val="ad"/>
        <w:ind w:left="4962"/>
        <w:jc w:val="right"/>
        <w:rPr>
          <w:rFonts w:ascii="Times New Roman" w:hAnsi="Times New Roman" w:cs="Times New Roman"/>
        </w:rPr>
      </w:pPr>
      <w:r w:rsidRPr="00250316">
        <w:rPr>
          <w:rFonts w:ascii="Times New Roman" w:hAnsi="Times New Roman" w:cs="Times New Roman"/>
        </w:rPr>
        <w:t xml:space="preserve">Сайт бюро </w:t>
      </w:r>
      <w:hyperlink r:id="rId10" w:history="1">
        <w:r w:rsidRPr="00F02718">
          <w:rPr>
            <w:rStyle w:val="a4"/>
            <w:rFonts w:ascii="Times New Roman" w:hAnsi="Times New Roman" w:cs="Times New Roman"/>
          </w:rPr>
          <w:t>https://msk-legal.ru/</w:t>
        </w:r>
      </w:hyperlink>
    </w:p>
    <w:p w14:paraId="16B7E757" w14:textId="77777777" w:rsidR="004B0F82" w:rsidRPr="00250316" w:rsidRDefault="004B0F82" w:rsidP="004B0F82">
      <w:pPr>
        <w:pStyle w:val="ad"/>
        <w:ind w:left="4962"/>
        <w:jc w:val="right"/>
        <w:rPr>
          <w:rFonts w:ascii="Times New Roman" w:hAnsi="Times New Roman" w:cs="Times New Roman"/>
        </w:rPr>
      </w:pPr>
      <w:r w:rsidRPr="00250316">
        <w:rPr>
          <w:rFonts w:ascii="Times New Roman" w:hAnsi="Times New Roman" w:cs="Times New Roman"/>
        </w:rPr>
        <w:t>Услуги адвоката по уголовным делам</w:t>
      </w:r>
    </w:p>
    <w:p w14:paraId="2832ABC1" w14:textId="77777777" w:rsidR="004B0F82" w:rsidRDefault="004B0F82" w:rsidP="000F7B53">
      <w:pPr>
        <w:pStyle w:val="ad"/>
        <w:ind w:left="4678"/>
        <w:jc w:val="right"/>
        <w:rPr>
          <w:rFonts w:ascii="Times New Roman" w:hAnsi="Times New Roman" w:cs="Times New Roman"/>
        </w:rPr>
      </w:pPr>
      <w:hyperlink r:id="rId11" w:history="1">
        <w:r w:rsidRPr="00F02718">
          <w:rPr>
            <w:rStyle w:val="a4"/>
            <w:rFonts w:ascii="Times New Roman" w:hAnsi="Times New Roman" w:cs="Times New Roman"/>
          </w:rPr>
          <w:t>https://msk-legal.ru/advokat_po_ugolovnym_delam/</w:t>
        </w:r>
      </w:hyperlink>
    </w:p>
    <w:p w14:paraId="3AF3D8F7" w14:textId="77777777" w:rsidR="004B0F82" w:rsidRPr="00250316" w:rsidRDefault="004B0F82" w:rsidP="004B0F82">
      <w:pPr>
        <w:pStyle w:val="ad"/>
        <w:ind w:left="4962"/>
        <w:jc w:val="right"/>
        <w:rPr>
          <w:rFonts w:ascii="Times New Roman" w:hAnsi="Times New Roman" w:cs="Times New Roman"/>
        </w:rPr>
      </w:pPr>
      <w:r w:rsidRPr="00250316">
        <w:rPr>
          <w:rFonts w:ascii="Times New Roman" w:hAnsi="Times New Roman" w:cs="Times New Roman"/>
        </w:rPr>
        <w:t>Услуги адвоката по мошенничеству</w:t>
      </w:r>
    </w:p>
    <w:p w14:paraId="37D74B01" w14:textId="77777777" w:rsidR="004B0F82" w:rsidRPr="00250316" w:rsidRDefault="004B0F82" w:rsidP="004B0F82">
      <w:pPr>
        <w:jc w:val="right"/>
        <w:rPr>
          <w:rFonts w:ascii="Times New Roman" w:eastAsia="Times New Roman" w:hAnsi="Times New Roman"/>
          <w:sz w:val="22"/>
          <w:szCs w:val="20"/>
        </w:rPr>
      </w:pPr>
      <w:hyperlink r:id="rId12" w:history="1">
        <w:r w:rsidRPr="00F02718">
          <w:rPr>
            <w:rStyle w:val="a4"/>
            <w:rFonts w:ascii="Times New Roman" w:hAnsi="Times New Roman"/>
          </w:rPr>
          <w:t>https</w:t>
        </w:r>
        <w:r w:rsidRPr="00250316">
          <w:rPr>
            <w:rStyle w:val="a4"/>
            <w:rFonts w:ascii="Times New Roman" w:hAnsi="Times New Roman"/>
          </w:rPr>
          <w:t>://</w:t>
        </w:r>
        <w:r w:rsidRPr="00F02718">
          <w:rPr>
            <w:rStyle w:val="a4"/>
            <w:rFonts w:ascii="Times New Roman" w:hAnsi="Times New Roman"/>
          </w:rPr>
          <w:t>msk</w:t>
        </w:r>
        <w:r w:rsidRPr="00250316">
          <w:rPr>
            <w:rStyle w:val="a4"/>
            <w:rFonts w:ascii="Times New Roman" w:hAnsi="Times New Roman"/>
          </w:rPr>
          <w:t>-</w:t>
        </w:r>
        <w:r w:rsidRPr="00F02718">
          <w:rPr>
            <w:rStyle w:val="a4"/>
            <w:rFonts w:ascii="Times New Roman" w:hAnsi="Times New Roman"/>
          </w:rPr>
          <w:t>legal</w:t>
        </w:r>
        <w:r w:rsidRPr="00250316">
          <w:rPr>
            <w:rStyle w:val="a4"/>
            <w:rFonts w:ascii="Times New Roman" w:hAnsi="Times New Roman"/>
          </w:rPr>
          <w:t>.</w:t>
        </w:r>
        <w:r w:rsidRPr="00F02718">
          <w:rPr>
            <w:rStyle w:val="a4"/>
            <w:rFonts w:ascii="Times New Roman" w:hAnsi="Times New Roman"/>
          </w:rPr>
          <w:t>ru</w:t>
        </w:r>
        <w:r w:rsidRPr="00250316">
          <w:rPr>
            <w:rStyle w:val="a4"/>
            <w:rFonts w:ascii="Times New Roman" w:hAnsi="Times New Roman"/>
          </w:rPr>
          <w:t>/</w:t>
        </w:r>
        <w:r w:rsidRPr="00F02718">
          <w:rPr>
            <w:rStyle w:val="a4"/>
            <w:rFonts w:ascii="Times New Roman" w:hAnsi="Times New Roman"/>
          </w:rPr>
          <w:t>advokat</w:t>
        </w:r>
        <w:r w:rsidRPr="00250316">
          <w:rPr>
            <w:rStyle w:val="a4"/>
            <w:rFonts w:ascii="Times New Roman" w:hAnsi="Times New Roman"/>
          </w:rPr>
          <w:t>_</w:t>
        </w:r>
        <w:r w:rsidRPr="00F02718">
          <w:rPr>
            <w:rStyle w:val="a4"/>
            <w:rFonts w:ascii="Times New Roman" w:hAnsi="Times New Roman"/>
          </w:rPr>
          <w:t>po</w:t>
        </w:r>
        <w:r w:rsidRPr="00250316">
          <w:rPr>
            <w:rStyle w:val="a4"/>
            <w:rFonts w:ascii="Times New Roman" w:hAnsi="Times New Roman"/>
          </w:rPr>
          <w:t>_</w:t>
        </w:r>
        <w:r w:rsidRPr="00F02718">
          <w:rPr>
            <w:rStyle w:val="a4"/>
            <w:rFonts w:ascii="Times New Roman" w:hAnsi="Times New Roman"/>
          </w:rPr>
          <w:t>moshennichestvu</w:t>
        </w:r>
        <w:r w:rsidRPr="00250316">
          <w:rPr>
            <w:rStyle w:val="a4"/>
            <w:rFonts w:ascii="Times New Roman" w:hAnsi="Times New Roman"/>
          </w:rPr>
          <w:t>/</w:t>
        </w:r>
      </w:hyperlink>
    </w:p>
    <w:p w14:paraId="596545F2" w14:textId="77777777" w:rsidR="004B0F82" w:rsidRPr="00E67E44" w:rsidRDefault="004B0F82" w:rsidP="004B0F82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spacing w:line="192" w:lineRule="auto"/>
        <w:rPr>
          <w:rFonts w:ascii="Calibri" w:eastAsia="Times New Roman" w:hAnsi="Calibri"/>
          <w:sz w:val="22"/>
          <w:szCs w:val="20"/>
          <w:lang w:val="en-US"/>
        </w:rPr>
      </w:pPr>
      <w:r w:rsidRPr="008B2E5D">
        <w:rPr>
          <w:rFonts w:ascii="Times New Roman" w:hAnsi="Times New Roman"/>
          <w:b/>
        </w:rPr>
        <w:pict w14:anchorId="512ECBE9">
          <v:rect id="_x0000_i1025" style="width:467.75pt;height:1.5pt" o:hralign="center" o:hrstd="t" o:hr="t" fillcolor="#a0a0a0" stroked="f"/>
        </w:pict>
      </w:r>
    </w:p>
    <w:p w14:paraId="1D3933ED" w14:textId="77777777" w:rsidR="004B0F82" w:rsidRDefault="004B0F82" w:rsidP="005F0A0D">
      <w:pPr>
        <w:pStyle w:val="a5"/>
        <w:spacing w:before="0" w:beforeAutospacing="0" w:after="0" w:afterAutospacing="0"/>
        <w:jc w:val="right"/>
        <w:rPr>
          <w:bCs/>
        </w:rPr>
      </w:pPr>
    </w:p>
    <w:p w14:paraId="3689CADD" w14:textId="77777777" w:rsidR="00711314" w:rsidRPr="005F0A0D" w:rsidRDefault="00AD0E85" w:rsidP="005F0A0D">
      <w:pPr>
        <w:pStyle w:val="a5"/>
        <w:spacing w:before="0" w:beforeAutospacing="0" w:after="0" w:afterAutospacing="0"/>
        <w:jc w:val="right"/>
        <w:rPr>
          <w:bCs/>
        </w:rPr>
      </w:pPr>
      <w:r w:rsidRPr="005F0A0D">
        <w:rPr>
          <w:bCs/>
        </w:rPr>
        <w:t xml:space="preserve">В </w:t>
      </w:r>
      <w:r w:rsidR="00267734" w:rsidRPr="005F0A0D">
        <w:rPr>
          <w:bCs/>
        </w:rPr>
        <w:t>Прокуратуру г.</w:t>
      </w:r>
      <w:r w:rsidR="006B5850" w:rsidRPr="005F0A0D">
        <w:rPr>
          <w:bCs/>
        </w:rPr>
        <w:t xml:space="preserve"> </w:t>
      </w:r>
      <w:r w:rsidR="00267734" w:rsidRPr="005F0A0D">
        <w:rPr>
          <w:bCs/>
        </w:rPr>
        <w:t>Москвы</w:t>
      </w:r>
    </w:p>
    <w:p w14:paraId="5F3849DD" w14:textId="77777777" w:rsidR="00711314" w:rsidRPr="005F0A0D" w:rsidRDefault="001E14F5" w:rsidP="00385B61">
      <w:pPr>
        <w:jc w:val="right"/>
        <w:rPr>
          <w:rFonts w:ascii="Times New Roman" w:hAnsi="Times New Roman"/>
          <w:bCs/>
        </w:rPr>
      </w:pPr>
      <w:r w:rsidRPr="005F0A0D">
        <w:rPr>
          <w:rFonts w:ascii="Times New Roman" w:hAnsi="Times New Roman"/>
          <w:bCs/>
        </w:rPr>
        <w:t xml:space="preserve">- </w:t>
      </w:r>
      <w:r w:rsidR="00711314" w:rsidRPr="005F0A0D">
        <w:rPr>
          <w:rFonts w:ascii="Times New Roman" w:hAnsi="Times New Roman"/>
          <w:bCs/>
        </w:rPr>
        <w:t>от адвоката Хоруженко Алексея Сергеевича</w:t>
      </w:r>
    </w:p>
    <w:p w14:paraId="0D768B5D" w14:textId="77777777" w:rsidR="001E14F5" w:rsidRPr="005F0A0D" w:rsidRDefault="00711314" w:rsidP="006B5850">
      <w:pPr>
        <w:jc w:val="right"/>
        <w:rPr>
          <w:rFonts w:ascii="Times New Roman" w:eastAsia="Calibri" w:hAnsi="Times New Roman"/>
          <w:bCs/>
        </w:rPr>
      </w:pPr>
      <w:r w:rsidRPr="00385B61">
        <w:rPr>
          <w:rFonts w:ascii="Times New Roman" w:hAnsi="Times New Roman"/>
        </w:rPr>
        <w:t xml:space="preserve">- представителя </w:t>
      </w:r>
      <w:r w:rsidR="00AD0E85" w:rsidRPr="005F0A0D">
        <w:rPr>
          <w:rFonts w:ascii="Times New Roman" w:eastAsia="Calibri" w:hAnsi="Times New Roman"/>
          <w:bCs/>
        </w:rPr>
        <w:t>Б.</w:t>
      </w:r>
      <w:r w:rsidR="006B0995" w:rsidRPr="005F0A0D">
        <w:rPr>
          <w:rFonts w:ascii="Times New Roman" w:eastAsia="Calibri" w:hAnsi="Times New Roman"/>
          <w:bCs/>
        </w:rPr>
        <w:t>,</w:t>
      </w:r>
    </w:p>
    <w:p w14:paraId="17CD2DBA" w14:textId="77777777" w:rsidR="006B0995" w:rsidRPr="00385B61" w:rsidRDefault="00AD0E85" w:rsidP="00385B61">
      <w:pPr>
        <w:jc w:val="right"/>
        <w:rPr>
          <w:rFonts w:ascii="Times New Roman" w:eastAsia="Calibri" w:hAnsi="Times New Roman"/>
          <w:bCs/>
        </w:rPr>
      </w:pPr>
      <w:r w:rsidRPr="005F0A0D">
        <w:rPr>
          <w:rFonts w:ascii="Times New Roman" w:eastAsia="Calibri" w:hAnsi="Times New Roman"/>
          <w:bCs/>
        </w:rPr>
        <w:t xml:space="preserve">потерпевшего по уголовному делу </w:t>
      </w:r>
      <w:r w:rsidR="006B5850" w:rsidRPr="005F0A0D">
        <w:rPr>
          <w:rFonts w:ascii="Times New Roman" w:eastAsia="Calibri" w:hAnsi="Times New Roman"/>
          <w:bCs/>
        </w:rPr>
        <w:t>№…</w:t>
      </w:r>
    </w:p>
    <w:p w14:paraId="3560023A" w14:textId="77777777" w:rsidR="006B0995" w:rsidRPr="00385B61" w:rsidRDefault="006B0995" w:rsidP="006B5850">
      <w:pPr>
        <w:jc w:val="right"/>
        <w:rPr>
          <w:rFonts w:ascii="Times New Roman" w:eastAsia="Calibri" w:hAnsi="Times New Roman"/>
          <w:bCs/>
        </w:rPr>
      </w:pPr>
      <w:r w:rsidRPr="00385B61">
        <w:rPr>
          <w:rFonts w:ascii="Times New Roman" w:eastAsia="Calibri" w:hAnsi="Times New Roman"/>
          <w:bCs/>
        </w:rPr>
        <w:t xml:space="preserve">а также </w:t>
      </w:r>
      <w:r w:rsidR="00610CF9">
        <w:rPr>
          <w:rFonts w:ascii="Times New Roman" w:eastAsia="Calibri" w:hAnsi="Times New Roman"/>
          <w:bCs/>
        </w:rPr>
        <w:t xml:space="preserve">свидетелей </w:t>
      </w:r>
      <w:r w:rsidRPr="00385B61">
        <w:rPr>
          <w:rFonts w:ascii="Times New Roman" w:eastAsia="Calibri" w:hAnsi="Times New Roman"/>
          <w:bCs/>
        </w:rPr>
        <w:t>Б</w:t>
      </w:r>
      <w:r w:rsidR="006B5850">
        <w:rPr>
          <w:rFonts w:ascii="Times New Roman" w:eastAsia="Calibri" w:hAnsi="Times New Roman"/>
          <w:bCs/>
        </w:rPr>
        <w:t>.</w:t>
      </w:r>
      <w:r w:rsidRPr="00385B61">
        <w:rPr>
          <w:rFonts w:ascii="Times New Roman" w:eastAsia="Calibri" w:hAnsi="Times New Roman"/>
          <w:bCs/>
        </w:rPr>
        <w:t>И. и К</w:t>
      </w:r>
      <w:r w:rsidR="006B5850">
        <w:rPr>
          <w:rFonts w:ascii="Times New Roman" w:eastAsia="Calibri" w:hAnsi="Times New Roman"/>
          <w:bCs/>
        </w:rPr>
        <w:t>.</w:t>
      </w:r>
      <w:r w:rsidRPr="00385B61">
        <w:rPr>
          <w:rFonts w:ascii="Times New Roman" w:eastAsia="Calibri" w:hAnsi="Times New Roman"/>
          <w:bCs/>
        </w:rPr>
        <w:t>А.</w:t>
      </w:r>
      <w:r w:rsidR="00610CF9">
        <w:rPr>
          <w:rFonts w:ascii="Times New Roman" w:eastAsia="Calibri" w:hAnsi="Times New Roman"/>
          <w:bCs/>
        </w:rPr>
        <w:t xml:space="preserve"> (ордера в уголовном деле)</w:t>
      </w:r>
    </w:p>
    <w:p w14:paraId="3F4233C0" w14:textId="77777777" w:rsidR="001E14F5" w:rsidRPr="00385B61" w:rsidRDefault="001E14F5" w:rsidP="00385B61">
      <w:pPr>
        <w:pStyle w:val="a5"/>
        <w:spacing w:before="0" w:beforeAutospacing="0" w:after="0" w:afterAutospacing="0"/>
        <w:jc w:val="both"/>
        <w:rPr>
          <w:b/>
        </w:rPr>
      </w:pPr>
    </w:p>
    <w:p w14:paraId="69C82DEE" w14:textId="77777777" w:rsidR="001E14F5" w:rsidRPr="00385B61" w:rsidRDefault="001E14F5" w:rsidP="00385B61">
      <w:pPr>
        <w:pStyle w:val="a5"/>
        <w:spacing w:before="0" w:beforeAutospacing="0" w:after="0" w:afterAutospacing="0"/>
        <w:jc w:val="both"/>
        <w:rPr>
          <w:b/>
        </w:rPr>
      </w:pPr>
      <w:r w:rsidRPr="00385B61">
        <w:rPr>
          <w:b/>
        </w:rPr>
        <w:t>ЖАЛОБА</w:t>
      </w:r>
    </w:p>
    <w:p w14:paraId="3F96F3DB" w14:textId="77777777" w:rsidR="001E14F5" w:rsidRPr="00385B61" w:rsidRDefault="001E14F5" w:rsidP="00385B61">
      <w:pPr>
        <w:pStyle w:val="a5"/>
        <w:spacing w:before="0" w:beforeAutospacing="0" w:after="0" w:afterAutospacing="0"/>
        <w:jc w:val="both"/>
        <w:rPr>
          <w:b/>
        </w:rPr>
      </w:pPr>
      <w:r w:rsidRPr="00385B61">
        <w:rPr>
          <w:b/>
        </w:rPr>
        <w:t>(</w:t>
      </w:r>
      <w:r w:rsidR="00AD0E85" w:rsidRPr="00385B61">
        <w:rPr>
          <w:b/>
        </w:rPr>
        <w:t>в порядке ст.</w:t>
      </w:r>
      <w:r w:rsidR="006B5850">
        <w:rPr>
          <w:b/>
        </w:rPr>
        <w:t xml:space="preserve"> </w:t>
      </w:r>
      <w:r w:rsidR="00AD0E85" w:rsidRPr="00385B61">
        <w:rPr>
          <w:b/>
        </w:rPr>
        <w:t>124 УПК РФ)</w:t>
      </w:r>
    </w:p>
    <w:p w14:paraId="1D15DDB8" w14:textId="77777777" w:rsidR="00AD0E85" w:rsidRPr="00385B61" w:rsidRDefault="00AD0E85" w:rsidP="00385B61">
      <w:pPr>
        <w:pStyle w:val="a5"/>
        <w:spacing w:before="0" w:beforeAutospacing="0" w:after="0" w:afterAutospacing="0"/>
        <w:jc w:val="both"/>
        <w:rPr>
          <w:b/>
        </w:rPr>
      </w:pPr>
    </w:p>
    <w:p w14:paraId="6AE7A86B" w14:textId="77777777" w:rsidR="00AD0E85" w:rsidRPr="00385B61" w:rsidRDefault="00AD0E85" w:rsidP="00552E65">
      <w:pPr>
        <w:pStyle w:val="a5"/>
        <w:jc w:val="both"/>
        <w:rPr>
          <w:rFonts w:eastAsia="Calibri"/>
          <w:bCs/>
        </w:rPr>
      </w:pPr>
      <w:r w:rsidRPr="00385B61">
        <w:rPr>
          <w:bCs/>
        </w:rPr>
        <w:t>В производстве СО ОМВД России по г.</w:t>
      </w:r>
      <w:r w:rsidR="006B5850">
        <w:rPr>
          <w:bCs/>
        </w:rPr>
        <w:t xml:space="preserve"> </w:t>
      </w:r>
      <w:r w:rsidRPr="00385B61">
        <w:rPr>
          <w:bCs/>
        </w:rPr>
        <w:t xml:space="preserve">Москве находится </w:t>
      </w:r>
      <w:r w:rsidRPr="00385B61">
        <w:rPr>
          <w:rFonts w:eastAsia="Calibri"/>
          <w:bCs/>
        </w:rPr>
        <w:t>уголовное дело №</w:t>
      </w:r>
      <w:r w:rsidR="006B5850">
        <w:rPr>
          <w:rFonts w:eastAsia="Calibri"/>
          <w:bCs/>
        </w:rPr>
        <w:t>…</w:t>
      </w:r>
      <w:r w:rsidRPr="00385B61">
        <w:rPr>
          <w:rFonts w:eastAsia="Calibri"/>
          <w:bCs/>
        </w:rPr>
        <w:t xml:space="preserve">, возбужденное </w:t>
      </w:r>
      <w:r w:rsidR="009B1EBF" w:rsidRPr="00385B61">
        <w:rPr>
          <w:rFonts w:eastAsia="Calibri"/>
          <w:bCs/>
        </w:rPr>
        <w:t>24.08.2018 г. по признакам состава преступления, предусмотренного ч.</w:t>
      </w:r>
      <w:r w:rsidR="006B5850">
        <w:rPr>
          <w:rFonts w:eastAsia="Calibri"/>
          <w:bCs/>
        </w:rPr>
        <w:t xml:space="preserve"> </w:t>
      </w:r>
      <w:r w:rsidR="009B1EBF" w:rsidRPr="00385B61">
        <w:rPr>
          <w:rFonts w:eastAsia="Calibri"/>
          <w:bCs/>
        </w:rPr>
        <w:t>4 ст.</w:t>
      </w:r>
      <w:r w:rsidR="006B5850">
        <w:rPr>
          <w:rFonts w:eastAsia="Calibri"/>
          <w:bCs/>
        </w:rPr>
        <w:t xml:space="preserve"> </w:t>
      </w:r>
      <w:r w:rsidR="009B1EBF" w:rsidRPr="00385B61">
        <w:rPr>
          <w:rFonts w:eastAsia="Calibri"/>
          <w:bCs/>
        </w:rPr>
        <w:t>159 УК РФ.</w:t>
      </w:r>
    </w:p>
    <w:p w14:paraId="54350323" w14:textId="77777777" w:rsidR="009B1EBF" w:rsidRPr="00385B61" w:rsidRDefault="009B1EBF" w:rsidP="00552E65">
      <w:pPr>
        <w:pStyle w:val="a5"/>
        <w:jc w:val="both"/>
      </w:pPr>
      <w:r w:rsidRPr="00385B61">
        <w:rPr>
          <w:rFonts w:eastAsia="Calibri"/>
          <w:bCs/>
        </w:rPr>
        <w:t xml:space="preserve">В ходе предварительного следствия установлено, что неустановленное следствием лицо путем обмана и злоупотребления доверием завладело автомобилем Ленд Ровер </w:t>
      </w:r>
      <w:proofErr w:type="spellStart"/>
      <w:r w:rsidRPr="00385B61">
        <w:rPr>
          <w:rFonts w:eastAsia="Calibri"/>
          <w:bCs/>
        </w:rPr>
        <w:t>Рейндж</w:t>
      </w:r>
      <w:proofErr w:type="spellEnd"/>
      <w:r w:rsidRPr="00385B61">
        <w:rPr>
          <w:rFonts w:eastAsia="Calibri"/>
          <w:bCs/>
        </w:rPr>
        <w:t xml:space="preserve"> Ровер, </w:t>
      </w:r>
      <w:proofErr w:type="spellStart"/>
      <w:r w:rsidRPr="00385B61">
        <w:rPr>
          <w:rFonts w:eastAsia="Calibri"/>
          <w:bCs/>
        </w:rPr>
        <w:t>г.р.з</w:t>
      </w:r>
      <w:proofErr w:type="spellEnd"/>
      <w:r w:rsidRPr="00385B61">
        <w:rPr>
          <w:rFonts w:eastAsia="Calibri"/>
          <w:bCs/>
        </w:rPr>
        <w:t xml:space="preserve">. </w:t>
      </w:r>
      <w:r w:rsidRPr="00385B61">
        <w:t>С</w:t>
      </w:r>
      <w:r w:rsidR="006B5850">
        <w:t>…</w:t>
      </w:r>
      <w:r w:rsidRPr="00385B61">
        <w:t xml:space="preserve">ТР 777, а также автомобилем Порше </w:t>
      </w:r>
      <w:proofErr w:type="spellStart"/>
      <w:r w:rsidRPr="00385B61">
        <w:t>Панамера</w:t>
      </w:r>
      <w:proofErr w:type="spellEnd"/>
      <w:r w:rsidRPr="00385B61">
        <w:t xml:space="preserve"> Турбо </w:t>
      </w:r>
      <w:r w:rsidRPr="00385B61">
        <w:rPr>
          <w:lang w:val="en-US"/>
        </w:rPr>
        <w:t>TDK</w:t>
      </w:r>
      <w:r w:rsidR="001C60FD">
        <w:t>,</w:t>
      </w:r>
      <w:r w:rsidRPr="00385B61">
        <w:t xml:space="preserve"> </w:t>
      </w:r>
      <w:proofErr w:type="spellStart"/>
      <w:r w:rsidRPr="00385B61">
        <w:t>г</w:t>
      </w:r>
      <w:r w:rsidR="001C60FD">
        <w:t>.р.з</w:t>
      </w:r>
      <w:proofErr w:type="spellEnd"/>
      <w:r w:rsidR="001C60FD">
        <w:t>.</w:t>
      </w:r>
      <w:r w:rsidRPr="00385B61">
        <w:t xml:space="preserve"> </w:t>
      </w:r>
      <w:r w:rsidRPr="00385B61">
        <w:rPr>
          <w:lang w:val="en-US"/>
        </w:rPr>
        <w:t>C</w:t>
      </w:r>
      <w:r w:rsidR="006B5850">
        <w:t>…</w:t>
      </w:r>
      <w:r w:rsidRPr="00385B61">
        <w:rPr>
          <w:lang w:val="en-US"/>
        </w:rPr>
        <w:t>BE</w:t>
      </w:r>
      <w:r w:rsidRPr="00385B61">
        <w:t xml:space="preserve"> 39, общей стоимост</w:t>
      </w:r>
      <w:r w:rsidR="00610CF9">
        <w:t>ью</w:t>
      </w:r>
      <w:r w:rsidRPr="00385B61">
        <w:t xml:space="preserve"> 4 700 000 рублей. Потерпевшим по</w:t>
      </w:r>
      <w:r w:rsidR="001C60FD">
        <w:t xml:space="preserve"> </w:t>
      </w:r>
      <w:r w:rsidRPr="00385B61">
        <w:t xml:space="preserve">уголовному делу в настоящее время признан Б. </w:t>
      </w:r>
    </w:p>
    <w:p w14:paraId="10C62FB5" w14:textId="77777777" w:rsidR="00355960" w:rsidRDefault="009B1EBF" w:rsidP="00552E65">
      <w:pPr>
        <w:pStyle w:val="a5"/>
        <w:jc w:val="both"/>
      </w:pPr>
      <w:r w:rsidRPr="00385B61">
        <w:t>Согласно имеющимся у следствия в распоряжении материалам</w:t>
      </w:r>
      <w:r w:rsidR="00355960" w:rsidRPr="00385B61">
        <w:t xml:space="preserve">, заявлению о возбуждении дела Б, его показаниям в качестве потерпевшего, </w:t>
      </w:r>
      <w:r w:rsidRPr="00385B61">
        <w:t xml:space="preserve">собственником автомобиля </w:t>
      </w:r>
      <w:r w:rsidR="00355960" w:rsidRPr="00385B61">
        <w:rPr>
          <w:rFonts w:eastAsia="Calibri"/>
          <w:bCs/>
        </w:rPr>
        <w:t xml:space="preserve">Ленд Ровер </w:t>
      </w:r>
      <w:proofErr w:type="spellStart"/>
      <w:r w:rsidR="00355960" w:rsidRPr="00385B61">
        <w:rPr>
          <w:rFonts w:eastAsia="Calibri"/>
          <w:bCs/>
        </w:rPr>
        <w:t>Рейндж</w:t>
      </w:r>
      <w:proofErr w:type="spellEnd"/>
      <w:r w:rsidR="00355960" w:rsidRPr="00385B61">
        <w:rPr>
          <w:rFonts w:eastAsia="Calibri"/>
          <w:bCs/>
        </w:rPr>
        <w:t xml:space="preserve"> Ровер, </w:t>
      </w:r>
      <w:proofErr w:type="spellStart"/>
      <w:r w:rsidR="00355960" w:rsidRPr="00385B61">
        <w:rPr>
          <w:rFonts w:eastAsia="Calibri"/>
          <w:bCs/>
        </w:rPr>
        <w:t>г.р.з</w:t>
      </w:r>
      <w:proofErr w:type="spellEnd"/>
      <w:r w:rsidR="00355960" w:rsidRPr="00385B61">
        <w:rPr>
          <w:rFonts w:eastAsia="Calibri"/>
          <w:bCs/>
        </w:rPr>
        <w:t xml:space="preserve">. </w:t>
      </w:r>
      <w:r w:rsidR="00355960" w:rsidRPr="00385B61">
        <w:t>С</w:t>
      </w:r>
      <w:r w:rsidR="006B5850">
        <w:t>…</w:t>
      </w:r>
      <w:r w:rsidR="00355960" w:rsidRPr="00385B61">
        <w:t>ТР 777</w:t>
      </w:r>
      <w:r w:rsidR="001C60FD">
        <w:t>,</w:t>
      </w:r>
      <w:r w:rsidR="00355960" w:rsidRPr="00385B61">
        <w:t xml:space="preserve"> на основании договора купли-продажи от 21.04.2018 г. является К.А., тогда как собственником автомобиля Порше </w:t>
      </w:r>
      <w:proofErr w:type="spellStart"/>
      <w:r w:rsidR="00355960" w:rsidRPr="00385B61">
        <w:t>Панамера</w:t>
      </w:r>
      <w:proofErr w:type="spellEnd"/>
      <w:r w:rsidR="00355960" w:rsidRPr="00385B61">
        <w:t xml:space="preserve"> Турбо </w:t>
      </w:r>
      <w:r w:rsidR="00355960" w:rsidRPr="00385B61">
        <w:rPr>
          <w:lang w:val="en-US"/>
        </w:rPr>
        <w:t>TDK</w:t>
      </w:r>
      <w:r w:rsidR="001C60FD">
        <w:t>,</w:t>
      </w:r>
      <w:r w:rsidR="00355960" w:rsidRPr="00385B61">
        <w:t xml:space="preserve"> </w:t>
      </w:r>
      <w:proofErr w:type="spellStart"/>
      <w:r w:rsidR="00355960" w:rsidRPr="00385B61">
        <w:t>г</w:t>
      </w:r>
      <w:r w:rsidR="001C60FD">
        <w:t>.р.з</w:t>
      </w:r>
      <w:proofErr w:type="spellEnd"/>
      <w:r w:rsidR="001C60FD">
        <w:t>.</w:t>
      </w:r>
      <w:r w:rsidR="00355960" w:rsidRPr="00385B61">
        <w:t xml:space="preserve"> </w:t>
      </w:r>
      <w:r w:rsidR="00355960" w:rsidRPr="00385B61">
        <w:rPr>
          <w:lang w:val="en-US"/>
        </w:rPr>
        <w:t>C</w:t>
      </w:r>
      <w:r w:rsidR="006B5850">
        <w:t>…</w:t>
      </w:r>
      <w:r w:rsidR="00355960" w:rsidRPr="00385B61">
        <w:rPr>
          <w:lang w:val="en-US"/>
        </w:rPr>
        <w:t>BE</w:t>
      </w:r>
      <w:r w:rsidR="00355960" w:rsidRPr="00385B61">
        <w:t xml:space="preserve"> 39</w:t>
      </w:r>
      <w:r w:rsidR="001C60FD">
        <w:t>,</w:t>
      </w:r>
      <w:r w:rsidR="00355960" w:rsidRPr="00385B61">
        <w:t xml:space="preserve"> на основании договора купли-продажи от 24.03.2017 г. является Б</w:t>
      </w:r>
      <w:r w:rsidR="006B5850">
        <w:t>.</w:t>
      </w:r>
      <w:r w:rsidR="00355960" w:rsidRPr="00385B61">
        <w:t>И. (брат Б.). До настоящего времени не установленное следствием лицо путем обмана и злоупотребления доверием, а именно подделкой договоров купли-продажи транспортных средств от имени Б</w:t>
      </w:r>
      <w:r w:rsidR="006B5850">
        <w:t>.</w:t>
      </w:r>
      <w:r w:rsidR="00355960" w:rsidRPr="00385B61">
        <w:t>И. и К.А., завладело вышеуказанными автомобилями и распорядилось ими, продав третьим лицам.</w:t>
      </w:r>
    </w:p>
    <w:p w14:paraId="1E20EC00" w14:textId="77777777" w:rsidR="00355960" w:rsidRPr="00385B61" w:rsidRDefault="00355960" w:rsidP="00552E65">
      <w:pPr>
        <w:pStyle w:val="a5"/>
        <w:jc w:val="both"/>
      </w:pPr>
      <w:r w:rsidRPr="00385B61">
        <w:t>Следует констатировать, что с момента возбуждения уголовного дела 24.08.2018 г. наблюдается полное бездействие следственного органа, допущена волокита по делу.</w:t>
      </w:r>
    </w:p>
    <w:p w14:paraId="700A8D25" w14:textId="77777777" w:rsidR="00610CF9" w:rsidRDefault="00355960" w:rsidP="00552E65">
      <w:pPr>
        <w:pStyle w:val="a5"/>
        <w:jc w:val="both"/>
      </w:pPr>
      <w:r w:rsidRPr="00385B61">
        <w:t>Фактически</w:t>
      </w:r>
      <w:r w:rsidR="009902E5">
        <w:t>,</w:t>
      </w:r>
      <w:r w:rsidRPr="00385B61">
        <w:t xml:space="preserve"> следственным органом за </w:t>
      </w:r>
      <w:r w:rsidR="00365ACA" w:rsidRPr="00385B61">
        <w:t>период в 1</w:t>
      </w:r>
      <w:r w:rsidR="00610CF9">
        <w:t>5</w:t>
      </w:r>
      <w:r w:rsidR="00365ACA" w:rsidRPr="00385B61">
        <w:t xml:space="preserve"> месяцев в отношении спорных автомобилей выполнен</w:t>
      </w:r>
      <w:r w:rsidR="00EB4734">
        <w:t>ы</w:t>
      </w:r>
      <w:r w:rsidR="00365ACA" w:rsidRPr="00385B61">
        <w:t xml:space="preserve"> </w:t>
      </w:r>
      <w:r w:rsidR="00610CF9">
        <w:t>лишь следующие следственные действия:</w:t>
      </w:r>
      <w:r w:rsidR="00365ACA" w:rsidRPr="00385B61">
        <w:t xml:space="preserve"> </w:t>
      </w:r>
    </w:p>
    <w:p w14:paraId="5FD5B9C7" w14:textId="77777777" w:rsidR="00610CF9" w:rsidRDefault="00365ACA" w:rsidP="009902E5">
      <w:pPr>
        <w:pStyle w:val="a5"/>
        <w:numPr>
          <w:ilvl w:val="0"/>
          <w:numId w:val="14"/>
        </w:numPr>
        <w:jc w:val="both"/>
      </w:pPr>
      <w:r w:rsidRPr="00385B61">
        <w:t>допрос Б</w:t>
      </w:r>
      <w:r w:rsidR="009902E5">
        <w:t>. в качестве потерпевшего;</w:t>
      </w:r>
    </w:p>
    <w:p w14:paraId="2544F284" w14:textId="77777777" w:rsidR="00610CF9" w:rsidRDefault="00610CF9" w:rsidP="009902E5">
      <w:pPr>
        <w:pStyle w:val="a5"/>
        <w:numPr>
          <w:ilvl w:val="0"/>
          <w:numId w:val="14"/>
        </w:numPr>
        <w:jc w:val="both"/>
      </w:pPr>
      <w:r>
        <w:t>допрос Б.</w:t>
      </w:r>
      <w:r w:rsidR="009902E5">
        <w:t>И</w:t>
      </w:r>
      <w:r>
        <w:t>. и К.А. в качестве свидетелей, отбор у них образцов подписей;</w:t>
      </w:r>
    </w:p>
    <w:p w14:paraId="61188905" w14:textId="77777777" w:rsidR="0042295D" w:rsidRDefault="00610CF9" w:rsidP="002078F5">
      <w:pPr>
        <w:pStyle w:val="a5"/>
        <w:numPr>
          <w:ilvl w:val="0"/>
          <w:numId w:val="14"/>
        </w:numPr>
        <w:jc w:val="both"/>
      </w:pPr>
      <w:r>
        <w:t>выемка документов из регистрирующих органов в отношении только автомобиля Ленд Ровер</w:t>
      </w:r>
      <w:r w:rsidR="009902E5">
        <w:t>.</w:t>
      </w:r>
      <w:r>
        <w:t xml:space="preserve"> </w:t>
      </w:r>
      <w:r w:rsidR="00365ACA" w:rsidRPr="00385B61">
        <w:t xml:space="preserve"> </w:t>
      </w:r>
    </w:p>
    <w:p w14:paraId="054D6135" w14:textId="77777777" w:rsidR="0042295D" w:rsidRDefault="0042295D" w:rsidP="009902E5">
      <w:pPr>
        <w:pStyle w:val="a5"/>
        <w:jc w:val="both"/>
      </w:pPr>
      <w:r>
        <w:lastRenderedPageBreak/>
        <w:t>К настоящему времени в расследовании уголовного дела произошла смена 4 следователей, сейчас, по сведениям защиты</w:t>
      </w:r>
      <w:r w:rsidR="00267734">
        <w:t xml:space="preserve">, </w:t>
      </w:r>
      <w:r>
        <w:t xml:space="preserve">следователь отсутствует. </w:t>
      </w:r>
    </w:p>
    <w:p w14:paraId="0496E04F" w14:textId="77777777" w:rsidR="00365ACA" w:rsidRPr="00385B61" w:rsidRDefault="00365ACA" w:rsidP="009902E5">
      <w:pPr>
        <w:pStyle w:val="a5"/>
        <w:jc w:val="both"/>
      </w:pPr>
      <w:r w:rsidRPr="00385B61">
        <w:t>Неоднократно стороной защиты,</w:t>
      </w:r>
      <w:r w:rsidR="00610CF9">
        <w:t xml:space="preserve"> представляющей интересы потерпевшего Б.,</w:t>
      </w:r>
      <w:r w:rsidR="009902E5">
        <w:t xml:space="preserve"> а также</w:t>
      </w:r>
      <w:r w:rsidR="00610CF9">
        <w:t xml:space="preserve"> </w:t>
      </w:r>
      <w:r w:rsidRPr="00385B61">
        <w:t>Б.</w:t>
      </w:r>
      <w:r w:rsidR="009902E5">
        <w:t>И</w:t>
      </w:r>
      <w:r w:rsidRPr="00385B61">
        <w:t xml:space="preserve">. и К.А., были предприняты попытки согласовать </w:t>
      </w:r>
      <w:r w:rsidR="00610CF9">
        <w:t>и назначить выемку документов в отношении</w:t>
      </w:r>
      <w:r w:rsidR="0042295D">
        <w:t xml:space="preserve"> автомобиля Порше </w:t>
      </w:r>
      <w:proofErr w:type="spellStart"/>
      <w:r w:rsidR="0042295D">
        <w:t>Панамера</w:t>
      </w:r>
      <w:proofErr w:type="spellEnd"/>
      <w:r w:rsidR="0042295D">
        <w:t>,</w:t>
      </w:r>
      <w:r w:rsidR="00610CF9">
        <w:t xml:space="preserve"> почерковедческие экспертизы</w:t>
      </w:r>
      <w:r w:rsidR="0042295D">
        <w:t xml:space="preserve"> по поддельным документам</w:t>
      </w:r>
      <w:r w:rsidRPr="00385B61">
        <w:t>, однако следственным органом</w:t>
      </w:r>
      <w:r w:rsidR="0042295D">
        <w:t xml:space="preserve"> </w:t>
      </w:r>
      <w:r w:rsidRPr="00385B61">
        <w:t>под различными предлогами (нахождение уголовного дела на проверке в прокуратуре, занятость</w:t>
      </w:r>
      <w:r w:rsidR="00267734">
        <w:t>, уголовное преследование одного из следователей</w:t>
      </w:r>
      <w:r w:rsidRPr="00385B61">
        <w:t>)</w:t>
      </w:r>
      <w:r w:rsidR="001C60FD">
        <w:t>,</w:t>
      </w:r>
      <w:r w:rsidRPr="00385B61">
        <w:t xml:space="preserve"> следственные действия срывались. Данное обстоятельство влечет не только допускаемую волокиту по делу, но также серьезные финансовые потери.</w:t>
      </w:r>
    </w:p>
    <w:p w14:paraId="2B27F710" w14:textId="77777777" w:rsidR="00365ACA" w:rsidRPr="00385B61" w:rsidRDefault="00365ACA" w:rsidP="00552E65">
      <w:pPr>
        <w:pStyle w:val="a5"/>
        <w:jc w:val="both"/>
      </w:pPr>
      <w:r w:rsidRPr="00385B61">
        <w:t>В настоящее время следственным органом не предпринимается ни одного шага, направленного на:</w:t>
      </w:r>
    </w:p>
    <w:p w14:paraId="373DFBC7" w14:textId="77777777" w:rsidR="0042295D" w:rsidRDefault="0042295D" w:rsidP="009902E5">
      <w:pPr>
        <w:pStyle w:val="a5"/>
        <w:numPr>
          <w:ilvl w:val="0"/>
          <w:numId w:val="15"/>
        </w:numPr>
        <w:jc w:val="both"/>
      </w:pPr>
      <w:r w:rsidRPr="00385B61">
        <w:t>изъятие из органов ГАИ-ГИБДД правоустанавливающих документов (договоров купли-продажи) о переходе права собственности на автомобил</w:t>
      </w:r>
      <w:r>
        <w:t xml:space="preserve">ь Порше </w:t>
      </w:r>
      <w:proofErr w:type="spellStart"/>
      <w:r>
        <w:t>Панамера</w:t>
      </w:r>
      <w:proofErr w:type="spellEnd"/>
      <w:r>
        <w:t>;</w:t>
      </w:r>
      <w:r w:rsidRPr="00385B61">
        <w:t xml:space="preserve"> </w:t>
      </w:r>
    </w:p>
    <w:p w14:paraId="5FF0C866" w14:textId="77777777" w:rsidR="0042295D" w:rsidRPr="00385B61" w:rsidRDefault="0042295D" w:rsidP="009902E5">
      <w:pPr>
        <w:pStyle w:val="a5"/>
        <w:numPr>
          <w:ilvl w:val="0"/>
          <w:numId w:val="15"/>
        </w:numPr>
        <w:jc w:val="both"/>
      </w:pPr>
      <w:r>
        <w:t xml:space="preserve">назначение </w:t>
      </w:r>
      <w:r w:rsidRPr="00385B61">
        <w:t>соответствующих почерковедческих экспертиз и установления фиктивности договоров купли-продажи, на основании которых автомобили выбыли из собственности владельце</w:t>
      </w:r>
      <w:r w:rsidR="00267734">
        <w:t>в</w:t>
      </w:r>
      <w:r>
        <w:t>, при наличии отобранных образцов подписей К.А., Б</w:t>
      </w:r>
      <w:r w:rsidR="009902E5">
        <w:t>.</w:t>
      </w:r>
      <w:r>
        <w:t>И.;</w:t>
      </w:r>
    </w:p>
    <w:p w14:paraId="3344D95B" w14:textId="77777777" w:rsidR="00365ACA" w:rsidRDefault="0042295D" w:rsidP="009902E5">
      <w:pPr>
        <w:pStyle w:val="a5"/>
        <w:numPr>
          <w:ilvl w:val="0"/>
          <w:numId w:val="15"/>
        </w:numPr>
        <w:jc w:val="both"/>
      </w:pPr>
      <w:r>
        <w:t xml:space="preserve">признание </w:t>
      </w:r>
      <w:r w:rsidR="00365ACA" w:rsidRPr="00385B61">
        <w:t>Б</w:t>
      </w:r>
      <w:r w:rsidR="009902E5">
        <w:t>.</w:t>
      </w:r>
      <w:r w:rsidR="00365ACA" w:rsidRPr="00385B61">
        <w:t>И. и К.А. в качестве потерпевших</w:t>
      </w:r>
      <w:r>
        <w:t>;</w:t>
      </w:r>
    </w:p>
    <w:p w14:paraId="73534BE7" w14:textId="77777777" w:rsidR="0042295D" w:rsidRPr="00385B61" w:rsidRDefault="0042295D" w:rsidP="009902E5">
      <w:pPr>
        <w:pStyle w:val="a5"/>
        <w:numPr>
          <w:ilvl w:val="0"/>
          <w:numId w:val="15"/>
        </w:numPr>
        <w:jc w:val="both"/>
      </w:pPr>
      <w:r>
        <w:t>выдача автомобилей К.А. и Б</w:t>
      </w:r>
      <w:r w:rsidR="009902E5">
        <w:t>.</w:t>
      </w:r>
      <w:r>
        <w:t>И. как законным владельцам;</w:t>
      </w:r>
    </w:p>
    <w:p w14:paraId="5D93C092" w14:textId="77777777" w:rsidR="00365ACA" w:rsidRPr="00385B61" w:rsidRDefault="00365ACA" w:rsidP="009902E5">
      <w:pPr>
        <w:pStyle w:val="a5"/>
        <w:numPr>
          <w:ilvl w:val="0"/>
          <w:numId w:val="15"/>
        </w:numPr>
        <w:jc w:val="both"/>
      </w:pPr>
      <w:r w:rsidRPr="00385B61">
        <w:t>поиск и предъявление обвинения лицам, совершившим преступление</w:t>
      </w:r>
      <w:r w:rsidR="009902E5">
        <w:t>.</w:t>
      </w:r>
    </w:p>
    <w:p w14:paraId="084F915C" w14:textId="77777777" w:rsidR="006B0995" w:rsidRDefault="006B0995" w:rsidP="00552E65">
      <w:pPr>
        <w:pStyle w:val="a5"/>
        <w:jc w:val="both"/>
      </w:pPr>
      <w:r w:rsidRPr="00385B61">
        <w:t xml:space="preserve">Необходимо также отметить следующее. </w:t>
      </w:r>
      <w:r w:rsidR="0042295D">
        <w:t xml:space="preserve">Автомобили в настоящее время находятся на стоянке УВД в качестве вещественных доказательств, их ценность и стоимость планомерно снижается по мере затягивания следствия. </w:t>
      </w:r>
    </w:p>
    <w:p w14:paraId="6F88349C" w14:textId="77777777" w:rsidR="00DE4258" w:rsidRDefault="00DE4258" w:rsidP="00865A7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385B61">
        <w:rPr>
          <w:rFonts w:ascii="Times New Roman" w:hAnsi="Times New Roman"/>
        </w:rPr>
        <w:t xml:space="preserve">Ранее </w:t>
      </w:r>
      <w:r w:rsidR="006B0995" w:rsidRPr="00385B61">
        <w:rPr>
          <w:rFonts w:ascii="Times New Roman" w:hAnsi="Times New Roman"/>
        </w:rPr>
        <w:t xml:space="preserve">12.04.2019 г. </w:t>
      </w:r>
      <w:r w:rsidRPr="00385B61">
        <w:rPr>
          <w:rFonts w:ascii="Times New Roman" w:hAnsi="Times New Roman"/>
        </w:rPr>
        <w:t>в</w:t>
      </w:r>
      <w:r w:rsidR="006B0995" w:rsidRPr="00385B61">
        <w:rPr>
          <w:rFonts w:ascii="Times New Roman" w:hAnsi="Times New Roman"/>
        </w:rPr>
        <w:t xml:space="preserve"> связи с бездействием следственных органов, Б. были </w:t>
      </w:r>
      <w:r w:rsidRPr="00385B61">
        <w:rPr>
          <w:rFonts w:ascii="Times New Roman" w:hAnsi="Times New Roman"/>
        </w:rPr>
        <w:t>поданы</w:t>
      </w:r>
      <w:r w:rsidR="006B0995" w:rsidRPr="00385B61">
        <w:rPr>
          <w:rFonts w:ascii="Times New Roman" w:hAnsi="Times New Roman"/>
        </w:rPr>
        <w:t xml:space="preserve"> две жалобы </w:t>
      </w:r>
      <w:r w:rsidRPr="00385B61">
        <w:rPr>
          <w:rFonts w:ascii="Times New Roman" w:hAnsi="Times New Roman"/>
        </w:rPr>
        <w:t xml:space="preserve">в адрес </w:t>
      </w:r>
      <w:proofErr w:type="spellStart"/>
      <w:r w:rsidR="006B0995" w:rsidRPr="00385B61">
        <w:rPr>
          <w:rFonts w:ascii="Times New Roman" w:hAnsi="Times New Roman"/>
        </w:rPr>
        <w:t>Головинской</w:t>
      </w:r>
      <w:proofErr w:type="spellEnd"/>
      <w:r w:rsidR="006B0995" w:rsidRPr="00385B61">
        <w:rPr>
          <w:rFonts w:ascii="Times New Roman" w:hAnsi="Times New Roman"/>
        </w:rPr>
        <w:t xml:space="preserve"> Межрайонно</w:t>
      </w:r>
      <w:r w:rsidRPr="00385B61">
        <w:rPr>
          <w:rFonts w:ascii="Times New Roman" w:hAnsi="Times New Roman"/>
        </w:rPr>
        <w:t>й</w:t>
      </w:r>
      <w:r w:rsidR="006B0995" w:rsidRPr="00385B61">
        <w:rPr>
          <w:rFonts w:ascii="Times New Roman" w:hAnsi="Times New Roman"/>
        </w:rPr>
        <w:t xml:space="preserve"> Прокуратуры </w:t>
      </w:r>
      <w:r w:rsidRPr="00385B61">
        <w:rPr>
          <w:rFonts w:ascii="Times New Roman" w:hAnsi="Times New Roman"/>
        </w:rPr>
        <w:t>(</w:t>
      </w:r>
      <w:r w:rsidR="006B0995" w:rsidRPr="00385B61">
        <w:rPr>
          <w:rFonts w:ascii="Times New Roman" w:hAnsi="Times New Roman"/>
        </w:rPr>
        <w:t>№</w:t>
      </w:r>
      <w:r w:rsidR="00865A75">
        <w:rPr>
          <w:rFonts w:ascii="Times New Roman" w:hAnsi="Times New Roman"/>
        </w:rPr>
        <w:t xml:space="preserve"> </w:t>
      </w:r>
      <w:r w:rsidR="006B0995" w:rsidRPr="00385B61">
        <w:rPr>
          <w:rFonts w:ascii="Times New Roman" w:hAnsi="Times New Roman"/>
        </w:rPr>
        <w:t>258, №</w:t>
      </w:r>
      <w:r w:rsidR="00865A75">
        <w:rPr>
          <w:rFonts w:ascii="Times New Roman" w:hAnsi="Times New Roman"/>
        </w:rPr>
        <w:t xml:space="preserve"> </w:t>
      </w:r>
      <w:r w:rsidR="006B0995" w:rsidRPr="00385B61">
        <w:rPr>
          <w:rFonts w:ascii="Times New Roman" w:hAnsi="Times New Roman"/>
        </w:rPr>
        <w:t>259</w:t>
      </w:r>
      <w:r w:rsidRPr="00385B61">
        <w:rPr>
          <w:rFonts w:ascii="Times New Roman" w:hAnsi="Times New Roman"/>
        </w:rPr>
        <w:t>)</w:t>
      </w:r>
      <w:r w:rsidR="006B0995" w:rsidRPr="00385B61">
        <w:rPr>
          <w:rFonts w:ascii="Times New Roman" w:hAnsi="Times New Roman"/>
        </w:rPr>
        <w:t xml:space="preserve"> </w:t>
      </w:r>
      <w:r w:rsidRPr="00385B61">
        <w:rPr>
          <w:rFonts w:ascii="Times New Roman" w:hAnsi="Times New Roman"/>
        </w:rPr>
        <w:t>с</w:t>
      </w:r>
      <w:r w:rsidR="006B0995" w:rsidRPr="00385B61">
        <w:rPr>
          <w:rFonts w:ascii="Times New Roman" w:hAnsi="Times New Roman"/>
        </w:rPr>
        <w:t xml:space="preserve"> просьбой оказания содействия и воздействия на органы следствия, занимающихся расследования данного уголовного дела, с целью возврата автомобилей законным собственникам.</w:t>
      </w:r>
      <w:r w:rsidRPr="00385B61">
        <w:rPr>
          <w:rFonts w:ascii="Times New Roman" w:hAnsi="Times New Roman"/>
        </w:rPr>
        <w:t xml:space="preserve"> </w:t>
      </w:r>
      <w:r w:rsidR="00865A75">
        <w:rPr>
          <w:rFonts w:ascii="Times New Roman" w:hAnsi="Times New Roman"/>
        </w:rPr>
        <w:t xml:space="preserve">И </w:t>
      </w:r>
      <w:r w:rsidR="006B0995" w:rsidRPr="00385B61">
        <w:rPr>
          <w:rFonts w:ascii="Times New Roman" w:hAnsi="Times New Roman"/>
        </w:rPr>
        <w:t xml:space="preserve">29.04.2019 г. </w:t>
      </w:r>
      <w:r w:rsidRPr="00385B61">
        <w:rPr>
          <w:rFonts w:ascii="Times New Roman" w:hAnsi="Times New Roman"/>
        </w:rPr>
        <w:t>б</w:t>
      </w:r>
      <w:r w:rsidR="006B0995" w:rsidRPr="00385B61">
        <w:rPr>
          <w:rFonts w:ascii="Times New Roman" w:hAnsi="Times New Roman"/>
        </w:rPr>
        <w:t>ыло получено два ответа на жалобы от 12.04.2019 №</w:t>
      </w:r>
      <w:r w:rsidR="00865A75">
        <w:rPr>
          <w:rFonts w:ascii="Times New Roman" w:hAnsi="Times New Roman"/>
        </w:rPr>
        <w:t xml:space="preserve"> </w:t>
      </w:r>
      <w:r w:rsidR="006B0995" w:rsidRPr="00385B61">
        <w:rPr>
          <w:rFonts w:ascii="Times New Roman" w:hAnsi="Times New Roman"/>
        </w:rPr>
        <w:t>258 и №</w:t>
      </w:r>
      <w:r w:rsidR="00865A75">
        <w:rPr>
          <w:rFonts w:ascii="Times New Roman" w:hAnsi="Times New Roman"/>
        </w:rPr>
        <w:t xml:space="preserve"> </w:t>
      </w:r>
      <w:r w:rsidR="006B0995" w:rsidRPr="00385B61">
        <w:rPr>
          <w:rFonts w:ascii="Times New Roman" w:hAnsi="Times New Roman"/>
        </w:rPr>
        <w:t xml:space="preserve">259 от </w:t>
      </w:r>
      <w:proofErr w:type="spellStart"/>
      <w:r w:rsidR="001C60FD">
        <w:rPr>
          <w:rFonts w:ascii="Times New Roman" w:hAnsi="Times New Roman"/>
        </w:rPr>
        <w:t>и</w:t>
      </w:r>
      <w:r w:rsidR="006B0995" w:rsidRPr="00385B61">
        <w:rPr>
          <w:rFonts w:ascii="Times New Roman" w:hAnsi="Times New Roman"/>
        </w:rPr>
        <w:t>.</w:t>
      </w:r>
      <w:r w:rsidR="001C60FD">
        <w:rPr>
          <w:rFonts w:ascii="Times New Roman" w:hAnsi="Times New Roman"/>
        </w:rPr>
        <w:t>о</w:t>
      </w:r>
      <w:proofErr w:type="spellEnd"/>
      <w:r w:rsidR="006B0995" w:rsidRPr="00385B61">
        <w:rPr>
          <w:rFonts w:ascii="Times New Roman" w:hAnsi="Times New Roman"/>
        </w:rPr>
        <w:t>. Межрайонного Прокурора А.</w:t>
      </w:r>
      <w:r w:rsidR="00865A75">
        <w:rPr>
          <w:rFonts w:ascii="Times New Roman" w:hAnsi="Times New Roman"/>
        </w:rPr>
        <w:t xml:space="preserve"> </w:t>
      </w:r>
      <w:r w:rsidR="006B0995" w:rsidRPr="00385B61">
        <w:rPr>
          <w:rFonts w:ascii="Times New Roman" w:hAnsi="Times New Roman"/>
        </w:rPr>
        <w:t>В.</w:t>
      </w:r>
      <w:r w:rsidR="00865A75">
        <w:rPr>
          <w:rFonts w:ascii="Times New Roman" w:hAnsi="Times New Roman"/>
        </w:rPr>
        <w:t xml:space="preserve"> </w:t>
      </w:r>
      <w:proofErr w:type="spellStart"/>
      <w:r w:rsidR="006B0995" w:rsidRPr="00385B61">
        <w:rPr>
          <w:rFonts w:ascii="Times New Roman" w:hAnsi="Times New Roman"/>
        </w:rPr>
        <w:t>Слуднева</w:t>
      </w:r>
      <w:proofErr w:type="spellEnd"/>
      <w:r w:rsidR="006B0995" w:rsidRPr="00385B61">
        <w:rPr>
          <w:rFonts w:ascii="Times New Roman" w:hAnsi="Times New Roman"/>
        </w:rPr>
        <w:t xml:space="preserve"> о том, что по данному уголовному делу расследовани</w:t>
      </w:r>
      <w:r w:rsidRPr="00385B61">
        <w:rPr>
          <w:rFonts w:ascii="Times New Roman" w:hAnsi="Times New Roman"/>
        </w:rPr>
        <w:t>е</w:t>
      </w:r>
      <w:r w:rsidR="006B0995" w:rsidRPr="00385B61">
        <w:rPr>
          <w:rFonts w:ascii="Times New Roman" w:hAnsi="Times New Roman"/>
        </w:rPr>
        <w:t xml:space="preserve"> еще не завершено и в настоящее время еще не проведены ряд следственных действий, в связи с этим 26.04.2019 г. в адрес сотрудников СО МВД России по Левобережному району внесено требования о проведения следственных действий.</w:t>
      </w:r>
    </w:p>
    <w:p w14:paraId="57573BBB" w14:textId="77777777" w:rsidR="001C60FD" w:rsidRDefault="00865A75" w:rsidP="00552E65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Далее </w:t>
      </w:r>
      <w:r w:rsidR="00267734">
        <w:rPr>
          <w:rFonts w:ascii="Times New Roman" w:hAnsi="Times New Roman"/>
        </w:rPr>
        <w:t xml:space="preserve">25.06.2019 г. сторона защиты повторно обращалась с жалобой на бездействие следственных органов, </w:t>
      </w:r>
      <w:r w:rsidR="00EB4734">
        <w:rPr>
          <w:rFonts w:ascii="Times New Roman" w:hAnsi="Times New Roman"/>
        </w:rPr>
        <w:t>ответ носил дежурный характер, в жалобе отказано.</w:t>
      </w:r>
    </w:p>
    <w:p w14:paraId="489B66E6" w14:textId="77777777" w:rsidR="00267734" w:rsidRDefault="00DE4258" w:rsidP="00552E6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385B61">
        <w:rPr>
          <w:rFonts w:ascii="Times New Roman" w:hAnsi="Times New Roman"/>
        </w:rPr>
        <w:t>Несмотря на имеющееся предписание органов прокуратуры</w:t>
      </w:r>
      <w:r w:rsidR="00865A75">
        <w:rPr>
          <w:rFonts w:ascii="Times New Roman" w:hAnsi="Times New Roman"/>
        </w:rPr>
        <w:t>,</w:t>
      </w:r>
      <w:r w:rsidRPr="00385B61">
        <w:rPr>
          <w:rFonts w:ascii="Times New Roman" w:hAnsi="Times New Roman"/>
        </w:rPr>
        <w:t xml:space="preserve"> в настоящее время следственные органы бездействуют, потерпевшие лишены возможности реализовать свои права по возврату принадлежащего им имущества,</w:t>
      </w:r>
      <w:r w:rsidR="006B0995" w:rsidRPr="00385B61">
        <w:rPr>
          <w:rFonts w:ascii="Times New Roman" w:hAnsi="Times New Roman"/>
        </w:rPr>
        <w:t xml:space="preserve"> </w:t>
      </w:r>
      <w:r w:rsidRPr="00385B61">
        <w:rPr>
          <w:rFonts w:ascii="Times New Roman" w:hAnsi="Times New Roman"/>
        </w:rPr>
        <w:t>в том числе в судебном порядке в гражданских делах по признанию недействительными сделок по отчуждению автомобилей, в связи с тем, что до сих пор правоустанавливающие документы</w:t>
      </w:r>
      <w:r w:rsidR="00267734">
        <w:rPr>
          <w:rFonts w:ascii="Times New Roman" w:hAnsi="Times New Roman"/>
        </w:rPr>
        <w:t xml:space="preserve"> по автомобилю Порше </w:t>
      </w:r>
      <w:proofErr w:type="spellStart"/>
      <w:r w:rsidR="00267734">
        <w:rPr>
          <w:rFonts w:ascii="Times New Roman" w:hAnsi="Times New Roman"/>
        </w:rPr>
        <w:t>Панамера</w:t>
      </w:r>
      <w:proofErr w:type="spellEnd"/>
      <w:r w:rsidRPr="00385B61">
        <w:rPr>
          <w:rFonts w:ascii="Times New Roman" w:hAnsi="Times New Roman"/>
        </w:rPr>
        <w:t xml:space="preserve"> по сделкам не изъяты, почерковедческие экспертизы не проведены</w:t>
      </w:r>
      <w:r w:rsidR="00267734">
        <w:rPr>
          <w:rFonts w:ascii="Times New Roman" w:hAnsi="Times New Roman"/>
        </w:rPr>
        <w:t xml:space="preserve">. </w:t>
      </w:r>
    </w:p>
    <w:p w14:paraId="0CC769F6" w14:textId="77777777" w:rsidR="00DE4258" w:rsidRPr="00385B61" w:rsidRDefault="00385B61" w:rsidP="00552E6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385B61">
        <w:rPr>
          <w:rFonts w:ascii="Times New Roman" w:hAnsi="Times New Roman"/>
        </w:rPr>
        <w:t>Допущенная волокита по уголовному делу предполагает значительные финансовые потери для потерпевших</w:t>
      </w:r>
      <w:r w:rsidR="00267734">
        <w:rPr>
          <w:rFonts w:ascii="Times New Roman" w:hAnsi="Times New Roman"/>
        </w:rPr>
        <w:t>.</w:t>
      </w:r>
    </w:p>
    <w:p w14:paraId="5938C521" w14:textId="77777777" w:rsidR="006B0995" w:rsidRPr="00385B61" w:rsidRDefault="001C60FD" w:rsidP="00865A75">
      <w:pPr>
        <w:spacing w:before="100" w:beforeAutospacing="1" w:after="100" w:afterAutospacing="1"/>
        <w:jc w:val="both"/>
      </w:pPr>
      <w:r>
        <w:rPr>
          <w:rFonts w:ascii="Times New Roman" w:hAnsi="Times New Roman"/>
        </w:rPr>
        <w:lastRenderedPageBreak/>
        <w:t>П</w:t>
      </w:r>
      <w:r w:rsidR="00DE4258" w:rsidRPr="00385B61">
        <w:rPr>
          <w:rFonts w:ascii="Times New Roman" w:hAnsi="Times New Roman"/>
        </w:rPr>
        <w:t>отерпевшая сторона обращается с настоящей жалобой на бездействие органов предварительного расследования</w:t>
      </w:r>
      <w:r w:rsidR="00865A75">
        <w:rPr>
          <w:rFonts w:ascii="Times New Roman" w:hAnsi="Times New Roman"/>
        </w:rPr>
        <w:t>,</w:t>
      </w:r>
      <w:r w:rsidR="00DE4258" w:rsidRPr="00385B61">
        <w:rPr>
          <w:rFonts w:ascii="Times New Roman" w:hAnsi="Times New Roman"/>
        </w:rPr>
        <w:t xml:space="preserve"> допущенную по делу волокиту и просит предпринять соответствующие меры прокурорского реагирования для защиты прав и законных интересов потерпевших Б</w:t>
      </w:r>
      <w:r w:rsidR="00865A75">
        <w:rPr>
          <w:rFonts w:ascii="Times New Roman" w:hAnsi="Times New Roman"/>
        </w:rPr>
        <w:t>.</w:t>
      </w:r>
      <w:r w:rsidR="00DE4258" w:rsidRPr="00385B61">
        <w:rPr>
          <w:rFonts w:ascii="Times New Roman" w:hAnsi="Times New Roman"/>
        </w:rPr>
        <w:t>И., Б., К.А.</w:t>
      </w:r>
      <w:r>
        <w:rPr>
          <w:rFonts w:ascii="Times New Roman" w:hAnsi="Times New Roman"/>
        </w:rPr>
        <w:t>, реализации их права на возврат принадлежащего им имущества и привлечение виновных лиц к уголовной ответственности.</w:t>
      </w:r>
    </w:p>
    <w:p w14:paraId="71EF56C1" w14:textId="77777777" w:rsidR="00DE4258" w:rsidRPr="00385B61" w:rsidRDefault="00DE4258" w:rsidP="00552E65">
      <w:pPr>
        <w:pStyle w:val="a5"/>
        <w:jc w:val="both"/>
      </w:pPr>
      <w:r w:rsidRPr="00385B61">
        <w:t>На основании изложенного, руководствуясь ст.</w:t>
      </w:r>
      <w:r w:rsidR="00865A75">
        <w:t xml:space="preserve"> </w:t>
      </w:r>
      <w:r w:rsidRPr="00385B61">
        <w:t>124 УПК РФ,</w:t>
      </w:r>
    </w:p>
    <w:p w14:paraId="05E02D2B" w14:textId="77777777" w:rsidR="00DE4258" w:rsidRPr="001C60FD" w:rsidRDefault="00DE4258" w:rsidP="00552E65">
      <w:pPr>
        <w:pStyle w:val="a5"/>
        <w:jc w:val="both"/>
        <w:rPr>
          <w:b/>
          <w:bCs/>
        </w:rPr>
      </w:pPr>
      <w:r w:rsidRPr="001C60FD">
        <w:rPr>
          <w:b/>
          <w:bCs/>
        </w:rPr>
        <w:t>ПРОШУ:</w:t>
      </w:r>
    </w:p>
    <w:p w14:paraId="04317243" w14:textId="77777777" w:rsidR="00DE4258" w:rsidRPr="00385B61" w:rsidRDefault="00DE4258" w:rsidP="0037478B">
      <w:pPr>
        <w:pStyle w:val="a5"/>
        <w:jc w:val="both"/>
      </w:pPr>
      <w:r w:rsidRPr="00385B61">
        <w:t xml:space="preserve">Признать незаконным бездействие органов предварительного следствия и допущенную волокиту по уголовному делу </w:t>
      </w:r>
      <w:r w:rsidRPr="00385B61">
        <w:rPr>
          <w:rFonts w:eastAsia="Calibri"/>
          <w:bCs/>
        </w:rPr>
        <w:t>№</w:t>
      </w:r>
      <w:r w:rsidR="0037478B">
        <w:rPr>
          <w:rFonts w:eastAsia="Calibri"/>
          <w:bCs/>
        </w:rPr>
        <w:t>…</w:t>
      </w:r>
      <w:r w:rsidRPr="00385B61">
        <w:rPr>
          <w:rFonts w:eastAsia="Calibri"/>
          <w:bCs/>
        </w:rPr>
        <w:t>,</w:t>
      </w:r>
      <w:r w:rsidRPr="00385B61">
        <w:t xml:space="preserve"> </w:t>
      </w:r>
      <w:r w:rsidRPr="00385B61">
        <w:rPr>
          <w:rFonts w:eastAsia="Calibri"/>
          <w:bCs/>
        </w:rPr>
        <w:t>находяще</w:t>
      </w:r>
      <w:r w:rsidR="001C60FD">
        <w:rPr>
          <w:rFonts w:eastAsia="Calibri"/>
          <w:bCs/>
        </w:rPr>
        <w:t>го</w:t>
      </w:r>
      <w:r w:rsidRPr="00385B61">
        <w:rPr>
          <w:rFonts w:eastAsia="Calibri"/>
          <w:bCs/>
        </w:rPr>
        <w:t xml:space="preserve">ся в производстве СО ОМВД по </w:t>
      </w:r>
      <w:r w:rsidR="0037478B">
        <w:rPr>
          <w:rFonts w:eastAsia="Calibri"/>
          <w:bCs/>
        </w:rPr>
        <w:t>…</w:t>
      </w:r>
      <w:r w:rsidRPr="00385B61">
        <w:rPr>
          <w:rFonts w:eastAsia="Calibri"/>
          <w:bCs/>
        </w:rPr>
        <w:t xml:space="preserve"> району</w:t>
      </w:r>
      <w:r w:rsidR="0037478B">
        <w:rPr>
          <w:rFonts w:eastAsia="Calibri"/>
          <w:bCs/>
        </w:rPr>
        <w:t>.</w:t>
      </w:r>
    </w:p>
    <w:p w14:paraId="77F92B2F" w14:textId="77777777" w:rsidR="00DE4258" w:rsidRPr="00267734" w:rsidRDefault="00DE4258" w:rsidP="0037478B">
      <w:pPr>
        <w:pStyle w:val="a5"/>
        <w:jc w:val="both"/>
      </w:pPr>
      <w:r w:rsidRPr="00385B61">
        <w:rPr>
          <w:rFonts w:eastAsia="Calibri"/>
          <w:bCs/>
        </w:rPr>
        <w:t>Обязать органы предварительного следствия выполнить следующие следственные действия:</w:t>
      </w:r>
    </w:p>
    <w:p w14:paraId="2CFAA8C8" w14:textId="77777777" w:rsidR="00267734" w:rsidRDefault="00267734" w:rsidP="0037478B">
      <w:pPr>
        <w:pStyle w:val="a5"/>
        <w:numPr>
          <w:ilvl w:val="0"/>
          <w:numId w:val="16"/>
        </w:numPr>
        <w:jc w:val="both"/>
      </w:pPr>
      <w:r w:rsidRPr="00385B61">
        <w:t>изъят</w:t>
      </w:r>
      <w:r>
        <w:t>ь</w:t>
      </w:r>
      <w:r w:rsidRPr="00385B61">
        <w:t xml:space="preserve"> из органов ГАИ-ГИБДД правоустанавливающ</w:t>
      </w:r>
      <w:r>
        <w:t>ие</w:t>
      </w:r>
      <w:r w:rsidRPr="00385B61">
        <w:t xml:space="preserve"> документ</w:t>
      </w:r>
      <w:r>
        <w:t>ы</w:t>
      </w:r>
      <w:r w:rsidRPr="00385B61">
        <w:t xml:space="preserve"> (договоров купли-продажи) о переходе права собственности на автомобил</w:t>
      </w:r>
      <w:r>
        <w:t xml:space="preserve">ь </w:t>
      </w:r>
      <w:r w:rsidRPr="00385B61">
        <w:t xml:space="preserve">Порше </w:t>
      </w:r>
      <w:proofErr w:type="spellStart"/>
      <w:r w:rsidRPr="00385B61">
        <w:t>Панамера</w:t>
      </w:r>
      <w:proofErr w:type="spellEnd"/>
      <w:r w:rsidRPr="00385B61">
        <w:t xml:space="preserve"> Турбо </w:t>
      </w:r>
      <w:r w:rsidRPr="00385B61">
        <w:rPr>
          <w:lang w:val="en-US"/>
        </w:rPr>
        <w:t>TDK</w:t>
      </w:r>
      <w:r w:rsidRPr="00385B61">
        <w:t xml:space="preserve"> г/н </w:t>
      </w:r>
      <w:r w:rsidRPr="00385B61">
        <w:rPr>
          <w:lang w:val="en-US"/>
        </w:rPr>
        <w:t>C</w:t>
      </w:r>
      <w:r w:rsidR="0037478B">
        <w:t>…</w:t>
      </w:r>
      <w:r w:rsidRPr="00385B61">
        <w:rPr>
          <w:lang w:val="en-US"/>
        </w:rPr>
        <w:t>BE</w:t>
      </w:r>
      <w:r w:rsidRPr="00385B61">
        <w:t xml:space="preserve"> 39</w:t>
      </w:r>
      <w:r>
        <w:t>;</w:t>
      </w:r>
      <w:r w:rsidRPr="00385B61">
        <w:t xml:space="preserve"> </w:t>
      </w:r>
    </w:p>
    <w:p w14:paraId="2729BA21" w14:textId="77777777" w:rsidR="00267734" w:rsidRPr="00385B61" w:rsidRDefault="00267734" w:rsidP="0037478B">
      <w:pPr>
        <w:pStyle w:val="a5"/>
        <w:numPr>
          <w:ilvl w:val="0"/>
          <w:numId w:val="16"/>
        </w:numPr>
        <w:jc w:val="both"/>
      </w:pPr>
      <w:r>
        <w:t xml:space="preserve">назначить </w:t>
      </w:r>
      <w:r w:rsidRPr="00385B61">
        <w:t>соответствующи</w:t>
      </w:r>
      <w:r>
        <w:t>е</w:t>
      </w:r>
      <w:r w:rsidRPr="00385B61">
        <w:t xml:space="preserve"> почерковедчески</w:t>
      </w:r>
      <w:r>
        <w:t>е</w:t>
      </w:r>
      <w:r w:rsidRPr="00385B61">
        <w:t xml:space="preserve"> экспертиз</w:t>
      </w:r>
      <w:r>
        <w:t>ы</w:t>
      </w:r>
      <w:r w:rsidRPr="00385B61">
        <w:t xml:space="preserve"> </w:t>
      </w:r>
      <w:r w:rsidR="00EB4734">
        <w:t>для</w:t>
      </w:r>
      <w:r w:rsidRPr="00385B61">
        <w:t xml:space="preserve"> установления фиктивности договоров купли-продажи, на основании которых автомобили выбыли из собственности владельце</w:t>
      </w:r>
      <w:r>
        <w:t>в, при наличии отобранных образцов подписей К.А., Б</w:t>
      </w:r>
      <w:r w:rsidR="0037478B">
        <w:t>.</w:t>
      </w:r>
      <w:r>
        <w:t>И.;</w:t>
      </w:r>
    </w:p>
    <w:p w14:paraId="06D643AE" w14:textId="77777777" w:rsidR="00267734" w:rsidRDefault="00267734" w:rsidP="0037478B">
      <w:pPr>
        <w:pStyle w:val="a5"/>
        <w:numPr>
          <w:ilvl w:val="0"/>
          <w:numId w:val="16"/>
        </w:numPr>
        <w:jc w:val="both"/>
      </w:pPr>
      <w:r>
        <w:t xml:space="preserve">признать </w:t>
      </w:r>
      <w:r w:rsidRPr="00385B61">
        <w:t>Б</w:t>
      </w:r>
      <w:r w:rsidR="0037478B">
        <w:t>.</w:t>
      </w:r>
      <w:r w:rsidRPr="00385B61">
        <w:t>И. и К</w:t>
      </w:r>
      <w:r w:rsidR="0037478B">
        <w:t>.</w:t>
      </w:r>
      <w:r w:rsidRPr="00385B61">
        <w:t>А. в качестве потерпевших</w:t>
      </w:r>
      <w:r>
        <w:t>;</w:t>
      </w:r>
    </w:p>
    <w:p w14:paraId="64EF2CD2" w14:textId="77777777" w:rsidR="00267734" w:rsidRPr="00385B61" w:rsidRDefault="00267734" w:rsidP="0037478B">
      <w:pPr>
        <w:pStyle w:val="a5"/>
        <w:numPr>
          <w:ilvl w:val="0"/>
          <w:numId w:val="16"/>
        </w:numPr>
        <w:jc w:val="both"/>
      </w:pPr>
      <w:r>
        <w:t>выдать автомобили К.А. и Б</w:t>
      </w:r>
      <w:r w:rsidR="0037478B">
        <w:t>.</w:t>
      </w:r>
      <w:r>
        <w:t>И. как законным владельцам;</w:t>
      </w:r>
    </w:p>
    <w:p w14:paraId="4697607C" w14:textId="77777777" w:rsidR="00385B61" w:rsidRPr="0037478B" w:rsidRDefault="00267734" w:rsidP="002078F5">
      <w:pPr>
        <w:pStyle w:val="a5"/>
        <w:numPr>
          <w:ilvl w:val="0"/>
          <w:numId w:val="16"/>
        </w:numPr>
        <w:jc w:val="both"/>
        <w:rPr>
          <w:i/>
        </w:rPr>
      </w:pPr>
      <w:r w:rsidRPr="00385B61">
        <w:t>привлечь виновных лиц по уголовному делу к ответственности, предъявив соответствую</w:t>
      </w:r>
      <w:r w:rsidR="0037478B">
        <w:t>щее обвинение.</w:t>
      </w:r>
    </w:p>
    <w:p w14:paraId="385D59FA" w14:textId="77777777" w:rsidR="001E14F5" w:rsidRPr="0037478B" w:rsidRDefault="001E14F5" w:rsidP="0037478B">
      <w:pPr>
        <w:pStyle w:val="a3"/>
        <w:spacing w:before="100" w:beforeAutospacing="1"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37478B">
        <w:rPr>
          <w:rFonts w:ascii="Times New Roman" w:hAnsi="Times New Roman"/>
          <w:iCs/>
          <w:sz w:val="24"/>
          <w:szCs w:val="24"/>
        </w:rPr>
        <w:t>Ответ на нас</w:t>
      </w:r>
      <w:r w:rsidR="0076632B" w:rsidRPr="0037478B">
        <w:rPr>
          <w:rFonts w:ascii="Times New Roman" w:hAnsi="Times New Roman"/>
          <w:iCs/>
          <w:sz w:val="24"/>
          <w:szCs w:val="24"/>
        </w:rPr>
        <w:t xml:space="preserve">тоящую жалобу прошу направить </w:t>
      </w:r>
      <w:r w:rsidRPr="0037478B">
        <w:rPr>
          <w:rFonts w:ascii="Times New Roman" w:hAnsi="Times New Roman"/>
          <w:iCs/>
          <w:sz w:val="24"/>
          <w:szCs w:val="24"/>
        </w:rPr>
        <w:t>по электронной почте</w:t>
      </w:r>
      <w:r w:rsidR="004C6209">
        <w:rPr>
          <w:rFonts w:ascii="Times New Roman" w:hAnsi="Times New Roman"/>
          <w:iCs/>
          <w:sz w:val="24"/>
          <w:szCs w:val="24"/>
        </w:rPr>
        <w:t xml:space="preserve"> </w:t>
      </w:r>
      <w:r w:rsidRPr="0037478B">
        <w:rPr>
          <w:rFonts w:ascii="Times New Roman" w:hAnsi="Times New Roman"/>
          <w:iCs/>
          <w:sz w:val="24"/>
          <w:szCs w:val="24"/>
        </w:rPr>
        <w:t>либо</w:t>
      </w:r>
      <w:r w:rsidR="0037478B">
        <w:rPr>
          <w:rFonts w:ascii="Times New Roman" w:hAnsi="Times New Roman"/>
          <w:iCs/>
          <w:sz w:val="24"/>
          <w:szCs w:val="24"/>
        </w:rPr>
        <w:t>,</w:t>
      </w:r>
      <w:r w:rsidRPr="0037478B">
        <w:rPr>
          <w:rFonts w:ascii="Times New Roman" w:hAnsi="Times New Roman"/>
          <w:iCs/>
          <w:sz w:val="24"/>
          <w:szCs w:val="24"/>
        </w:rPr>
        <w:t xml:space="preserve"> в случае невозможности</w:t>
      </w:r>
      <w:r w:rsidR="0037478B">
        <w:rPr>
          <w:rFonts w:ascii="Times New Roman" w:hAnsi="Times New Roman"/>
          <w:iCs/>
          <w:sz w:val="24"/>
          <w:szCs w:val="24"/>
        </w:rPr>
        <w:t>,</w:t>
      </w:r>
      <w:r w:rsidRPr="0037478B">
        <w:rPr>
          <w:rFonts w:ascii="Times New Roman" w:hAnsi="Times New Roman"/>
          <w:iCs/>
          <w:sz w:val="24"/>
          <w:szCs w:val="24"/>
        </w:rPr>
        <w:t xml:space="preserve"> любым иным способом по имеющимся контактным данным.</w:t>
      </w:r>
    </w:p>
    <w:p w14:paraId="705198FE" w14:textId="77777777" w:rsidR="001E14F5" w:rsidRPr="00385B61" w:rsidRDefault="001E14F5" w:rsidP="00552E65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85B61">
        <w:rPr>
          <w:rFonts w:ascii="Times New Roman" w:hAnsi="Times New Roman"/>
          <w:sz w:val="24"/>
          <w:szCs w:val="24"/>
        </w:rPr>
        <w:t>Приложение:</w:t>
      </w:r>
    </w:p>
    <w:p w14:paraId="05674BED" w14:textId="77777777" w:rsidR="00385B61" w:rsidRPr="00385B61" w:rsidRDefault="00D35E62" w:rsidP="0037478B">
      <w:pPr>
        <w:pStyle w:val="a3"/>
        <w:numPr>
          <w:ilvl w:val="0"/>
          <w:numId w:val="13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B61">
        <w:rPr>
          <w:rFonts w:ascii="Times New Roman" w:hAnsi="Times New Roman"/>
          <w:sz w:val="24"/>
          <w:szCs w:val="24"/>
        </w:rPr>
        <w:t>Ордер</w:t>
      </w:r>
      <w:r w:rsidR="00385B61" w:rsidRPr="00385B61">
        <w:rPr>
          <w:rFonts w:ascii="Times New Roman" w:hAnsi="Times New Roman"/>
          <w:sz w:val="24"/>
          <w:szCs w:val="24"/>
        </w:rPr>
        <w:t>а</w:t>
      </w:r>
      <w:r w:rsidRPr="00385B61">
        <w:rPr>
          <w:rFonts w:ascii="Times New Roman" w:hAnsi="Times New Roman"/>
          <w:sz w:val="24"/>
          <w:szCs w:val="24"/>
        </w:rPr>
        <w:t xml:space="preserve"> на представление интересов </w:t>
      </w:r>
      <w:r w:rsidR="00385B61" w:rsidRPr="00385B61">
        <w:rPr>
          <w:rFonts w:ascii="Times New Roman" w:hAnsi="Times New Roman"/>
          <w:sz w:val="24"/>
          <w:szCs w:val="24"/>
        </w:rPr>
        <w:t>Б., Б</w:t>
      </w:r>
      <w:r w:rsidR="0037478B">
        <w:rPr>
          <w:rFonts w:ascii="Times New Roman" w:hAnsi="Times New Roman"/>
          <w:sz w:val="24"/>
          <w:szCs w:val="24"/>
        </w:rPr>
        <w:t>.</w:t>
      </w:r>
      <w:r w:rsidR="00385B61" w:rsidRPr="00385B61">
        <w:rPr>
          <w:rFonts w:ascii="Times New Roman" w:hAnsi="Times New Roman"/>
          <w:sz w:val="24"/>
          <w:szCs w:val="24"/>
        </w:rPr>
        <w:t>И., К.А.</w:t>
      </w:r>
    </w:p>
    <w:p w14:paraId="66D87C1E" w14:textId="77777777" w:rsidR="001C60FD" w:rsidRPr="00385B61" w:rsidRDefault="001C60FD" w:rsidP="001C60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A1E6D82" w14:textId="77777777" w:rsidR="0076632B" w:rsidRPr="00385B61" w:rsidRDefault="0076632B" w:rsidP="00385B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5BC934" w14:textId="77777777" w:rsidR="0076632B" w:rsidRPr="00385B61" w:rsidRDefault="0076632B" w:rsidP="00385B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42937B" w14:textId="77777777" w:rsidR="0076632B" w:rsidRPr="00385B61" w:rsidRDefault="0076632B" w:rsidP="00385B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85B61">
        <w:rPr>
          <w:rFonts w:ascii="Times New Roman" w:hAnsi="Times New Roman"/>
          <w:sz w:val="24"/>
          <w:szCs w:val="24"/>
        </w:rPr>
        <w:t>________________________/Хоруженко А.</w:t>
      </w:r>
      <w:r w:rsidR="0037478B">
        <w:rPr>
          <w:rFonts w:ascii="Times New Roman" w:hAnsi="Times New Roman"/>
          <w:sz w:val="24"/>
          <w:szCs w:val="24"/>
        </w:rPr>
        <w:t xml:space="preserve"> </w:t>
      </w:r>
      <w:r w:rsidRPr="00385B61">
        <w:rPr>
          <w:rFonts w:ascii="Times New Roman" w:hAnsi="Times New Roman"/>
          <w:sz w:val="24"/>
          <w:szCs w:val="24"/>
        </w:rPr>
        <w:t>С./</w:t>
      </w:r>
    </w:p>
    <w:p w14:paraId="7D208303" w14:textId="77777777" w:rsidR="0076632B" w:rsidRPr="00385B61" w:rsidRDefault="0076632B" w:rsidP="003747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85B61">
        <w:rPr>
          <w:rFonts w:ascii="Times New Roman" w:hAnsi="Times New Roman"/>
          <w:sz w:val="24"/>
          <w:szCs w:val="24"/>
        </w:rPr>
        <w:t xml:space="preserve">  </w:t>
      </w:r>
      <w:r w:rsidR="0037478B">
        <w:rPr>
          <w:rFonts w:ascii="Times New Roman" w:hAnsi="Times New Roman"/>
          <w:sz w:val="24"/>
          <w:szCs w:val="24"/>
        </w:rPr>
        <w:t>10</w:t>
      </w:r>
      <w:r w:rsidR="00385B61" w:rsidRPr="00385B61">
        <w:rPr>
          <w:rFonts w:ascii="Times New Roman" w:hAnsi="Times New Roman"/>
          <w:sz w:val="24"/>
          <w:szCs w:val="24"/>
        </w:rPr>
        <w:t>.</w:t>
      </w:r>
      <w:r w:rsidR="00267734">
        <w:rPr>
          <w:rFonts w:ascii="Times New Roman" w:hAnsi="Times New Roman"/>
          <w:sz w:val="24"/>
          <w:szCs w:val="24"/>
        </w:rPr>
        <w:t>11</w:t>
      </w:r>
      <w:r w:rsidRPr="00385B61">
        <w:rPr>
          <w:rFonts w:ascii="Times New Roman" w:hAnsi="Times New Roman"/>
          <w:sz w:val="24"/>
          <w:szCs w:val="24"/>
        </w:rPr>
        <w:t>.201</w:t>
      </w:r>
      <w:r w:rsidR="00AD0E85" w:rsidRPr="00385B61">
        <w:rPr>
          <w:rFonts w:ascii="Times New Roman" w:hAnsi="Times New Roman"/>
          <w:sz w:val="24"/>
          <w:szCs w:val="24"/>
        </w:rPr>
        <w:t>9</w:t>
      </w:r>
      <w:r w:rsidRPr="00385B61">
        <w:rPr>
          <w:rFonts w:ascii="Times New Roman" w:hAnsi="Times New Roman"/>
          <w:sz w:val="24"/>
          <w:szCs w:val="24"/>
        </w:rPr>
        <w:t xml:space="preserve"> г. </w:t>
      </w:r>
    </w:p>
    <w:p w14:paraId="634F062B" w14:textId="77777777" w:rsidR="001E14F5" w:rsidRPr="00385B61" w:rsidRDefault="001E14F5" w:rsidP="00385B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9AC9807" w14:textId="77777777" w:rsidR="00A238FF" w:rsidRPr="00385B61" w:rsidRDefault="00A238FF" w:rsidP="00385B61">
      <w:pPr>
        <w:jc w:val="both"/>
        <w:rPr>
          <w:rFonts w:ascii="Times New Roman" w:hAnsi="Times New Roman"/>
          <w:b/>
        </w:rPr>
      </w:pPr>
    </w:p>
    <w:sectPr w:rsidR="00A238FF" w:rsidRPr="00385B61" w:rsidSect="008B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D26B7" w14:textId="77777777" w:rsidR="00740CBC" w:rsidRDefault="00740CBC" w:rsidP="00E46589">
      <w:r>
        <w:separator/>
      </w:r>
    </w:p>
  </w:endnote>
  <w:endnote w:type="continuationSeparator" w:id="0">
    <w:p w14:paraId="6C539542" w14:textId="77777777" w:rsidR="00740CBC" w:rsidRDefault="00740CBC" w:rsidP="00E4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19DA3" w14:textId="77777777" w:rsidR="00740CBC" w:rsidRDefault="00740CBC" w:rsidP="00E46589">
      <w:r>
        <w:separator/>
      </w:r>
    </w:p>
  </w:footnote>
  <w:footnote w:type="continuationSeparator" w:id="0">
    <w:p w14:paraId="4269B113" w14:textId="77777777" w:rsidR="00740CBC" w:rsidRDefault="00740CBC" w:rsidP="00E4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B62"/>
    <w:multiLevelType w:val="hybridMultilevel"/>
    <w:tmpl w:val="158CDF4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28551B"/>
    <w:multiLevelType w:val="hybridMultilevel"/>
    <w:tmpl w:val="35683C04"/>
    <w:lvl w:ilvl="0" w:tplc="15222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2B0470"/>
    <w:multiLevelType w:val="hybridMultilevel"/>
    <w:tmpl w:val="3CF021EC"/>
    <w:lvl w:ilvl="0" w:tplc="79589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4D14"/>
    <w:multiLevelType w:val="hybridMultilevel"/>
    <w:tmpl w:val="A9827DD2"/>
    <w:lvl w:ilvl="0" w:tplc="96B88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CA129F"/>
    <w:multiLevelType w:val="hybridMultilevel"/>
    <w:tmpl w:val="D94E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63D06"/>
    <w:multiLevelType w:val="multilevel"/>
    <w:tmpl w:val="9508C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 w:val="0"/>
      </w:rPr>
    </w:lvl>
  </w:abstractNum>
  <w:abstractNum w:abstractNumId="6" w15:restartNumberingAfterBreak="0">
    <w:nsid w:val="32D254A4"/>
    <w:multiLevelType w:val="hybridMultilevel"/>
    <w:tmpl w:val="AB0A0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94BD1"/>
    <w:multiLevelType w:val="hybridMultilevel"/>
    <w:tmpl w:val="DACC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E0BCB"/>
    <w:multiLevelType w:val="hybridMultilevel"/>
    <w:tmpl w:val="248C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B3B89"/>
    <w:multiLevelType w:val="hybridMultilevel"/>
    <w:tmpl w:val="534AA118"/>
    <w:lvl w:ilvl="0" w:tplc="7F124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2C3247"/>
    <w:multiLevelType w:val="hybridMultilevel"/>
    <w:tmpl w:val="2DBE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5BF6"/>
    <w:multiLevelType w:val="hybridMultilevel"/>
    <w:tmpl w:val="8BA234D8"/>
    <w:lvl w:ilvl="0" w:tplc="92AE92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FF231C"/>
    <w:multiLevelType w:val="hybridMultilevel"/>
    <w:tmpl w:val="EF4A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57B52"/>
    <w:multiLevelType w:val="hybridMultilevel"/>
    <w:tmpl w:val="0666F2A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1953712"/>
    <w:multiLevelType w:val="hybridMultilevel"/>
    <w:tmpl w:val="FE4EA6EC"/>
    <w:lvl w:ilvl="0" w:tplc="7F182E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70B8F"/>
    <w:multiLevelType w:val="hybridMultilevel"/>
    <w:tmpl w:val="5EAEA3C4"/>
    <w:lvl w:ilvl="0" w:tplc="A68AA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5"/>
  </w:num>
  <w:num w:numId="7">
    <w:abstractNumId w:val="5"/>
  </w:num>
  <w:num w:numId="8">
    <w:abstractNumId w:val="14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9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F51"/>
    <w:rsid w:val="0002124B"/>
    <w:rsid w:val="00065989"/>
    <w:rsid w:val="00086DF6"/>
    <w:rsid w:val="000A7942"/>
    <w:rsid w:val="000F7B53"/>
    <w:rsid w:val="00173150"/>
    <w:rsid w:val="00174424"/>
    <w:rsid w:val="00197628"/>
    <w:rsid w:val="001C60FD"/>
    <w:rsid w:val="001E14F5"/>
    <w:rsid w:val="001F5935"/>
    <w:rsid w:val="002078F5"/>
    <w:rsid w:val="00213FBB"/>
    <w:rsid w:val="00267734"/>
    <w:rsid w:val="00274C75"/>
    <w:rsid w:val="00297ECB"/>
    <w:rsid w:val="002D5FF9"/>
    <w:rsid w:val="00313415"/>
    <w:rsid w:val="003159B4"/>
    <w:rsid w:val="00345498"/>
    <w:rsid w:val="00352014"/>
    <w:rsid w:val="00355960"/>
    <w:rsid w:val="00365ACA"/>
    <w:rsid w:val="0037478B"/>
    <w:rsid w:val="00374AB2"/>
    <w:rsid w:val="00382166"/>
    <w:rsid w:val="00384886"/>
    <w:rsid w:val="00385B61"/>
    <w:rsid w:val="003914FD"/>
    <w:rsid w:val="003A5876"/>
    <w:rsid w:val="0042295D"/>
    <w:rsid w:val="004477D7"/>
    <w:rsid w:val="004B0F82"/>
    <w:rsid w:val="004C6209"/>
    <w:rsid w:val="004D4990"/>
    <w:rsid w:val="004E2205"/>
    <w:rsid w:val="004E57C7"/>
    <w:rsid w:val="004F7C8C"/>
    <w:rsid w:val="00514514"/>
    <w:rsid w:val="00527BDE"/>
    <w:rsid w:val="00541E57"/>
    <w:rsid w:val="0054473A"/>
    <w:rsid w:val="00552E65"/>
    <w:rsid w:val="00564750"/>
    <w:rsid w:val="005B325D"/>
    <w:rsid w:val="005C1A59"/>
    <w:rsid w:val="005E0D6B"/>
    <w:rsid w:val="005F0A0D"/>
    <w:rsid w:val="005F317D"/>
    <w:rsid w:val="00610CF9"/>
    <w:rsid w:val="00612F5F"/>
    <w:rsid w:val="00633E11"/>
    <w:rsid w:val="00643E28"/>
    <w:rsid w:val="00644DF1"/>
    <w:rsid w:val="006B0995"/>
    <w:rsid w:val="006B5850"/>
    <w:rsid w:val="006D2268"/>
    <w:rsid w:val="006D2735"/>
    <w:rsid w:val="006E5D5E"/>
    <w:rsid w:val="0070738D"/>
    <w:rsid w:val="00711314"/>
    <w:rsid w:val="00740CBC"/>
    <w:rsid w:val="00740DD5"/>
    <w:rsid w:val="00741866"/>
    <w:rsid w:val="0075741C"/>
    <w:rsid w:val="0076632B"/>
    <w:rsid w:val="007906EA"/>
    <w:rsid w:val="00865A75"/>
    <w:rsid w:val="008B2E5D"/>
    <w:rsid w:val="008D01FC"/>
    <w:rsid w:val="008D1F96"/>
    <w:rsid w:val="008F46B2"/>
    <w:rsid w:val="0090073F"/>
    <w:rsid w:val="009178B1"/>
    <w:rsid w:val="009902E5"/>
    <w:rsid w:val="009A51E5"/>
    <w:rsid w:val="009B1EBF"/>
    <w:rsid w:val="009B7B78"/>
    <w:rsid w:val="009D2020"/>
    <w:rsid w:val="009E1905"/>
    <w:rsid w:val="009E2597"/>
    <w:rsid w:val="009E35D1"/>
    <w:rsid w:val="00A04E43"/>
    <w:rsid w:val="00A1649E"/>
    <w:rsid w:val="00A238FF"/>
    <w:rsid w:val="00A40E0D"/>
    <w:rsid w:val="00AD0E85"/>
    <w:rsid w:val="00AD13F4"/>
    <w:rsid w:val="00B06AA8"/>
    <w:rsid w:val="00B11BB9"/>
    <w:rsid w:val="00B1563C"/>
    <w:rsid w:val="00B2150D"/>
    <w:rsid w:val="00B33364"/>
    <w:rsid w:val="00B6428E"/>
    <w:rsid w:val="00BA581F"/>
    <w:rsid w:val="00BB2FEB"/>
    <w:rsid w:val="00BC35B6"/>
    <w:rsid w:val="00C74A19"/>
    <w:rsid w:val="00C83495"/>
    <w:rsid w:val="00C85C5E"/>
    <w:rsid w:val="00C952D5"/>
    <w:rsid w:val="00CA1A91"/>
    <w:rsid w:val="00CE548C"/>
    <w:rsid w:val="00D06213"/>
    <w:rsid w:val="00D07A52"/>
    <w:rsid w:val="00D35E62"/>
    <w:rsid w:val="00D625A5"/>
    <w:rsid w:val="00D90C2E"/>
    <w:rsid w:val="00D943B1"/>
    <w:rsid w:val="00DE1FA2"/>
    <w:rsid w:val="00DE4258"/>
    <w:rsid w:val="00E46589"/>
    <w:rsid w:val="00E51EA0"/>
    <w:rsid w:val="00E6538E"/>
    <w:rsid w:val="00E67E44"/>
    <w:rsid w:val="00E967A3"/>
    <w:rsid w:val="00EB4734"/>
    <w:rsid w:val="00F178B3"/>
    <w:rsid w:val="00F17E9D"/>
    <w:rsid w:val="00F24E4D"/>
    <w:rsid w:val="00F4122C"/>
    <w:rsid w:val="00F77B40"/>
    <w:rsid w:val="00FD1F51"/>
    <w:rsid w:val="00FD272B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CAA06A4"/>
  <w15:chartTrackingRefBased/>
  <w15:docId w15:val="{8AE30939-8721-4751-BD53-5BB15DE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935"/>
    <w:rPr>
      <w:rFonts w:ascii="Cambria" w:eastAsia="MS Mincho" w:hAnsi="Cambria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935"/>
    <w:rPr>
      <w:sz w:val="22"/>
      <w:szCs w:val="22"/>
      <w:lang w:val="ru-RU"/>
    </w:rPr>
  </w:style>
  <w:style w:type="character" w:styleId="a4">
    <w:name w:val="Hyperlink"/>
    <w:uiPriority w:val="99"/>
    <w:unhideWhenUsed/>
    <w:rsid w:val="001F59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473A"/>
  </w:style>
  <w:style w:type="paragraph" w:styleId="a5">
    <w:name w:val="Обычный (веб)"/>
    <w:basedOn w:val="a"/>
    <w:uiPriority w:val="99"/>
    <w:unhideWhenUsed/>
    <w:rsid w:val="003A587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E465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E46589"/>
    <w:rPr>
      <w:rFonts w:ascii="Cambria" w:eastAsia="MS Mincho" w:hAnsi="Cambr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65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E46589"/>
    <w:rPr>
      <w:rFonts w:ascii="Cambria" w:eastAsia="MS Mincho" w:hAnsi="Cambr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1F96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D1F96"/>
    <w:rPr>
      <w:rFonts w:ascii="Segoe UI" w:eastAsia="MS Mincho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21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редняя сетка 21"/>
    <w:uiPriority w:val="1"/>
    <w:qFormat/>
    <w:rsid w:val="00065989"/>
    <w:rPr>
      <w:sz w:val="22"/>
      <w:szCs w:val="22"/>
      <w:lang w:val="ru-RU"/>
    </w:rPr>
  </w:style>
  <w:style w:type="paragraph" w:customStyle="1" w:styleId="ad">
    <w:name w:val="Текстовый блок"/>
    <w:rsid w:val="004B0F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sk-legal.ru/advokat_po_moshennichestv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k-legal.ru/advokat_po_ugolovnym_dela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k-lega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sk-leg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78B6-E29D-4131-A62A-665F207D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Links>
    <vt:vector size="24" baseType="variant"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https://msk-legal.ru/advokat_po_moshennichestvu/</vt:lpwstr>
      </vt:variant>
      <vt:variant>
        <vt:lpwstr/>
      </vt:variant>
      <vt:variant>
        <vt:i4>4653109</vt:i4>
      </vt:variant>
      <vt:variant>
        <vt:i4>6</vt:i4>
      </vt:variant>
      <vt:variant>
        <vt:i4>0</vt:i4>
      </vt:variant>
      <vt:variant>
        <vt:i4>5</vt:i4>
      </vt:variant>
      <vt:variant>
        <vt:lpwstr>https://msk-legal.ru/advokat_po_ugolovnym_delam/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https://msk-legal.ru/</vt:lpwstr>
      </vt:variant>
      <vt:variant>
        <vt:lpwstr/>
      </vt:variant>
      <vt:variant>
        <vt:i4>2883672</vt:i4>
      </vt:variant>
      <vt:variant>
        <vt:i4>0</vt:i4>
      </vt:variant>
      <vt:variant>
        <vt:i4>0</vt:i4>
      </vt:variant>
      <vt:variant>
        <vt:i4>5</vt:i4>
      </vt:variant>
      <vt:variant>
        <vt:lpwstr>mailto:info@msk-legal.ru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Windows User</cp:lastModifiedBy>
  <cp:revision>2</cp:revision>
  <cp:lastPrinted>2019-11-26T20:47:00Z</cp:lastPrinted>
  <dcterms:created xsi:type="dcterms:W3CDTF">2021-07-03T07:28:00Z</dcterms:created>
  <dcterms:modified xsi:type="dcterms:W3CDTF">2021-07-03T07:28:00Z</dcterms:modified>
</cp:coreProperties>
</file>