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5F109" w14:textId="77777777" w:rsidR="00743AEF" w:rsidRPr="008E1444" w:rsidRDefault="005C6B0D" w:rsidP="001C438C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1444">
        <w:rPr>
          <w:rFonts w:ascii="Times New Roman" w:hAnsi="Times New Roman" w:cs="Times New Roman"/>
          <w:b/>
          <w:sz w:val="24"/>
          <w:szCs w:val="24"/>
          <w:lang w:val="ru-RU"/>
        </w:rPr>
        <w:t>Нижегородский областной суд</w:t>
      </w:r>
    </w:p>
    <w:p w14:paraId="1A6CE979" w14:textId="77777777" w:rsidR="001C438C" w:rsidRPr="008E1444" w:rsidRDefault="001C438C" w:rsidP="001C438C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457C87" w14:textId="77777777" w:rsidR="008C1159" w:rsidRPr="008E1444" w:rsidRDefault="008C1159" w:rsidP="001C438C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444">
        <w:rPr>
          <w:rFonts w:ascii="Times New Roman" w:hAnsi="Times New Roman" w:cs="Times New Roman"/>
          <w:b/>
          <w:sz w:val="24"/>
          <w:szCs w:val="24"/>
          <w:lang w:val="ru-RU"/>
        </w:rPr>
        <w:t>Истец: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1444" w:rsidRPr="008E1444">
        <w:rPr>
          <w:rFonts w:ascii="Times New Roman" w:hAnsi="Times New Roman" w:cs="Times New Roman"/>
          <w:sz w:val="24"/>
          <w:szCs w:val="24"/>
          <w:lang w:val="ru-RU"/>
        </w:rPr>
        <w:t>Н.Т.М.</w:t>
      </w:r>
    </w:p>
    <w:p w14:paraId="07C74261" w14:textId="77777777" w:rsidR="008C1159" w:rsidRPr="008E1444" w:rsidRDefault="005E3947" w:rsidP="001C438C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г. Москва, ул. Корнейчука, д. 48</w:t>
      </w:r>
    </w:p>
    <w:p w14:paraId="024A35F8" w14:textId="77777777" w:rsidR="005E3947" w:rsidRPr="008E1444" w:rsidRDefault="005E3947" w:rsidP="0023179F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4051D71" w14:textId="77777777" w:rsidR="008C1159" w:rsidRPr="008E1444" w:rsidRDefault="008C1159" w:rsidP="0023179F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444">
        <w:rPr>
          <w:rFonts w:ascii="Times New Roman" w:hAnsi="Times New Roman" w:cs="Times New Roman"/>
          <w:b/>
          <w:sz w:val="24"/>
          <w:szCs w:val="24"/>
          <w:lang w:val="ru-RU"/>
        </w:rPr>
        <w:t>Представитель Истца: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 Курьянов А.А.</w:t>
      </w:r>
    </w:p>
    <w:p w14:paraId="03477AA8" w14:textId="77777777" w:rsidR="008E1444" w:rsidRPr="008E1444" w:rsidRDefault="008E1444" w:rsidP="008E1444">
      <w:pPr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444">
        <w:rPr>
          <w:rFonts w:ascii="Times New Roman" w:hAnsi="Times New Roman" w:cs="Times New Roman"/>
          <w:sz w:val="24"/>
          <w:szCs w:val="24"/>
          <w:lang w:val="ru-RU"/>
        </w:rPr>
        <w:t>Юридическое бюро «</w:t>
      </w:r>
      <w:r w:rsidRPr="008E1444">
        <w:rPr>
          <w:rFonts w:ascii="Times New Roman" w:hAnsi="Times New Roman" w:cs="Times New Roman"/>
          <w:sz w:val="24"/>
          <w:szCs w:val="24"/>
          <w:lang w:val="en-GB"/>
        </w:rPr>
        <w:t>Moscow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1444">
        <w:rPr>
          <w:rFonts w:ascii="Times New Roman" w:hAnsi="Times New Roman" w:cs="Times New Roman"/>
          <w:sz w:val="24"/>
          <w:szCs w:val="24"/>
          <w:lang w:val="en-GB"/>
        </w:rPr>
        <w:t>legal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68393A26" w14:textId="77777777" w:rsidR="008E1444" w:rsidRPr="008E1444" w:rsidRDefault="008E1444" w:rsidP="008E1444">
      <w:pPr>
        <w:keepLines/>
        <w:spacing w:after="0" w:line="240" w:lineRule="auto"/>
        <w:ind w:left="4242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444">
        <w:rPr>
          <w:rFonts w:ascii="Times New Roman" w:hAnsi="Times New Roman" w:cs="Times New Roman"/>
          <w:sz w:val="24"/>
          <w:szCs w:val="24"/>
          <w:lang w:val="ru-RU"/>
        </w:rPr>
        <w:t>г. Москва, ул. Маросейка, д. 2/15</w:t>
      </w:r>
    </w:p>
    <w:p w14:paraId="7678A9B5" w14:textId="77777777" w:rsidR="008E1444" w:rsidRPr="008E1444" w:rsidRDefault="008E1444" w:rsidP="008E1444">
      <w:pPr>
        <w:keepLines/>
        <w:spacing w:after="0" w:line="240" w:lineRule="auto"/>
        <w:ind w:left="4242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Pr="008E144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Pr="008E144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://</w:t>
        </w:r>
        <w:r w:rsidRPr="008E144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msk</w:t>
        </w:r>
        <w:r w:rsidRPr="008E144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-</w:t>
        </w:r>
        <w:r w:rsidRPr="008E144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legal</w:t>
        </w:r>
        <w:r w:rsidRPr="008E144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Pr="008E144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</w:hyperlink>
    </w:p>
    <w:p w14:paraId="0E1376CC" w14:textId="77777777" w:rsidR="008E1444" w:rsidRPr="008E1444" w:rsidRDefault="008E1444" w:rsidP="008E1444">
      <w:pPr>
        <w:keepLines/>
        <w:spacing w:after="0" w:line="240" w:lineRule="auto"/>
        <w:ind w:left="424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E1444">
        <w:rPr>
          <w:rFonts w:ascii="Times New Roman" w:hAnsi="Times New Roman" w:cs="Times New Roman"/>
          <w:sz w:val="24"/>
          <w:szCs w:val="24"/>
        </w:rPr>
        <w:t xml:space="preserve">тел: </w:t>
      </w:r>
      <w:r w:rsidR="00007B93">
        <w:rPr>
          <w:rFonts w:ascii="Times New Roman" w:hAnsi="Times New Roman" w:cs="Times New Roman"/>
          <w:sz w:val="24"/>
          <w:szCs w:val="24"/>
        </w:rPr>
        <w:t>8(495)664-55-96</w:t>
      </w:r>
    </w:p>
    <w:p w14:paraId="1BC13545" w14:textId="77777777" w:rsidR="008C1159" w:rsidRPr="008E1444" w:rsidRDefault="008C1159" w:rsidP="0023179F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E2564A4" w14:textId="77777777" w:rsidR="00016CC9" w:rsidRPr="008E1444" w:rsidRDefault="008C1159" w:rsidP="0023179F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ru-RU"/>
        </w:rPr>
      </w:pPr>
      <w:r w:rsidRPr="008E1444">
        <w:rPr>
          <w:rFonts w:ascii="Times New Roman" w:hAnsi="Times New Roman" w:cs="Times New Roman"/>
          <w:b/>
          <w:sz w:val="24"/>
          <w:szCs w:val="24"/>
          <w:lang w:val="ru-RU"/>
        </w:rPr>
        <w:t>Ответчик</w:t>
      </w:r>
      <w:r w:rsidR="00500360" w:rsidRPr="008E14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016CC9" w:rsidRPr="008E14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ООО «Ф</w:t>
      </w:r>
      <w:r w:rsidR="008E1444" w:rsidRPr="008E14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016CC9" w:rsidRPr="008E14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</w:p>
    <w:p w14:paraId="5B92D9D8" w14:textId="77777777" w:rsidR="00016CC9" w:rsidRPr="008E1444" w:rsidRDefault="00F16AD1" w:rsidP="008E1444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E14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Нижний Новгород</w:t>
      </w:r>
      <w:r w:rsidR="00016CC9" w:rsidRPr="008E14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Студенческая Улица</w:t>
      </w:r>
    </w:p>
    <w:p w14:paraId="2BBC0D62" w14:textId="77777777" w:rsidR="000C7C8D" w:rsidRPr="008E1444" w:rsidRDefault="000C7C8D" w:rsidP="00016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85A413D" w14:textId="77777777" w:rsidR="00F16AD1" w:rsidRPr="008E1444" w:rsidRDefault="001D3F2D" w:rsidP="00016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444">
        <w:rPr>
          <w:rFonts w:ascii="Times New Roman" w:hAnsi="Times New Roman" w:cs="Times New Roman"/>
          <w:b/>
          <w:sz w:val="24"/>
          <w:szCs w:val="24"/>
          <w:lang w:val="ru-RU"/>
        </w:rPr>
        <w:t>Третье</w:t>
      </w:r>
      <w:r w:rsidR="00F16AD1" w:rsidRPr="008E14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лицо: </w:t>
      </w:r>
      <w:r w:rsidR="008E1444" w:rsidRPr="008E1444">
        <w:rPr>
          <w:rFonts w:ascii="Times New Roman" w:hAnsi="Times New Roman" w:cs="Times New Roman"/>
          <w:sz w:val="24"/>
          <w:szCs w:val="24"/>
          <w:lang w:val="ru-RU"/>
        </w:rPr>
        <w:t>ГИТ</w:t>
      </w:r>
      <w:r w:rsidR="00F16AD1"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 в Нижегородской области</w:t>
      </w:r>
    </w:p>
    <w:p w14:paraId="6985BCCA" w14:textId="77777777" w:rsidR="00F16AD1" w:rsidRPr="008E1444" w:rsidRDefault="00F16AD1" w:rsidP="00016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444">
        <w:rPr>
          <w:rFonts w:ascii="Times New Roman" w:hAnsi="Times New Roman" w:cs="Times New Roman"/>
          <w:sz w:val="24"/>
          <w:szCs w:val="24"/>
          <w:lang w:val="ru-RU"/>
        </w:rPr>
        <w:t>г. Нижний Новгород, ул. Пискунова, д. 3</w:t>
      </w:r>
    </w:p>
    <w:p w14:paraId="4AA88658" w14:textId="77777777" w:rsidR="001D0EA9" w:rsidRPr="008E1444" w:rsidRDefault="001D0EA9" w:rsidP="00016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E36CC90" w14:textId="77777777" w:rsidR="001D0EA9" w:rsidRPr="008E1444" w:rsidRDefault="001D0EA9" w:rsidP="00016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E14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Третье лицо: 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>Прокуратура Советского района г.Нижний Новгород</w:t>
      </w:r>
    </w:p>
    <w:p w14:paraId="57528E0C" w14:textId="77777777" w:rsidR="001D0EA9" w:rsidRPr="008E1444" w:rsidRDefault="001D0EA9" w:rsidP="00016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E14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Нижегородская область, Нижний Новгород г., Головнина улица, 36-А</w:t>
      </w:r>
    </w:p>
    <w:p w14:paraId="1520451E" w14:textId="77777777" w:rsidR="00016CC9" w:rsidRPr="008E1444" w:rsidRDefault="00016CC9" w:rsidP="00016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111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20852D0" w14:textId="77777777" w:rsidR="0049304E" w:rsidRPr="008E1444" w:rsidRDefault="0049304E" w:rsidP="00493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Дело № </w:t>
      </w:r>
      <w:r w:rsidRPr="008E144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9-50/2014 ~ М-133/2014.</w:t>
      </w:r>
    </w:p>
    <w:p w14:paraId="645DB0E7" w14:textId="77777777" w:rsidR="0000718B" w:rsidRPr="008E1444" w:rsidRDefault="0000718B" w:rsidP="001C4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4111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795888B9" w14:textId="77777777" w:rsidR="00FE57AD" w:rsidRPr="008E1444" w:rsidRDefault="008E1444" w:rsidP="001C4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8E1444">
        <w:rPr>
          <w:rFonts w:ascii="Times New Roman" w:hAnsi="Times New Roman" w:cs="Times New Roman"/>
          <w:b/>
          <w:sz w:val="24"/>
          <w:szCs w:val="24"/>
          <w:lang w:val="ru-RU"/>
        </w:rPr>
        <w:t>ЧАСТНАЯ ЖАЛОБА</w:t>
      </w:r>
    </w:p>
    <w:p w14:paraId="5482163E" w14:textId="77777777" w:rsidR="008C1159" w:rsidRPr="008E1444" w:rsidRDefault="00FE57AD" w:rsidP="001C4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1444">
        <w:rPr>
          <w:rFonts w:ascii="Times New Roman" w:hAnsi="Times New Roman" w:cs="Times New Roman"/>
          <w:sz w:val="24"/>
          <w:szCs w:val="24"/>
          <w:lang w:val="ru-RU"/>
        </w:rPr>
        <w:t>на определение суда о возврате искового заявления</w:t>
      </w:r>
    </w:p>
    <w:p w14:paraId="1D9C3E3D" w14:textId="77777777" w:rsidR="00FE57AD" w:rsidRPr="008E1444" w:rsidRDefault="00FE57AD" w:rsidP="001C43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E0C6B5A" w14:textId="77777777" w:rsidR="00423424" w:rsidRPr="008E1444" w:rsidRDefault="00FE57AD" w:rsidP="001C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444">
        <w:rPr>
          <w:rFonts w:ascii="Times New Roman" w:hAnsi="Times New Roman" w:cs="Times New Roman"/>
          <w:sz w:val="24"/>
          <w:szCs w:val="24"/>
          <w:lang w:val="ru-RU"/>
        </w:rPr>
        <w:t>«13» января 2014г. в Советский районный суд г. Нижнего Новгорода поступило исковое заявление</w:t>
      </w:r>
      <w:r w:rsidR="00597046"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E1444" w:rsidRPr="008E14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E1444" w:rsidRPr="008E14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E1444" w:rsidRPr="008E14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 к ООО «Ф</w:t>
      </w:r>
      <w:r w:rsidR="008E1444" w:rsidRPr="008E14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>» о признании увольнения незаконным, восстановлении на работе, вз</w:t>
      </w:r>
      <w:r w:rsidR="00423424" w:rsidRPr="008E1444">
        <w:rPr>
          <w:rFonts w:ascii="Times New Roman" w:hAnsi="Times New Roman" w:cs="Times New Roman"/>
          <w:sz w:val="24"/>
          <w:szCs w:val="24"/>
          <w:lang w:val="ru-RU"/>
        </w:rPr>
        <w:t>ыскании компенсации за время вы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>нужденного прогула</w:t>
      </w:r>
      <w:r w:rsidR="00423424" w:rsidRPr="008E144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D7F1039" w14:textId="77777777" w:rsidR="00423424" w:rsidRPr="008E1444" w:rsidRDefault="00227E32" w:rsidP="001C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«13» </w:t>
      </w:r>
      <w:r w:rsidR="00FE57AD"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января 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FE57AD" w:rsidRPr="008E144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500360"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57AD" w:rsidRPr="008E1444">
        <w:rPr>
          <w:rFonts w:ascii="Times New Roman" w:hAnsi="Times New Roman" w:cs="Times New Roman"/>
          <w:sz w:val="24"/>
          <w:szCs w:val="24"/>
          <w:lang w:val="ru-RU"/>
        </w:rPr>
        <w:t>судьей Советского районного суда г. Нижнего Новгорода Л</w:t>
      </w:r>
      <w:r w:rsidR="008E1444" w:rsidRPr="008E14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23424"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А.А. </w:t>
      </w:r>
      <w:r w:rsidR="00FE57AD"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было вынесено определение о </w:t>
      </w:r>
      <w:r w:rsidR="00423424" w:rsidRPr="008E1444">
        <w:rPr>
          <w:rFonts w:ascii="Times New Roman" w:hAnsi="Times New Roman" w:cs="Times New Roman"/>
          <w:sz w:val="24"/>
          <w:szCs w:val="24"/>
          <w:lang w:val="ru-RU"/>
        </w:rPr>
        <w:t>возврате искового заявления Н</w:t>
      </w:r>
      <w:r w:rsidR="008E1444" w:rsidRPr="008E14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23424" w:rsidRPr="008E144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E1444" w:rsidRPr="008E14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23424" w:rsidRPr="008E144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E1444" w:rsidRPr="008E14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23424"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 к ООО «Ф</w:t>
      </w:r>
      <w:r w:rsidR="008E1444" w:rsidRPr="008E14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23424" w:rsidRPr="008E1444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="005B7422"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 Данное определение было получено истцом Н</w:t>
      </w:r>
      <w:r w:rsidR="008E1444" w:rsidRPr="008E14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B7422"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Т.М. по почте «07» марта </w:t>
      </w:r>
      <w:smartTag w:uri="urn:schemas-microsoft-com:office:smarttags" w:element="metricconverter">
        <w:smartTagPr>
          <w:attr w:name="ProductID" w:val="2014 г"/>
        </w:smartTagPr>
        <w:r w:rsidR="005B7422" w:rsidRPr="008E1444">
          <w:rPr>
            <w:rFonts w:ascii="Times New Roman" w:hAnsi="Times New Roman" w:cs="Times New Roman"/>
            <w:sz w:val="24"/>
            <w:szCs w:val="24"/>
            <w:lang w:val="ru-RU"/>
          </w:rPr>
          <w:t>2014 г</w:t>
        </w:r>
      </w:smartTag>
      <w:r w:rsidR="005B7422" w:rsidRPr="008E14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23424"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 В своем определнии суд сослался на п. 4 ч. 1 ст. 135 ГПК РФ, согласно которой судья возвращает исковое заявление в случае, если заявление не подписано истцом, либо подписано и подано лицом, не имеющим полномочий на его подписание и предъявление в суд. Так по мнению суда имеющаяся в материалах дела светокопия доверенности от 29.06.2013г. на имя Курьян</w:t>
      </w:r>
      <w:r w:rsidR="00597046" w:rsidRPr="008E144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23424" w:rsidRPr="008E1444">
        <w:rPr>
          <w:rFonts w:ascii="Times New Roman" w:hAnsi="Times New Roman" w:cs="Times New Roman"/>
          <w:sz w:val="24"/>
          <w:szCs w:val="24"/>
          <w:lang w:val="ru-RU"/>
        </w:rPr>
        <w:t>ва А.А. и Хоруженко А.С. указанным требованиям не соответствует.</w:t>
      </w:r>
    </w:p>
    <w:p w14:paraId="5E9E1AD8" w14:textId="77777777" w:rsidR="00423424" w:rsidRPr="008E1444" w:rsidRDefault="00423424" w:rsidP="001C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444">
        <w:rPr>
          <w:rFonts w:ascii="Times New Roman" w:hAnsi="Times New Roman" w:cs="Times New Roman"/>
          <w:sz w:val="24"/>
          <w:szCs w:val="24"/>
          <w:lang w:val="ru-RU"/>
        </w:rPr>
        <w:t>По всей видимости суд допустил техническую ошибку, так как и</w:t>
      </w:r>
      <w:r w:rsidR="00597046" w:rsidRPr="008E1444">
        <w:rPr>
          <w:rFonts w:ascii="Times New Roman" w:hAnsi="Times New Roman" w:cs="Times New Roman"/>
          <w:sz w:val="24"/>
          <w:szCs w:val="24"/>
          <w:lang w:val="ru-RU"/>
        </w:rPr>
        <w:t>сковое заявление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7046" w:rsidRPr="008E1444">
        <w:rPr>
          <w:rFonts w:ascii="Times New Roman" w:hAnsi="Times New Roman" w:cs="Times New Roman"/>
          <w:sz w:val="24"/>
          <w:szCs w:val="24"/>
          <w:lang w:val="ru-RU"/>
        </w:rPr>
        <w:t>было направлено в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 4 экземпляра</w:t>
      </w:r>
      <w:r w:rsidR="00597046" w:rsidRPr="008E144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: экземпляр Советского районного суда г. Нижний Новгород Суда, </w:t>
      </w:r>
      <w:r w:rsidR="00597046" w:rsidRPr="008E1444">
        <w:rPr>
          <w:rFonts w:ascii="Times New Roman" w:hAnsi="Times New Roman" w:cs="Times New Roman"/>
          <w:sz w:val="24"/>
          <w:szCs w:val="24"/>
          <w:lang w:val="ru-RU"/>
        </w:rPr>
        <w:t>копия для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 ответчика ООО «Ф</w:t>
      </w:r>
      <w:r w:rsidR="008E1444" w:rsidRPr="008E14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597046" w:rsidRPr="008E1444">
        <w:rPr>
          <w:rFonts w:ascii="Times New Roman" w:hAnsi="Times New Roman" w:cs="Times New Roman"/>
          <w:sz w:val="24"/>
          <w:szCs w:val="24"/>
          <w:lang w:val="ru-RU"/>
        </w:rPr>
        <w:t>копия иска для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Государственной инспекции труда в Нижегородской области и </w:t>
      </w:r>
      <w:r w:rsidR="00597046" w:rsidRPr="008E1444">
        <w:rPr>
          <w:rFonts w:ascii="Times New Roman" w:hAnsi="Times New Roman" w:cs="Times New Roman"/>
          <w:sz w:val="24"/>
          <w:szCs w:val="24"/>
          <w:lang w:val="ru-RU"/>
        </w:rPr>
        <w:t>копия иска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 для Прокуратуры.</w:t>
      </w:r>
      <w:r w:rsidR="00597046"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 Каждое из исковых завялений было подписано представителем по доверенности Курьяновым А.А., однако экземпляр суда, кроме подписи Курьянова А.А., имел также подпись Истца Н</w:t>
      </w:r>
      <w:r w:rsidR="008E1444" w:rsidRPr="008E14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97046" w:rsidRPr="008E1444">
        <w:rPr>
          <w:rFonts w:ascii="Times New Roman" w:hAnsi="Times New Roman" w:cs="Times New Roman"/>
          <w:sz w:val="24"/>
          <w:szCs w:val="24"/>
          <w:lang w:val="ru-RU"/>
        </w:rPr>
        <w:t>Т.М.</w:t>
      </w:r>
    </w:p>
    <w:p w14:paraId="7278BCE3" w14:textId="77777777" w:rsidR="005B7422" w:rsidRPr="008E1444" w:rsidRDefault="00901DCA" w:rsidP="001C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E1444">
        <w:rPr>
          <w:rFonts w:ascii="Times New Roman" w:hAnsi="Times New Roman" w:cs="Times New Roman"/>
          <w:sz w:val="24"/>
          <w:szCs w:val="24"/>
          <w:lang w:val="ru-RU"/>
        </w:rPr>
        <w:t>Кроме того, следует принять во внимание, что согласно сформировавшейся практике подача исковых заявлений осуществляется, как правило, с приложением копий документов и в частности копии доверенности. И в отдельных случаях, при наличии у суда сомнений в подлинности</w:t>
      </w:r>
      <w:r w:rsidR="001C438C"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 той или иной доверенности, суд</w:t>
      </w:r>
      <w:r w:rsidR="005B7422"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, согласно имеющейся практике, 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>оставляет исковое заявление без движения</w:t>
      </w:r>
      <w:r w:rsidR="005B7422"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, руковоствуясь ст. 136 ГПК РФ. В тоже время возврат искового заявления по правилам ст. 135 ГПК РФ в данном конкретном случаее, по иску о признании увольнения незаконным, восстановлении на работе, взыскании компенсации за время вынужденного прогула делает невозможным </w:t>
      </w:r>
      <w:r w:rsidR="005B7422" w:rsidRPr="008E1444">
        <w:rPr>
          <w:rFonts w:ascii="Times New Roman" w:hAnsi="Times New Roman" w:cs="Times New Roman"/>
          <w:sz w:val="24"/>
          <w:szCs w:val="24"/>
          <w:lang w:val="ru-RU"/>
        </w:rPr>
        <w:lastRenderedPageBreak/>
        <w:t>осуществить защиту прав и законных интересов истца, так как с</w:t>
      </w:r>
      <w:r w:rsidR="005B7422" w:rsidRPr="008E144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огласно положению ст.392 ТК РФ, срок исковой давности по трудовым спорам, т.е. срок подачи искового заявления о незаконном увольнении составляет один календарный месяц с того дня, как выдан приказ об увольнении или трудовая книжка.</w:t>
      </w:r>
    </w:p>
    <w:p w14:paraId="1CF34A4D" w14:textId="77777777" w:rsidR="00D1764A" w:rsidRPr="008E1444" w:rsidRDefault="00501DA4" w:rsidP="001C4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44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На основании </w:t>
      </w:r>
      <w:r w:rsidR="00D34F0E" w:rsidRPr="008E144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п. 7 ч. 1. ст. 333.36 НК РФ истец освобожден от уплаты госпошлины при подачи частной жалобы на определение суда. </w:t>
      </w:r>
    </w:p>
    <w:p w14:paraId="3C762CF0" w14:textId="77777777" w:rsidR="008C1159" w:rsidRPr="008E1444" w:rsidRDefault="00CF39C9" w:rsidP="001C438C">
      <w:pPr>
        <w:widowControl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8E144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ab/>
      </w:r>
      <w:r w:rsidR="007C30F7" w:rsidRPr="008E144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 основании изложенного, руководствуясь статьями</w:t>
      </w:r>
      <w:r w:rsidR="00517DD5" w:rsidRPr="008E144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="00D1764A" w:rsidRPr="008E144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131, 132, 135, 136,</w:t>
      </w:r>
      <w:r w:rsidR="007C30F7" w:rsidRPr="008E144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="00D1764A" w:rsidRPr="008E144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331</w:t>
      </w:r>
      <w:r w:rsidR="00517DD5" w:rsidRPr="008E144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="000C7C8D" w:rsidRPr="008E144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ГПК</w:t>
      </w:r>
      <w:r w:rsidR="007C30F7" w:rsidRPr="008E144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РФ,</w:t>
      </w:r>
      <w:r w:rsidR="000C7C8D" w:rsidRPr="008E144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333.36 НК РФ,</w:t>
      </w:r>
    </w:p>
    <w:p w14:paraId="1CA6B92C" w14:textId="77777777" w:rsidR="008E1444" w:rsidRPr="008E1444" w:rsidRDefault="008E1444" w:rsidP="001C438C">
      <w:pPr>
        <w:widowControl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14:paraId="431A997C" w14:textId="77777777" w:rsidR="000C7C8D" w:rsidRPr="008E1444" w:rsidRDefault="008C1159" w:rsidP="008E14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1444">
        <w:rPr>
          <w:rFonts w:ascii="Times New Roman" w:hAnsi="Times New Roman" w:cs="Times New Roman"/>
          <w:b/>
          <w:sz w:val="24"/>
          <w:szCs w:val="24"/>
          <w:lang w:val="ru-RU"/>
        </w:rPr>
        <w:t>ПРОШУ СУД:</w:t>
      </w:r>
    </w:p>
    <w:p w14:paraId="6E7F1557" w14:textId="77777777" w:rsidR="000F18BC" w:rsidRPr="008E1444" w:rsidRDefault="00D34F0E" w:rsidP="008E1444">
      <w:pPr>
        <w:pStyle w:val="a4"/>
        <w:numPr>
          <w:ilvl w:val="0"/>
          <w:numId w:val="7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Отменить определение Советского районного суда г. Нижний Новгород о возврате иского заявления истцу по делу № </w:t>
      </w:r>
      <w:r w:rsidRPr="008E144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9-50/2014 ~ М-133/2014.</w:t>
      </w:r>
    </w:p>
    <w:p w14:paraId="1C62AF02" w14:textId="77777777" w:rsidR="005C6B0D" w:rsidRPr="008E1444" w:rsidRDefault="005C6B0D" w:rsidP="008E144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E1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Исковой материал передать в в Советский районный суд г. Нижний Новгород для принятия его к производству и рассмотрению дела по существу.</w:t>
      </w:r>
    </w:p>
    <w:p w14:paraId="10E091B5" w14:textId="77777777" w:rsidR="008E1444" w:rsidRPr="008E1444" w:rsidRDefault="008E1444" w:rsidP="008E1444">
      <w:pPr>
        <w:widowControl/>
        <w:numPr>
          <w:ilvl w:val="0"/>
          <w:numId w:val="7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444">
        <w:rPr>
          <w:rFonts w:ascii="Times New Roman" w:hAnsi="Times New Roman" w:cs="Times New Roman"/>
          <w:sz w:val="24"/>
          <w:szCs w:val="24"/>
          <w:lang w:val="ru-RU"/>
        </w:rPr>
        <w:t>О дате и времени судебного заседания прошу уведомлять в адрес юридического бюро «</w:t>
      </w:r>
      <w:r w:rsidRPr="008E1444">
        <w:rPr>
          <w:rFonts w:ascii="Times New Roman" w:hAnsi="Times New Roman" w:cs="Times New Roman"/>
          <w:sz w:val="24"/>
          <w:szCs w:val="24"/>
        </w:rPr>
        <w:t>Moscow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1444">
        <w:rPr>
          <w:rFonts w:ascii="Times New Roman" w:hAnsi="Times New Roman" w:cs="Times New Roman"/>
          <w:sz w:val="24"/>
          <w:szCs w:val="24"/>
        </w:rPr>
        <w:t>legal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», г. Москва, ул. Маросейка, д. 2/15, </w:t>
      </w:r>
      <w:hyperlink r:id="rId8" w:history="1">
        <w:r w:rsidRPr="008E144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Pr="008E144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://</w:t>
        </w:r>
        <w:r w:rsidRPr="008E144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msk</w:t>
        </w:r>
        <w:r w:rsidRPr="008E144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-</w:t>
        </w:r>
        <w:r w:rsidRPr="008E144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legal</w:t>
        </w:r>
        <w:r w:rsidRPr="008E144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Pr="008E144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</w:hyperlink>
    </w:p>
    <w:p w14:paraId="12428627" w14:textId="77777777" w:rsidR="008E1444" w:rsidRPr="008E1444" w:rsidRDefault="008E1444" w:rsidP="008E1444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1D213EE4" w14:textId="77777777" w:rsidR="005C6B0D" w:rsidRPr="008E1444" w:rsidRDefault="005C6B0D" w:rsidP="001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1F767790" w14:textId="77777777" w:rsidR="00C76209" w:rsidRPr="008E1444" w:rsidRDefault="00C76209" w:rsidP="001C4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44">
        <w:rPr>
          <w:rFonts w:ascii="Times New Roman" w:hAnsi="Times New Roman" w:cs="Times New Roman"/>
          <w:sz w:val="24"/>
          <w:szCs w:val="24"/>
        </w:rPr>
        <w:t>Приложение:</w:t>
      </w:r>
    </w:p>
    <w:p w14:paraId="1ED594C6" w14:textId="77777777" w:rsidR="008E1444" w:rsidRPr="008E1444" w:rsidRDefault="005B130B" w:rsidP="008E14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444">
        <w:rPr>
          <w:rFonts w:ascii="Times New Roman" w:hAnsi="Times New Roman" w:cs="Times New Roman"/>
          <w:sz w:val="24"/>
          <w:szCs w:val="24"/>
        </w:rPr>
        <w:t>копи</w:t>
      </w:r>
      <w:r w:rsidR="005C6B0D" w:rsidRPr="008E1444">
        <w:rPr>
          <w:rFonts w:ascii="Times New Roman" w:hAnsi="Times New Roman" w:cs="Times New Roman"/>
          <w:sz w:val="24"/>
          <w:szCs w:val="24"/>
          <w:lang w:val="ru-RU"/>
        </w:rPr>
        <w:t>и частных жалоб</w:t>
      </w:r>
      <w:r w:rsidRPr="008E1444">
        <w:rPr>
          <w:rFonts w:ascii="Times New Roman" w:hAnsi="Times New Roman" w:cs="Times New Roman"/>
          <w:sz w:val="24"/>
          <w:szCs w:val="24"/>
        </w:rPr>
        <w:t>;</w:t>
      </w:r>
    </w:p>
    <w:p w14:paraId="02B93205" w14:textId="77777777" w:rsidR="005B130B" w:rsidRPr="008E1444" w:rsidRDefault="005C6B0D" w:rsidP="008E14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E1444">
        <w:rPr>
          <w:rFonts w:ascii="Times New Roman" w:hAnsi="Times New Roman" w:cs="Times New Roman"/>
          <w:sz w:val="24"/>
          <w:szCs w:val="24"/>
          <w:lang w:val="ru-RU"/>
        </w:rPr>
        <w:t>ходатайство о восстановлении пропущенного срока на подачу частной жалобы;</w:t>
      </w:r>
    </w:p>
    <w:p w14:paraId="15C0A53D" w14:textId="77777777" w:rsidR="00D01C6F" w:rsidRPr="008E1444" w:rsidRDefault="00D01C6F" w:rsidP="008E14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копия </w:t>
      </w:r>
      <w:r w:rsidR="005C6B0D" w:rsidRPr="008E1444">
        <w:rPr>
          <w:rFonts w:ascii="Times New Roman" w:hAnsi="Times New Roman" w:cs="Times New Roman"/>
          <w:sz w:val="24"/>
          <w:szCs w:val="24"/>
          <w:lang w:val="ru-RU"/>
        </w:rPr>
        <w:t>обжалуемо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5C6B0D"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определение Советского районного суда г. Нижний Новгород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A8FCA37" w14:textId="77777777" w:rsidR="008E1444" w:rsidRPr="008E1444" w:rsidRDefault="00D01C6F" w:rsidP="008E14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444">
        <w:rPr>
          <w:rFonts w:ascii="Times New Roman" w:hAnsi="Times New Roman" w:cs="Times New Roman"/>
          <w:sz w:val="24"/>
          <w:szCs w:val="24"/>
          <w:lang w:val="ru-RU"/>
        </w:rPr>
        <w:t>возвращенное исковое заявление и документы, пр</w:t>
      </w:r>
      <w:r w:rsidR="008E1444" w:rsidRPr="008E1444">
        <w:rPr>
          <w:rFonts w:ascii="Times New Roman" w:hAnsi="Times New Roman" w:cs="Times New Roman"/>
          <w:sz w:val="24"/>
          <w:szCs w:val="24"/>
          <w:lang w:val="ru-RU"/>
        </w:rPr>
        <w:t xml:space="preserve">илагавшиеся к нему при подаче в 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>суд;</w:t>
      </w:r>
    </w:p>
    <w:p w14:paraId="194D5B2D" w14:textId="77777777" w:rsidR="008E1444" w:rsidRPr="008E1444" w:rsidRDefault="008E1444" w:rsidP="008E1444">
      <w:pPr>
        <w:widowControl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E1444">
        <w:rPr>
          <w:rFonts w:ascii="Times New Roman" w:hAnsi="Times New Roman" w:cs="Times New Roman"/>
          <w:sz w:val="24"/>
          <w:szCs w:val="24"/>
          <w:lang w:val="ru-RU"/>
        </w:rPr>
        <w:t>выписка из ЕГРЮЛ (7 стр.)  (</w:t>
      </w:r>
      <w:r w:rsidRPr="008E1444">
        <w:rPr>
          <w:rFonts w:ascii="Times New Roman" w:hAnsi="Times New Roman" w:cs="Times New Roman"/>
          <w:sz w:val="24"/>
          <w:szCs w:val="24"/>
        </w:rPr>
        <w:t>http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8E1444">
        <w:rPr>
          <w:rFonts w:ascii="Times New Roman" w:hAnsi="Times New Roman" w:cs="Times New Roman"/>
          <w:sz w:val="24"/>
          <w:szCs w:val="24"/>
        </w:rPr>
        <w:t>msk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E1444">
        <w:rPr>
          <w:rFonts w:ascii="Times New Roman" w:hAnsi="Times New Roman" w:cs="Times New Roman"/>
          <w:sz w:val="24"/>
          <w:szCs w:val="24"/>
        </w:rPr>
        <w:t>legal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E1444">
        <w:rPr>
          <w:rFonts w:ascii="Times New Roman" w:hAnsi="Times New Roman" w:cs="Times New Roman"/>
          <w:sz w:val="24"/>
          <w:szCs w:val="24"/>
        </w:rPr>
        <w:t>ru</w:t>
      </w:r>
      <w:r w:rsidRPr="008E144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47AF93DB" w14:textId="77777777" w:rsidR="008E1444" w:rsidRPr="008E1444" w:rsidRDefault="008E1444" w:rsidP="001C438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5C80F7A" w14:textId="77777777" w:rsidR="00D01C6F" w:rsidRPr="008E1444" w:rsidRDefault="00D01C6F" w:rsidP="001C438C">
      <w:pPr>
        <w:widowControl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</w:p>
    <w:p w14:paraId="570689C5" w14:textId="77777777" w:rsidR="008C1159" w:rsidRPr="008E1444" w:rsidRDefault="00D01C6F" w:rsidP="001C438C">
      <w:pPr>
        <w:widowControl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8E1444">
        <w:rPr>
          <w:rFonts w:ascii="Times New Roman" w:hAnsi="Times New Roman" w:cs="Times New Roman"/>
          <w:noProof w:val="0"/>
          <w:sz w:val="24"/>
          <w:szCs w:val="24"/>
          <w:lang w:val="ru-RU"/>
        </w:rPr>
        <w:tab/>
        <w:t xml:space="preserve">Истец                                                           </w:t>
      </w:r>
      <w:r w:rsidR="008E1444" w:rsidRPr="008E1444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                          Т.М.</w:t>
      </w:r>
      <w:r w:rsidRPr="008E1444">
        <w:rPr>
          <w:rFonts w:ascii="Times New Roman" w:hAnsi="Times New Roman" w:cs="Times New Roman"/>
          <w:noProof w:val="0"/>
          <w:sz w:val="24"/>
          <w:szCs w:val="24"/>
          <w:lang w:val="ru-RU"/>
        </w:rPr>
        <w:t>Н</w:t>
      </w:r>
      <w:r w:rsidR="008E1444" w:rsidRPr="008E1444">
        <w:rPr>
          <w:rFonts w:ascii="Times New Roman" w:hAnsi="Times New Roman" w:cs="Times New Roman"/>
          <w:noProof w:val="0"/>
          <w:sz w:val="24"/>
          <w:szCs w:val="24"/>
          <w:lang w:val="ru-RU"/>
        </w:rPr>
        <w:t>.</w:t>
      </w:r>
    </w:p>
    <w:p w14:paraId="30E02B3A" w14:textId="77777777" w:rsidR="00D01C6F" w:rsidRPr="008E1444" w:rsidRDefault="00D01C6F" w:rsidP="001C438C">
      <w:pPr>
        <w:widowControl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</w:p>
    <w:p w14:paraId="22E70FB0" w14:textId="77777777" w:rsidR="008C1159" w:rsidRPr="008E1444" w:rsidRDefault="00D01C6F" w:rsidP="001C438C">
      <w:pPr>
        <w:widowControl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444">
        <w:rPr>
          <w:rFonts w:ascii="Times New Roman" w:hAnsi="Times New Roman" w:cs="Times New Roman"/>
          <w:noProof w:val="0"/>
          <w:sz w:val="24"/>
          <w:szCs w:val="24"/>
          <w:lang w:val="ru-RU"/>
        </w:rPr>
        <w:tab/>
      </w:r>
      <w:r w:rsidR="008C1159" w:rsidRPr="008E1444">
        <w:rPr>
          <w:rFonts w:ascii="Times New Roman" w:hAnsi="Times New Roman" w:cs="Times New Roman"/>
          <w:noProof w:val="0"/>
          <w:sz w:val="24"/>
          <w:szCs w:val="24"/>
          <w:lang w:val="ru-RU"/>
        </w:rPr>
        <w:t>«</w:t>
      </w:r>
      <w:r w:rsidRPr="008E1444">
        <w:rPr>
          <w:rFonts w:ascii="Times New Roman" w:hAnsi="Times New Roman" w:cs="Times New Roman"/>
          <w:noProof w:val="0"/>
          <w:sz w:val="24"/>
          <w:szCs w:val="24"/>
          <w:lang w:val="ru-RU"/>
        </w:rPr>
        <w:t>22</w:t>
      </w:r>
      <w:r w:rsidR="008C1159" w:rsidRPr="008E1444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» </w:t>
      </w:r>
      <w:r w:rsidRPr="008E1444">
        <w:rPr>
          <w:rFonts w:ascii="Times New Roman" w:hAnsi="Times New Roman" w:cs="Times New Roman"/>
          <w:noProof w:val="0"/>
          <w:sz w:val="24"/>
          <w:szCs w:val="24"/>
          <w:lang w:val="ru-RU"/>
        </w:rPr>
        <w:t>марта</w:t>
      </w:r>
      <w:r w:rsidR="008C1159" w:rsidRPr="008E1444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8C1159" w:rsidRPr="008E1444">
          <w:rPr>
            <w:rFonts w:ascii="Times New Roman" w:hAnsi="Times New Roman" w:cs="Times New Roman"/>
            <w:noProof w:val="0"/>
            <w:sz w:val="24"/>
            <w:szCs w:val="24"/>
            <w:lang w:val="ru-RU"/>
          </w:rPr>
          <w:t>201</w:t>
        </w:r>
        <w:r w:rsidRPr="008E1444">
          <w:rPr>
            <w:rFonts w:ascii="Times New Roman" w:hAnsi="Times New Roman" w:cs="Times New Roman"/>
            <w:noProof w:val="0"/>
            <w:sz w:val="24"/>
            <w:szCs w:val="24"/>
            <w:lang w:val="ru-RU"/>
          </w:rPr>
          <w:t>4</w:t>
        </w:r>
        <w:r w:rsidR="008C1159" w:rsidRPr="008E1444">
          <w:rPr>
            <w:rFonts w:ascii="Times New Roman" w:hAnsi="Times New Roman" w:cs="Times New Roman"/>
            <w:noProof w:val="0"/>
            <w:sz w:val="24"/>
            <w:szCs w:val="24"/>
            <w:lang w:val="ru-RU"/>
          </w:rPr>
          <w:t xml:space="preserve"> г</w:t>
        </w:r>
      </w:smartTag>
      <w:r w:rsidR="008C1159" w:rsidRPr="008E1444">
        <w:rPr>
          <w:rFonts w:ascii="Times New Roman" w:hAnsi="Times New Roman" w:cs="Times New Roman"/>
          <w:noProof w:val="0"/>
          <w:sz w:val="24"/>
          <w:szCs w:val="24"/>
          <w:lang w:val="ru-RU"/>
        </w:rPr>
        <w:t>.</w:t>
      </w:r>
    </w:p>
    <w:sectPr w:rsidR="008C1159" w:rsidRPr="008E1444" w:rsidSect="002317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92434" w14:textId="77777777" w:rsidR="00BF4CD2" w:rsidRDefault="00BF4CD2" w:rsidP="00C734F5">
      <w:pPr>
        <w:spacing w:after="0" w:line="240" w:lineRule="auto"/>
      </w:pPr>
      <w:r>
        <w:separator/>
      </w:r>
    </w:p>
  </w:endnote>
  <w:endnote w:type="continuationSeparator" w:id="0">
    <w:p w14:paraId="397FB9D7" w14:textId="77777777" w:rsidR="00BF4CD2" w:rsidRDefault="00BF4CD2" w:rsidP="00C7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9F04A" w14:textId="77777777" w:rsidR="00007B93" w:rsidRDefault="00007B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E9CE9" w14:textId="77777777" w:rsidR="0003737D" w:rsidRPr="0023179F" w:rsidRDefault="0003737D" w:rsidP="0023179F">
    <w:pPr>
      <w:pStyle w:val="a7"/>
      <w:jc w:val="right"/>
      <w:rPr>
        <w:rFonts w:ascii="Times New Roman" w:hAnsi="Times New Roman"/>
      </w:rPr>
    </w:pPr>
    <w:r w:rsidRPr="0023179F">
      <w:rPr>
        <w:rFonts w:ascii="Times New Roman" w:hAnsi="Times New Roman"/>
      </w:rPr>
      <w:fldChar w:fldCharType="begin"/>
    </w:r>
    <w:r w:rsidRPr="0023179F">
      <w:rPr>
        <w:rFonts w:ascii="Times New Roman" w:hAnsi="Times New Roman"/>
      </w:rPr>
      <w:instrText xml:space="preserve"> PAGE   \* MERGEFORMAT </w:instrText>
    </w:r>
    <w:r w:rsidRPr="0023179F">
      <w:rPr>
        <w:rFonts w:ascii="Times New Roman" w:hAnsi="Times New Roman"/>
      </w:rPr>
      <w:fldChar w:fldCharType="separate"/>
    </w:r>
    <w:r w:rsidR="00007B93">
      <w:rPr>
        <w:rFonts w:ascii="Times New Roman" w:hAnsi="Times New Roman"/>
      </w:rPr>
      <w:t>1</w:t>
    </w:r>
    <w:r w:rsidRPr="0023179F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8562C" w14:textId="77777777" w:rsidR="00007B93" w:rsidRDefault="00007B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18E95" w14:textId="77777777" w:rsidR="00BF4CD2" w:rsidRDefault="00BF4CD2" w:rsidP="00C734F5">
      <w:pPr>
        <w:spacing w:after="0" w:line="240" w:lineRule="auto"/>
      </w:pPr>
      <w:r>
        <w:separator/>
      </w:r>
    </w:p>
  </w:footnote>
  <w:footnote w:type="continuationSeparator" w:id="0">
    <w:p w14:paraId="12246E30" w14:textId="77777777" w:rsidR="00BF4CD2" w:rsidRDefault="00BF4CD2" w:rsidP="00C7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E1ADE" w14:textId="77777777" w:rsidR="00007B93" w:rsidRDefault="00007B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C0992" w14:textId="77777777" w:rsidR="00007B93" w:rsidRDefault="00007B9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3D1C" w14:textId="77777777" w:rsidR="00007B93" w:rsidRDefault="00007B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</w:abstractNum>
  <w:abstractNum w:abstractNumId="1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C08CB"/>
    <w:multiLevelType w:val="hybridMultilevel"/>
    <w:tmpl w:val="EA6C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41CF2"/>
    <w:multiLevelType w:val="hybridMultilevel"/>
    <w:tmpl w:val="7A8A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E94"/>
    <w:multiLevelType w:val="multilevel"/>
    <w:tmpl w:val="9E60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43329BC"/>
    <w:multiLevelType w:val="hybridMultilevel"/>
    <w:tmpl w:val="97947DFA"/>
    <w:lvl w:ilvl="0" w:tplc="0000000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123"/>
    <w:rsid w:val="0000718B"/>
    <w:rsid w:val="00007B93"/>
    <w:rsid w:val="00016CC9"/>
    <w:rsid w:val="00017657"/>
    <w:rsid w:val="0003737D"/>
    <w:rsid w:val="00081179"/>
    <w:rsid w:val="00091BFB"/>
    <w:rsid w:val="000C7C8D"/>
    <w:rsid w:val="000E5843"/>
    <w:rsid w:val="000F18BC"/>
    <w:rsid w:val="000F2B43"/>
    <w:rsid w:val="00111237"/>
    <w:rsid w:val="001417F2"/>
    <w:rsid w:val="00175B2F"/>
    <w:rsid w:val="001765CD"/>
    <w:rsid w:val="001C438C"/>
    <w:rsid w:val="001D0EA9"/>
    <w:rsid w:val="001D3F2D"/>
    <w:rsid w:val="001F06DC"/>
    <w:rsid w:val="00217704"/>
    <w:rsid w:val="00227E32"/>
    <w:rsid w:val="0023179F"/>
    <w:rsid w:val="00243B48"/>
    <w:rsid w:val="00252374"/>
    <w:rsid w:val="00274237"/>
    <w:rsid w:val="0028414D"/>
    <w:rsid w:val="00292C49"/>
    <w:rsid w:val="002B382C"/>
    <w:rsid w:val="002B7818"/>
    <w:rsid w:val="002C507D"/>
    <w:rsid w:val="002E1177"/>
    <w:rsid w:val="002E6123"/>
    <w:rsid w:val="002F1F02"/>
    <w:rsid w:val="002F7307"/>
    <w:rsid w:val="003830D6"/>
    <w:rsid w:val="003872D1"/>
    <w:rsid w:val="003952AD"/>
    <w:rsid w:val="00405579"/>
    <w:rsid w:val="00423424"/>
    <w:rsid w:val="004470FE"/>
    <w:rsid w:val="0049304E"/>
    <w:rsid w:val="004D784F"/>
    <w:rsid w:val="00500360"/>
    <w:rsid w:val="00501DA4"/>
    <w:rsid w:val="00517DD5"/>
    <w:rsid w:val="005772EC"/>
    <w:rsid w:val="005917FA"/>
    <w:rsid w:val="00597046"/>
    <w:rsid w:val="005B130B"/>
    <w:rsid w:val="005B7422"/>
    <w:rsid w:val="005C6B0D"/>
    <w:rsid w:val="005E2054"/>
    <w:rsid w:val="005E3947"/>
    <w:rsid w:val="00620F03"/>
    <w:rsid w:val="006B56DD"/>
    <w:rsid w:val="006D083E"/>
    <w:rsid w:val="006D49EB"/>
    <w:rsid w:val="007005D7"/>
    <w:rsid w:val="007207D3"/>
    <w:rsid w:val="0072508E"/>
    <w:rsid w:val="00743AEF"/>
    <w:rsid w:val="00774795"/>
    <w:rsid w:val="00793DD4"/>
    <w:rsid w:val="007C21D9"/>
    <w:rsid w:val="007C30F7"/>
    <w:rsid w:val="007C35D6"/>
    <w:rsid w:val="008052E5"/>
    <w:rsid w:val="008230BF"/>
    <w:rsid w:val="00843424"/>
    <w:rsid w:val="00845B99"/>
    <w:rsid w:val="008A063B"/>
    <w:rsid w:val="008C1159"/>
    <w:rsid w:val="008D304A"/>
    <w:rsid w:val="008E1444"/>
    <w:rsid w:val="00901DCA"/>
    <w:rsid w:val="00902718"/>
    <w:rsid w:val="00963678"/>
    <w:rsid w:val="00973B76"/>
    <w:rsid w:val="009E323C"/>
    <w:rsid w:val="00AB1FF6"/>
    <w:rsid w:val="00AE5DE7"/>
    <w:rsid w:val="00B320E4"/>
    <w:rsid w:val="00B457FE"/>
    <w:rsid w:val="00B81855"/>
    <w:rsid w:val="00B93524"/>
    <w:rsid w:val="00BE23B8"/>
    <w:rsid w:val="00BF4CD2"/>
    <w:rsid w:val="00C11F7A"/>
    <w:rsid w:val="00C734F5"/>
    <w:rsid w:val="00C76209"/>
    <w:rsid w:val="00CA0BBE"/>
    <w:rsid w:val="00CD6681"/>
    <w:rsid w:val="00CE6E69"/>
    <w:rsid w:val="00CF2BC4"/>
    <w:rsid w:val="00CF39C9"/>
    <w:rsid w:val="00D01C6F"/>
    <w:rsid w:val="00D02D6A"/>
    <w:rsid w:val="00D07944"/>
    <w:rsid w:val="00D1764A"/>
    <w:rsid w:val="00D34F0E"/>
    <w:rsid w:val="00D848E7"/>
    <w:rsid w:val="00DA241A"/>
    <w:rsid w:val="00E1340F"/>
    <w:rsid w:val="00E3381A"/>
    <w:rsid w:val="00E37973"/>
    <w:rsid w:val="00E7346B"/>
    <w:rsid w:val="00E836BB"/>
    <w:rsid w:val="00F16AD1"/>
    <w:rsid w:val="00F21B5B"/>
    <w:rsid w:val="00F35227"/>
    <w:rsid w:val="00F95DDB"/>
    <w:rsid w:val="00FA5C9B"/>
    <w:rsid w:val="00FB6A32"/>
    <w:rsid w:val="00FE57AD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24F5E89C"/>
  <w15:chartTrackingRefBased/>
  <w15:docId w15:val="{6FE79847-F49B-4C37-9945-0F5BF643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A32"/>
    <w:pPr>
      <w:widowControl w:val="0"/>
      <w:spacing w:after="200" w:line="276" w:lineRule="auto"/>
    </w:pPr>
    <w:rPr>
      <w:rFonts w:cs="Arial"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semiHidden/>
    <w:rsid w:val="00845B9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845B99"/>
    <w:rPr>
      <w:rFonts w:cs="Times New Roman"/>
    </w:rPr>
  </w:style>
  <w:style w:type="paragraph" w:styleId="a4">
    <w:name w:val="List Paragraph"/>
    <w:basedOn w:val="a"/>
    <w:uiPriority w:val="99"/>
    <w:qFormat/>
    <w:rsid w:val="00FB6A32"/>
    <w:pPr>
      <w:ind w:left="720"/>
    </w:pPr>
  </w:style>
  <w:style w:type="paragraph" w:styleId="a5">
    <w:name w:val="header"/>
    <w:basedOn w:val="a"/>
    <w:link w:val="a6"/>
    <w:uiPriority w:val="99"/>
    <w:unhideWhenUsed/>
    <w:rsid w:val="00C734F5"/>
    <w:pPr>
      <w:tabs>
        <w:tab w:val="center" w:pos="4677"/>
        <w:tab w:val="right" w:pos="9355"/>
      </w:tabs>
    </w:pPr>
    <w:rPr>
      <w:rFonts w:cs="Times New Roman"/>
      <w:sz w:val="20"/>
    </w:rPr>
  </w:style>
  <w:style w:type="character" w:customStyle="1" w:styleId="a6">
    <w:name w:val="Верхний колонтитул Знак"/>
    <w:link w:val="a5"/>
    <w:uiPriority w:val="99"/>
    <w:rsid w:val="00C734F5"/>
    <w:rPr>
      <w:rFonts w:cs="Arial"/>
      <w:noProof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734F5"/>
    <w:pPr>
      <w:tabs>
        <w:tab w:val="center" w:pos="4677"/>
        <w:tab w:val="right" w:pos="9355"/>
      </w:tabs>
    </w:pPr>
    <w:rPr>
      <w:rFonts w:cs="Times New Roman"/>
      <w:sz w:val="20"/>
    </w:rPr>
  </w:style>
  <w:style w:type="character" w:customStyle="1" w:styleId="a8">
    <w:name w:val="Нижний колонтитул Знак"/>
    <w:link w:val="a7"/>
    <w:uiPriority w:val="99"/>
    <w:rsid w:val="00C734F5"/>
    <w:rPr>
      <w:rFonts w:cs="Arial"/>
      <w:noProof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734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734F5"/>
    <w:rPr>
      <w:rFonts w:ascii="Tahoma" w:hAnsi="Tahoma" w:cs="Tahoma"/>
      <w:noProof/>
      <w:sz w:val="16"/>
      <w:szCs w:val="16"/>
      <w:lang w:val="en-US" w:eastAsia="en-US"/>
    </w:rPr>
  </w:style>
  <w:style w:type="character" w:styleId="ab">
    <w:name w:val="Hyperlink"/>
    <w:uiPriority w:val="99"/>
    <w:semiHidden/>
    <w:unhideWhenUsed/>
    <w:rsid w:val="00963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начале марта 2011 года ко мне обратились Соловьев Алексей Сергеевич и Зоран Джорич</vt:lpstr>
    </vt:vector>
  </TitlesOfParts>
  <Company>SPecialiST RePack</Company>
  <LinksUpToDate>false</LinksUpToDate>
  <CharactersWithSpaces>4022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начале марта 2011 года ко мне обратились Соловьев Алексей Сергеевич и Зоран Джорич</dc:title>
  <dc:subject/>
  <dc:creator>Владелец</dc:creator>
  <cp:keywords/>
  <cp:lastModifiedBy>Windows User</cp:lastModifiedBy>
  <cp:revision>2</cp:revision>
  <cp:lastPrinted>2014-03-22T16:22:00Z</cp:lastPrinted>
  <dcterms:created xsi:type="dcterms:W3CDTF">2021-07-03T07:28:00Z</dcterms:created>
  <dcterms:modified xsi:type="dcterms:W3CDTF">2021-07-03T07:28:00Z</dcterms:modified>
</cp:coreProperties>
</file>