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88F93" w14:textId="77777777" w:rsidR="006F3549" w:rsidRDefault="00DC0ABB" w:rsidP="00DC0AB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C0ABB">
        <w:rPr>
          <w:rFonts w:ascii="Times New Roman" w:hAnsi="Times New Roman"/>
          <w:b/>
          <w:sz w:val="24"/>
          <w:szCs w:val="24"/>
        </w:rPr>
        <w:t>В С</w:t>
      </w:r>
      <w:r w:rsidR="006F3549">
        <w:rPr>
          <w:rFonts w:ascii="Times New Roman" w:hAnsi="Times New Roman"/>
          <w:b/>
          <w:sz w:val="24"/>
          <w:szCs w:val="24"/>
        </w:rPr>
        <w:t xml:space="preserve">удебную коллегию по гражданским делам </w:t>
      </w:r>
    </w:p>
    <w:p w14:paraId="52A8D91C" w14:textId="77777777" w:rsidR="00DC0ABB" w:rsidRPr="00DC0ABB" w:rsidRDefault="006F3549" w:rsidP="00DC0AB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Верховного суд </w:t>
      </w:r>
      <w:r w:rsidR="00DC0ABB" w:rsidRPr="00DC0ABB">
        <w:rPr>
          <w:rFonts w:ascii="Times New Roman" w:hAnsi="Times New Roman"/>
          <w:b/>
          <w:sz w:val="24"/>
          <w:szCs w:val="24"/>
        </w:rPr>
        <w:t>РФ</w:t>
      </w:r>
    </w:p>
    <w:p w14:paraId="329DF7CA" w14:textId="77777777" w:rsidR="00DC0ABB" w:rsidRPr="00DC0ABB" w:rsidRDefault="00DC0ABB" w:rsidP="00DC0AB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137DA72" w14:textId="77777777" w:rsidR="00DC0ABB" w:rsidRPr="00DC0ABB" w:rsidRDefault="00DC0ABB" w:rsidP="00DC0A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От ответчика по первоначальному иску</w:t>
      </w:r>
    </w:p>
    <w:p w14:paraId="06C42DFF" w14:textId="77777777" w:rsidR="00DC0ABB" w:rsidRPr="00DC0ABB" w:rsidRDefault="00DC0ABB" w:rsidP="00DC0A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(истца по встречному иску):</w:t>
      </w:r>
    </w:p>
    <w:p w14:paraId="2F253660" w14:textId="77777777" w:rsidR="00DC0ABB" w:rsidRDefault="00DC0ABB" w:rsidP="00DC0A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Н.Н.Е.</w:t>
      </w:r>
    </w:p>
    <w:p w14:paraId="41A3D731" w14:textId="77777777" w:rsidR="004326EF" w:rsidRDefault="004326EF" w:rsidP="004326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 - Курьянова А.А.</w:t>
      </w:r>
    </w:p>
    <w:p w14:paraId="4583563B" w14:textId="77777777" w:rsidR="004326EF" w:rsidRDefault="004326EF" w:rsidP="004326EF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бюро «</w:t>
      </w:r>
      <w:r>
        <w:rPr>
          <w:rFonts w:ascii="Times New Roman" w:hAnsi="Times New Roman"/>
          <w:sz w:val="24"/>
          <w:szCs w:val="24"/>
          <w:lang w:val="en-GB"/>
        </w:rPr>
        <w:t>Moscow</w:t>
      </w:r>
      <w:r w:rsidRPr="00432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legal</w:t>
      </w:r>
      <w:r>
        <w:rPr>
          <w:rFonts w:ascii="Times New Roman" w:hAnsi="Times New Roman"/>
          <w:sz w:val="24"/>
          <w:szCs w:val="24"/>
        </w:rPr>
        <w:t>»</w:t>
      </w:r>
    </w:p>
    <w:p w14:paraId="5A8FF0B2" w14:textId="77777777" w:rsidR="004326EF" w:rsidRDefault="004326EF" w:rsidP="004326EF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5F11BFA5" w14:textId="77777777" w:rsidR="004326EF" w:rsidRDefault="004326EF" w:rsidP="004326EF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8"/>
            <w:rFonts w:ascii="Times New Roman" w:hAnsi="Times New Roman"/>
            <w:sz w:val="24"/>
            <w:szCs w:val="24"/>
          </w:rPr>
          <w:t>://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msk</w:t>
        </w:r>
        <w:r>
          <w:rPr>
            <w:rStyle w:val="a8"/>
            <w:rFonts w:ascii="Times New Roman" w:hAnsi="Times New Roman"/>
            <w:sz w:val="24"/>
            <w:szCs w:val="24"/>
          </w:rPr>
          <w:t>-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legal</w:t>
        </w:r>
        <w:r>
          <w:rPr>
            <w:rStyle w:val="a8"/>
            <w:rFonts w:ascii="Times New Roman" w:hAnsi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46F1F4C2" w14:textId="77777777" w:rsidR="004326EF" w:rsidRPr="00DC0ABB" w:rsidRDefault="004326EF" w:rsidP="004326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тел: </w:t>
      </w:r>
      <w:r w:rsidR="00862D91">
        <w:rPr>
          <w:rFonts w:ascii="Times New Roman" w:hAnsi="Times New Roman"/>
          <w:sz w:val="24"/>
          <w:szCs w:val="24"/>
        </w:rPr>
        <w:t>8(495)664-55-96</w:t>
      </w:r>
    </w:p>
    <w:p w14:paraId="4B478BD2" w14:textId="77777777" w:rsidR="007361FE" w:rsidRPr="00DC0ABB" w:rsidRDefault="007361FE" w:rsidP="007361FE">
      <w:pPr>
        <w:spacing w:after="0"/>
        <w:rPr>
          <w:rFonts w:ascii="Times New Roman" w:hAnsi="Times New Roman"/>
          <w:sz w:val="24"/>
          <w:szCs w:val="24"/>
        </w:rPr>
      </w:pPr>
    </w:p>
    <w:p w14:paraId="12CBCCDC" w14:textId="77777777" w:rsidR="007361FE" w:rsidRPr="00DC0ABB" w:rsidRDefault="007361FE" w:rsidP="00521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ED808" w14:textId="77777777" w:rsidR="007361FE" w:rsidRPr="00DC0ABB" w:rsidRDefault="007361FE" w:rsidP="00521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ABB">
        <w:rPr>
          <w:rFonts w:ascii="Times New Roman" w:hAnsi="Times New Roman"/>
          <w:b/>
          <w:sz w:val="24"/>
          <w:szCs w:val="24"/>
        </w:rPr>
        <w:t>ПИСЬМЕННЫЕ ВОЗРАЖЕНИЯ</w:t>
      </w:r>
    </w:p>
    <w:p w14:paraId="30328904" w14:textId="77777777" w:rsidR="007361FE" w:rsidRPr="00DC0ABB" w:rsidRDefault="007361FE" w:rsidP="00521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на кассационную жалобу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 xml:space="preserve">П.В. </w:t>
      </w:r>
    </w:p>
    <w:p w14:paraId="1DBF3DB0" w14:textId="77777777" w:rsidR="007361FE" w:rsidRPr="00DC0ABB" w:rsidRDefault="007361FE" w:rsidP="00521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 xml:space="preserve">на апелляционное определение Судебной коллегии </w:t>
      </w:r>
    </w:p>
    <w:p w14:paraId="4CAE5D9B" w14:textId="77777777" w:rsidR="007361FE" w:rsidRPr="00DC0ABB" w:rsidRDefault="007361FE" w:rsidP="00521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 xml:space="preserve">по гражданским делам Московского областного суда от 31.07.2012г. </w:t>
      </w:r>
    </w:p>
    <w:p w14:paraId="5849E6E3" w14:textId="77777777" w:rsidR="0052155C" w:rsidRPr="00DC0ABB" w:rsidRDefault="0052155C" w:rsidP="00DC0ABB">
      <w:pPr>
        <w:spacing w:after="0"/>
        <w:rPr>
          <w:rFonts w:ascii="Times New Roman" w:hAnsi="Times New Roman"/>
          <w:sz w:val="24"/>
          <w:szCs w:val="24"/>
        </w:rPr>
      </w:pPr>
    </w:p>
    <w:p w14:paraId="262B7BAB" w14:textId="77777777" w:rsidR="0052155C" w:rsidRPr="00DC0ABB" w:rsidRDefault="0052155C" w:rsidP="00DC0A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П.В. подана кассационная жалоба на апелляционное определение судебной коллегии по гражданским делам Московского областного суда от 31.07.2012г. по гражданскому делу по иску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П.В. к Н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Н.Е. об установлении границ земельного участка, по встречному иску Н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Н.Е. к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П.В. о нечинении препятствий в пользовании земельным участком, установлении границ земельного участка.</w:t>
      </w:r>
    </w:p>
    <w:p w14:paraId="6D34037E" w14:textId="77777777" w:rsidR="0052155C" w:rsidRPr="00DC0ABB" w:rsidRDefault="0052155C" w:rsidP="00DC0A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Н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Н.Е. с доводами, приведенными в кассационной жалобе, не согласна, считает их необоснованными и не имеющими правового значения при разрешении заявленных исковых требований.</w:t>
      </w:r>
    </w:p>
    <w:p w14:paraId="7F76F7B3" w14:textId="77777777" w:rsidR="00CC535B" w:rsidRPr="00DC0ABB" w:rsidRDefault="0052155C" w:rsidP="00DC0A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1. Решение исполнительного комитета Васильевского сельского Совета народных депутатов от 30.05.1991, в соответствии с которым за наследодателем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П.В. (Ш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В.Т.) был закреплен земельный участок площадью 15 соток, а также постановление Главы  Васильевского сельского Совета от 22.12.1992, в соответствии с которым у Н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 xml:space="preserve">Л.Е. (правопреемник </w:t>
      </w:r>
      <w:r w:rsidR="00DC0ABB" w:rsidRPr="00DC0ABB">
        <w:rPr>
          <w:rFonts w:ascii="Times New Roman" w:hAnsi="Times New Roman"/>
          <w:sz w:val="24"/>
          <w:szCs w:val="24"/>
        </w:rPr>
        <w:t>–</w:t>
      </w:r>
      <w:r w:rsidRPr="00DC0ABB">
        <w:rPr>
          <w:rFonts w:ascii="Times New Roman" w:hAnsi="Times New Roman"/>
          <w:sz w:val="24"/>
          <w:szCs w:val="24"/>
        </w:rPr>
        <w:t xml:space="preserve"> Н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 xml:space="preserve">Н.Е.) был изъят земельный участок площадью </w:t>
      </w:r>
      <w:smartTag w:uri="urn:schemas-microsoft-com:office:smarttags" w:element="metricconverter">
        <w:smartTagPr>
          <w:attr w:name="ProductID" w:val="0,07 га"/>
        </w:smartTagPr>
        <w:r w:rsidRPr="00DC0ABB">
          <w:rPr>
            <w:rFonts w:ascii="Times New Roman" w:hAnsi="Times New Roman"/>
            <w:sz w:val="24"/>
            <w:szCs w:val="24"/>
          </w:rPr>
          <w:t>0,07 га</w:t>
        </w:r>
      </w:smartTag>
      <w:r w:rsidRPr="00DC0ABB">
        <w:rPr>
          <w:rFonts w:ascii="Times New Roman" w:hAnsi="Times New Roman"/>
          <w:sz w:val="24"/>
          <w:szCs w:val="24"/>
        </w:rPr>
        <w:t xml:space="preserve">, не имеют значения при </w:t>
      </w:r>
      <w:r w:rsidR="00055F39" w:rsidRPr="00DC0ABB">
        <w:rPr>
          <w:rFonts w:ascii="Times New Roman" w:hAnsi="Times New Roman"/>
          <w:sz w:val="24"/>
          <w:szCs w:val="24"/>
        </w:rPr>
        <w:t>разрешении заявленных исковых требований</w:t>
      </w:r>
      <w:r w:rsidR="00DC0ABB" w:rsidRPr="00DC0ABB">
        <w:rPr>
          <w:rFonts w:ascii="Times New Roman" w:hAnsi="Times New Roman"/>
          <w:sz w:val="24"/>
          <w:szCs w:val="24"/>
        </w:rPr>
        <w:t xml:space="preserve"> </w:t>
      </w:r>
      <w:r w:rsidRPr="00DC0ABB">
        <w:rPr>
          <w:rFonts w:ascii="Times New Roman" w:hAnsi="Times New Roman"/>
          <w:sz w:val="24"/>
          <w:szCs w:val="24"/>
        </w:rPr>
        <w:t>по следующим причинам.</w:t>
      </w:r>
    </w:p>
    <w:p w14:paraId="120982D8" w14:textId="77777777" w:rsidR="00055F39" w:rsidRPr="00DC0ABB" w:rsidRDefault="00055F39" w:rsidP="00DC0A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Правоустанавливающим документо</w:t>
      </w:r>
      <w:r w:rsidR="00BA52BD" w:rsidRPr="00DC0ABB">
        <w:rPr>
          <w:rFonts w:ascii="Times New Roman" w:hAnsi="Times New Roman"/>
          <w:sz w:val="24"/>
          <w:szCs w:val="24"/>
        </w:rPr>
        <w:t>м</w:t>
      </w:r>
      <w:r w:rsidRPr="00DC0ABB">
        <w:rPr>
          <w:rFonts w:ascii="Times New Roman" w:hAnsi="Times New Roman"/>
          <w:sz w:val="24"/>
          <w:szCs w:val="24"/>
        </w:rPr>
        <w:t>, на основании которого правопредшественникам сторон по делу (Ш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В.Т. и Н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Л.Е.) были предоставлены земельные участки при домовладении,</w:t>
      </w:r>
      <w:r w:rsidR="00BA52BD" w:rsidRPr="00DC0ABB">
        <w:rPr>
          <w:rFonts w:ascii="Times New Roman" w:hAnsi="Times New Roman"/>
          <w:sz w:val="24"/>
          <w:szCs w:val="24"/>
        </w:rPr>
        <w:t xml:space="preserve"> и в соответствии с которым следует определить принадлежащие сторонам земельные участки (их площадь)</w:t>
      </w:r>
      <w:r w:rsidRPr="00DC0ABB">
        <w:rPr>
          <w:rFonts w:ascii="Times New Roman" w:hAnsi="Times New Roman"/>
          <w:sz w:val="24"/>
          <w:szCs w:val="24"/>
        </w:rPr>
        <w:t xml:space="preserve"> является п</w:t>
      </w:r>
      <w:r w:rsidR="00B13DFD" w:rsidRPr="00DC0ABB">
        <w:rPr>
          <w:rFonts w:ascii="Times New Roman" w:hAnsi="Times New Roman"/>
          <w:sz w:val="24"/>
          <w:szCs w:val="24"/>
        </w:rPr>
        <w:t>остановление Главы администрации Васильевского сельского совета Серпуховского района Московской области от 20.02.1995</w:t>
      </w:r>
      <w:r w:rsidRPr="00DC0ABB">
        <w:rPr>
          <w:rFonts w:ascii="Times New Roman" w:hAnsi="Times New Roman"/>
          <w:sz w:val="24"/>
          <w:szCs w:val="24"/>
        </w:rPr>
        <w:t>, изданное намного позже вышеуказанных актов органов местного самоуправления</w:t>
      </w:r>
      <w:r w:rsidR="00BA52BD" w:rsidRPr="00DC0ABB">
        <w:rPr>
          <w:rFonts w:ascii="Times New Roman" w:hAnsi="Times New Roman"/>
          <w:sz w:val="24"/>
          <w:szCs w:val="24"/>
        </w:rPr>
        <w:t xml:space="preserve">, и фактически отменяющего их действие. </w:t>
      </w:r>
    </w:p>
    <w:p w14:paraId="11ED52D7" w14:textId="77777777" w:rsidR="0052155C" w:rsidRPr="00DC0ABB" w:rsidRDefault="00BA52BD" w:rsidP="005215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В соответствии  с данным постановлением</w:t>
      </w:r>
      <w:r w:rsidR="00B13DFD" w:rsidRPr="00DC0ABB">
        <w:rPr>
          <w:rFonts w:ascii="Times New Roman" w:hAnsi="Times New Roman"/>
          <w:sz w:val="24"/>
          <w:szCs w:val="24"/>
        </w:rPr>
        <w:t xml:space="preserve">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="00B13DFD" w:rsidRPr="00DC0ABB">
        <w:rPr>
          <w:rFonts w:ascii="Times New Roman" w:hAnsi="Times New Roman"/>
          <w:sz w:val="24"/>
          <w:szCs w:val="24"/>
        </w:rPr>
        <w:t>В.Т. и Н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="00B13DFD" w:rsidRPr="00DC0ABB">
        <w:rPr>
          <w:rFonts w:ascii="Times New Roman" w:hAnsi="Times New Roman"/>
          <w:sz w:val="24"/>
          <w:szCs w:val="24"/>
        </w:rPr>
        <w:t xml:space="preserve">Л.Е. были предоставлены в собственность земельные участки площадью соответственно </w:t>
      </w:r>
      <w:smartTag w:uri="urn:schemas-microsoft-com:office:smarttags" w:element="metricconverter">
        <w:smartTagPr>
          <w:attr w:name="ProductID" w:val="0,127 га"/>
        </w:smartTagPr>
        <w:r w:rsidR="00B13DFD" w:rsidRPr="00DC0ABB">
          <w:rPr>
            <w:rFonts w:ascii="Times New Roman" w:hAnsi="Times New Roman"/>
            <w:sz w:val="24"/>
            <w:szCs w:val="24"/>
          </w:rPr>
          <w:t>0,127 га</w:t>
        </w:r>
      </w:smartTag>
      <w:r w:rsidR="00B13DFD" w:rsidRPr="00DC0ABB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0,12 га"/>
        </w:smartTagPr>
        <w:r w:rsidR="00B13DFD" w:rsidRPr="00DC0ABB">
          <w:rPr>
            <w:rFonts w:ascii="Times New Roman" w:hAnsi="Times New Roman"/>
            <w:sz w:val="24"/>
            <w:szCs w:val="24"/>
          </w:rPr>
          <w:t>0,12 га</w:t>
        </w:r>
      </w:smartTag>
      <w:r w:rsidR="00B13DFD" w:rsidRPr="00DC0ABB">
        <w:rPr>
          <w:rFonts w:ascii="Times New Roman" w:hAnsi="Times New Roman"/>
          <w:sz w:val="24"/>
          <w:szCs w:val="24"/>
        </w:rPr>
        <w:t xml:space="preserve">. </w:t>
      </w:r>
      <w:r w:rsidR="00CC535B" w:rsidRPr="00DC0ABB">
        <w:rPr>
          <w:rFonts w:ascii="Times New Roman" w:hAnsi="Times New Roman"/>
          <w:sz w:val="24"/>
          <w:szCs w:val="24"/>
        </w:rPr>
        <w:t xml:space="preserve"> На основании указанного постановления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="00CC535B" w:rsidRPr="00DC0ABB">
        <w:rPr>
          <w:rFonts w:ascii="Times New Roman" w:hAnsi="Times New Roman"/>
          <w:sz w:val="24"/>
          <w:szCs w:val="24"/>
        </w:rPr>
        <w:t>В.Т. и Н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="00CC535B" w:rsidRPr="00DC0ABB">
        <w:rPr>
          <w:rFonts w:ascii="Times New Roman" w:hAnsi="Times New Roman"/>
          <w:sz w:val="24"/>
          <w:szCs w:val="24"/>
        </w:rPr>
        <w:t>Л.Е. были получены свидетельств</w:t>
      </w:r>
      <w:r w:rsidR="00E92F1E" w:rsidRPr="00DC0ABB">
        <w:rPr>
          <w:rFonts w:ascii="Times New Roman" w:hAnsi="Times New Roman"/>
          <w:sz w:val="24"/>
          <w:szCs w:val="24"/>
        </w:rPr>
        <w:t>а</w:t>
      </w:r>
      <w:r w:rsidR="00CC535B" w:rsidRPr="00DC0ABB">
        <w:rPr>
          <w:rFonts w:ascii="Times New Roman" w:hAnsi="Times New Roman"/>
          <w:sz w:val="24"/>
          <w:szCs w:val="24"/>
        </w:rPr>
        <w:t xml:space="preserve"> на право собственности на землю.</w:t>
      </w:r>
    </w:p>
    <w:p w14:paraId="588FC8B0" w14:textId="77777777" w:rsidR="00CC535B" w:rsidRPr="00DC0ABB" w:rsidRDefault="00CC535B" w:rsidP="005215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Постановление от 20.02.1995г. ни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В.Т., ни сами</w:t>
      </w:r>
      <w:r w:rsidR="00055F39" w:rsidRPr="00DC0ABB">
        <w:rPr>
          <w:rFonts w:ascii="Times New Roman" w:hAnsi="Times New Roman"/>
          <w:sz w:val="24"/>
          <w:szCs w:val="24"/>
        </w:rPr>
        <w:t>м</w:t>
      </w:r>
      <w:r w:rsidRPr="00DC0ABB">
        <w:rPr>
          <w:rFonts w:ascii="Times New Roman" w:hAnsi="Times New Roman"/>
          <w:sz w:val="24"/>
          <w:szCs w:val="24"/>
        </w:rPr>
        <w:t xml:space="preserve"> истцом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П.В.</w:t>
      </w:r>
      <w:r w:rsidR="00BA52BD" w:rsidRPr="00DC0ABB">
        <w:rPr>
          <w:rFonts w:ascii="Times New Roman" w:hAnsi="Times New Roman"/>
          <w:sz w:val="24"/>
          <w:szCs w:val="24"/>
        </w:rPr>
        <w:t xml:space="preserve"> до настоящего времени в установленном порядке</w:t>
      </w:r>
      <w:r w:rsidRPr="00DC0ABB">
        <w:rPr>
          <w:rFonts w:ascii="Times New Roman" w:hAnsi="Times New Roman"/>
          <w:sz w:val="24"/>
          <w:szCs w:val="24"/>
        </w:rPr>
        <w:t xml:space="preserve"> оспорено не было.</w:t>
      </w:r>
    </w:p>
    <w:p w14:paraId="1F12E5D3" w14:textId="77777777" w:rsidR="00B13DFD" w:rsidRPr="00DC0ABB" w:rsidRDefault="00E92F1E" w:rsidP="005215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При этом, довод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П.В. о том, что установление границ земельного участка при домовладении должно производится пропорционально долям, что соответствует  статье 37 ЗК РСФСР от 25.04.1991г., является не совсем верным.</w:t>
      </w:r>
    </w:p>
    <w:p w14:paraId="330799FB" w14:textId="77777777" w:rsidR="00E92F1E" w:rsidRPr="00DC0ABB" w:rsidRDefault="00E92F1E" w:rsidP="005215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 xml:space="preserve">Статья 37 ЗК РСФСР, действовавшая на дату </w:t>
      </w:r>
      <w:r w:rsidR="003F755A" w:rsidRPr="00DC0ABB">
        <w:rPr>
          <w:rFonts w:ascii="Times New Roman" w:hAnsi="Times New Roman"/>
          <w:sz w:val="24"/>
          <w:szCs w:val="24"/>
        </w:rPr>
        <w:t xml:space="preserve">предоставления земельных участков в собственность (на 20.02.1995г. - дата издания постановления), не предусматривала переход права </w:t>
      </w:r>
      <w:r w:rsidR="00722DBB" w:rsidRPr="00DC0ABB">
        <w:rPr>
          <w:rFonts w:ascii="Times New Roman" w:hAnsi="Times New Roman"/>
          <w:sz w:val="24"/>
          <w:szCs w:val="24"/>
        </w:rPr>
        <w:t xml:space="preserve">на </w:t>
      </w:r>
      <w:r w:rsidR="003F755A" w:rsidRPr="00DC0ABB">
        <w:rPr>
          <w:rFonts w:ascii="Times New Roman" w:hAnsi="Times New Roman"/>
          <w:sz w:val="24"/>
          <w:szCs w:val="24"/>
        </w:rPr>
        <w:t xml:space="preserve">земельный участок исключительно в соответствии с долями </w:t>
      </w:r>
      <w:r w:rsidR="003F755A" w:rsidRPr="00DC0ABB">
        <w:rPr>
          <w:rFonts w:ascii="Times New Roman" w:hAnsi="Times New Roman"/>
          <w:sz w:val="24"/>
          <w:szCs w:val="24"/>
        </w:rPr>
        <w:lastRenderedPageBreak/>
        <w:t xml:space="preserve">собственности на строение, сооружение. Из указанного правила предусматривались и исключения. </w:t>
      </w:r>
    </w:p>
    <w:p w14:paraId="45AB1337" w14:textId="77777777" w:rsidR="00E92F1E" w:rsidRPr="00DC0ABB" w:rsidRDefault="003F755A" w:rsidP="00DC0A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Поэтому утверждения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 xml:space="preserve">П.В. о незаконном распределении земельного участка при доме постановлением от 20.02.1995 не в соответствии с долями в собственности на дом, со ссылкой на данную статью, являются незаконными. </w:t>
      </w:r>
    </w:p>
    <w:p w14:paraId="4F0D0770" w14:textId="77777777" w:rsidR="0052155C" w:rsidRPr="00DC0ABB" w:rsidRDefault="00B13DFD" w:rsidP="00DC0A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2. Необоснован довод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П.В. об отсутствии сложившегося между сторонами порядка пользования земельным участком при домовл</w:t>
      </w:r>
      <w:r w:rsidR="00DC0ABB" w:rsidRPr="00DC0ABB">
        <w:rPr>
          <w:rFonts w:ascii="Times New Roman" w:hAnsi="Times New Roman"/>
          <w:sz w:val="24"/>
          <w:szCs w:val="24"/>
        </w:rPr>
        <w:t>адении.</w:t>
      </w:r>
    </w:p>
    <w:p w14:paraId="41E32117" w14:textId="77777777" w:rsidR="00B13DFD" w:rsidRPr="00DC0ABB" w:rsidRDefault="00B13DFD" w:rsidP="00DC0A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Данный довод опровергается многочисленными письменными материалами дела, в опровержении которых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П.В. не представлено ни одного доказательства, а именно:</w:t>
      </w:r>
    </w:p>
    <w:p w14:paraId="41793B2F" w14:textId="77777777" w:rsidR="00B13DFD" w:rsidRPr="00DC0ABB" w:rsidRDefault="00B13DFD" w:rsidP="00DC0A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- схемы границ земельных участков сторон от 1995г.</w:t>
      </w:r>
      <w:r w:rsidR="003F755A" w:rsidRPr="00DC0ABB">
        <w:rPr>
          <w:rFonts w:ascii="Times New Roman" w:hAnsi="Times New Roman"/>
          <w:sz w:val="24"/>
          <w:szCs w:val="24"/>
        </w:rPr>
        <w:t>, являющиеся приложением к свидетельствам на право собственности на предоставленные участки,</w:t>
      </w:r>
      <w:r w:rsidRPr="00DC0ABB">
        <w:rPr>
          <w:rFonts w:ascii="Times New Roman" w:hAnsi="Times New Roman"/>
          <w:sz w:val="24"/>
          <w:szCs w:val="24"/>
        </w:rPr>
        <w:t xml:space="preserve"> (л.д. 86 том 1)</w:t>
      </w:r>
      <w:r w:rsidR="00BA52BD" w:rsidRPr="00DC0ABB">
        <w:rPr>
          <w:rFonts w:ascii="Times New Roman" w:hAnsi="Times New Roman"/>
          <w:sz w:val="24"/>
          <w:szCs w:val="24"/>
        </w:rPr>
        <w:t>;</w:t>
      </w:r>
    </w:p>
    <w:p w14:paraId="62E04D05" w14:textId="77777777" w:rsidR="00797947" w:rsidRPr="00DC0ABB" w:rsidRDefault="00B13DFD" w:rsidP="00DC0A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- технические паспорта на домовладение, из которых следует, что спорная смежная  граница между земельными участками сторон оставалась неизменной на протяжении многих лет, была закреплена забором из бутового камня на ленточном фундаменте</w:t>
      </w:r>
      <w:r w:rsidR="00BA52BD" w:rsidRPr="00DC0ABB">
        <w:rPr>
          <w:rFonts w:ascii="Times New Roman" w:hAnsi="Times New Roman"/>
          <w:sz w:val="24"/>
          <w:szCs w:val="24"/>
        </w:rPr>
        <w:t>,</w:t>
      </w:r>
      <w:r w:rsidRPr="00DC0ABB">
        <w:rPr>
          <w:rFonts w:ascii="Times New Roman" w:hAnsi="Times New Roman"/>
          <w:sz w:val="24"/>
          <w:szCs w:val="24"/>
        </w:rPr>
        <w:t xml:space="preserve"> </w:t>
      </w:r>
      <w:r w:rsidR="00BA52BD" w:rsidRPr="00DC0ABB">
        <w:rPr>
          <w:rFonts w:ascii="Times New Roman" w:hAnsi="Times New Roman"/>
          <w:sz w:val="24"/>
          <w:szCs w:val="24"/>
        </w:rPr>
        <w:t>возведенным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="00BA52BD" w:rsidRPr="00DC0ABB">
        <w:rPr>
          <w:rFonts w:ascii="Times New Roman" w:hAnsi="Times New Roman"/>
          <w:sz w:val="24"/>
          <w:szCs w:val="24"/>
        </w:rPr>
        <w:t xml:space="preserve">В.Т </w:t>
      </w:r>
      <w:r w:rsidRPr="00DC0ABB">
        <w:rPr>
          <w:rFonts w:ascii="Times New Roman" w:hAnsi="Times New Roman"/>
          <w:sz w:val="24"/>
          <w:szCs w:val="24"/>
        </w:rPr>
        <w:t xml:space="preserve">в </w:t>
      </w:r>
      <w:r w:rsidR="00797947" w:rsidRPr="00DC0ABB">
        <w:rPr>
          <w:rFonts w:ascii="Times New Roman" w:hAnsi="Times New Roman"/>
          <w:sz w:val="24"/>
          <w:szCs w:val="24"/>
        </w:rPr>
        <w:t xml:space="preserve">соответствии </w:t>
      </w:r>
      <w:r w:rsidRPr="00DC0ABB">
        <w:rPr>
          <w:rFonts w:ascii="Times New Roman" w:hAnsi="Times New Roman"/>
          <w:sz w:val="24"/>
          <w:szCs w:val="24"/>
        </w:rPr>
        <w:t>со схемами</w:t>
      </w:r>
      <w:r w:rsidR="00797947" w:rsidRPr="00DC0ABB">
        <w:rPr>
          <w:rFonts w:ascii="Times New Roman" w:hAnsi="Times New Roman"/>
          <w:sz w:val="24"/>
          <w:szCs w:val="24"/>
        </w:rPr>
        <w:t xml:space="preserve"> земельных участков сторон от 1995 года</w:t>
      </w:r>
      <w:r w:rsidR="00DC0ABB" w:rsidRPr="00DC0ABB">
        <w:rPr>
          <w:rFonts w:ascii="Times New Roman" w:hAnsi="Times New Roman"/>
          <w:sz w:val="24"/>
          <w:szCs w:val="24"/>
        </w:rPr>
        <w:t>,</w:t>
      </w:r>
    </w:p>
    <w:p w14:paraId="51F79594" w14:textId="77777777" w:rsidR="00797947" w:rsidRPr="00DC0ABB" w:rsidRDefault="00797947" w:rsidP="00DC0A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В настоящее время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 xml:space="preserve">П.В. противозаконными способами пытается данный порядок пользования в принудительном порядке изменить, что было выражено в разрушении в 2011 году забора из бутового камня и возведении нового ограждения из профильного листа со смещением </w:t>
      </w:r>
      <w:r w:rsidR="003F755A" w:rsidRPr="00DC0ABB">
        <w:rPr>
          <w:rFonts w:ascii="Times New Roman" w:hAnsi="Times New Roman"/>
          <w:sz w:val="24"/>
          <w:szCs w:val="24"/>
        </w:rPr>
        <w:t xml:space="preserve">спорной </w:t>
      </w:r>
      <w:r w:rsidRPr="00DC0ABB">
        <w:rPr>
          <w:rFonts w:ascii="Times New Roman" w:hAnsi="Times New Roman"/>
          <w:sz w:val="24"/>
          <w:szCs w:val="24"/>
        </w:rPr>
        <w:t>границ</w:t>
      </w:r>
      <w:r w:rsidR="003F755A" w:rsidRPr="00DC0ABB">
        <w:rPr>
          <w:rFonts w:ascii="Times New Roman" w:hAnsi="Times New Roman"/>
          <w:sz w:val="24"/>
          <w:szCs w:val="24"/>
        </w:rPr>
        <w:t>ы</w:t>
      </w:r>
      <w:r w:rsidRPr="00DC0ABB">
        <w:rPr>
          <w:rFonts w:ascii="Times New Roman" w:hAnsi="Times New Roman"/>
          <w:sz w:val="24"/>
          <w:szCs w:val="24"/>
        </w:rPr>
        <w:t xml:space="preserve"> вглубь участка Н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Н.Е. (по данному факту Н</w:t>
      </w:r>
      <w:r w:rsidR="00DC0ABB" w:rsidRPr="00DC0ABB">
        <w:rPr>
          <w:rFonts w:ascii="Times New Roman" w:hAnsi="Times New Roman"/>
          <w:sz w:val="24"/>
          <w:szCs w:val="24"/>
        </w:rPr>
        <w:t>.Н.Е. обращалась в полицию).</w:t>
      </w:r>
    </w:p>
    <w:p w14:paraId="223223A9" w14:textId="77777777" w:rsidR="00797947" w:rsidRPr="00DC0ABB" w:rsidRDefault="00797947" w:rsidP="00DC0A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3. Незаконна ссылка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 xml:space="preserve">П.В. на статью 35 ЗК РФ. </w:t>
      </w:r>
    </w:p>
    <w:p w14:paraId="788EDC83" w14:textId="77777777" w:rsidR="00797947" w:rsidRPr="00DC0ABB" w:rsidRDefault="00797947" w:rsidP="005215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В соответствии со статьей 35 ЗК РФ при переходе права собственности на недвижимость, находящуюся на чужом земельном участке, к другому лицу, оно приобретает право пользования соответствующей частью земельного участка на тех же условиях и в том же объеме, что и прежний собственник недвижимости. В случае перехода права собственности на здание, строение, сооружение к нескольким собственникам, порядок пользования земельным участком определяется с учетом долей в праве собственности на здание, строение, сооружение или сложившегося прядка пользования земельным участком.</w:t>
      </w:r>
    </w:p>
    <w:p w14:paraId="1BAE90CB" w14:textId="77777777" w:rsidR="00797947" w:rsidRPr="00DC0ABB" w:rsidRDefault="00797947" w:rsidP="005215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Во-первых, данная норма регулир</w:t>
      </w:r>
      <w:r w:rsidR="00E379A0" w:rsidRPr="00DC0ABB">
        <w:rPr>
          <w:rFonts w:ascii="Times New Roman" w:hAnsi="Times New Roman"/>
          <w:sz w:val="24"/>
          <w:szCs w:val="24"/>
        </w:rPr>
        <w:t>ует правоотношения собственников</w:t>
      </w:r>
      <w:r w:rsidRPr="00DC0ABB">
        <w:rPr>
          <w:rFonts w:ascii="Times New Roman" w:hAnsi="Times New Roman"/>
          <w:sz w:val="24"/>
          <w:szCs w:val="24"/>
        </w:rPr>
        <w:t xml:space="preserve"> здания, строения, сооружения по порядку пользования чужим земельным участком.  Поскольку спорные земельные участки </w:t>
      </w:r>
      <w:r w:rsidR="00CD4EF2" w:rsidRPr="00DC0ABB">
        <w:rPr>
          <w:rFonts w:ascii="Times New Roman" w:hAnsi="Times New Roman"/>
          <w:sz w:val="24"/>
          <w:szCs w:val="24"/>
        </w:rPr>
        <w:t xml:space="preserve">не являются чужими, а находятся в собственности сторон по делу, данная норма при разрешении данного спора не применима. </w:t>
      </w:r>
    </w:p>
    <w:p w14:paraId="12F57153" w14:textId="77777777" w:rsidR="00CD4EF2" w:rsidRPr="00DC0ABB" w:rsidRDefault="00CD4EF2" w:rsidP="005215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Во-вторых,  статья 35 ЗК РФ была введена в действие только в 2001 году, то</w:t>
      </w:r>
      <w:r w:rsidR="003F755A" w:rsidRPr="00DC0ABB">
        <w:rPr>
          <w:rFonts w:ascii="Times New Roman" w:hAnsi="Times New Roman"/>
          <w:sz w:val="24"/>
          <w:szCs w:val="24"/>
        </w:rPr>
        <w:t xml:space="preserve"> </w:t>
      </w:r>
      <w:r w:rsidRPr="00DC0ABB">
        <w:rPr>
          <w:rFonts w:ascii="Times New Roman" w:hAnsi="Times New Roman"/>
          <w:sz w:val="24"/>
          <w:szCs w:val="24"/>
        </w:rPr>
        <w:t>есть уже после выделения в 1995 году спорных земельных участков в собственность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 xml:space="preserve">В.Т. (правопреемник </w:t>
      </w:r>
      <w:r w:rsidR="00DC0ABB" w:rsidRPr="00DC0ABB">
        <w:rPr>
          <w:rFonts w:ascii="Times New Roman" w:hAnsi="Times New Roman"/>
          <w:sz w:val="24"/>
          <w:szCs w:val="24"/>
        </w:rPr>
        <w:t>–</w:t>
      </w:r>
      <w:r w:rsidRPr="00DC0ABB">
        <w:rPr>
          <w:rFonts w:ascii="Times New Roman" w:hAnsi="Times New Roman"/>
          <w:sz w:val="24"/>
          <w:szCs w:val="24"/>
        </w:rPr>
        <w:t xml:space="preserve">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П.В.) и Н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 xml:space="preserve">Л.Е.. (правопреемник </w:t>
      </w:r>
      <w:r w:rsidR="00DC0ABB" w:rsidRPr="00DC0ABB">
        <w:rPr>
          <w:rFonts w:ascii="Times New Roman" w:hAnsi="Times New Roman"/>
          <w:sz w:val="24"/>
          <w:szCs w:val="24"/>
        </w:rPr>
        <w:t>–</w:t>
      </w:r>
      <w:r w:rsidRPr="00DC0ABB">
        <w:rPr>
          <w:rFonts w:ascii="Times New Roman" w:hAnsi="Times New Roman"/>
          <w:sz w:val="24"/>
          <w:szCs w:val="24"/>
        </w:rPr>
        <w:t xml:space="preserve"> Н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 xml:space="preserve">Н.Е.). </w:t>
      </w:r>
    </w:p>
    <w:p w14:paraId="6D092BC1" w14:textId="77777777" w:rsidR="00E70AAE" w:rsidRPr="00DC0ABB" w:rsidRDefault="00E70AAE" w:rsidP="005215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В-третьих, даже, если принять данную норму во внимание, следует, что права на земельный участок к собственникам зданий, строений, соо</w:t>
      </w:r>
      <w:r w:rsidR="00722DBB" w:rsidRPr="00DC0ABB">
        <w:rPr>
          <w:rFonts w:ascii="Times New Roman" w:hAnsi="Times New Roman"/>
          <w:sz w:val="24"/>
          <w:szCs w:val="24"/>
        </w:rPr>
        <w:t>ружений могут переходить как в соответствии с долями в доме, так и</w:t>
      </w:r>
      <w:r w:rsidRPr="00DC0ABB">
        <w:rPr>
          <w:rFonts w:ascii="Times New Roman" w:hAnsi="Times New Roman"/>
          <w:sz w:val="24"/>
          <w:szCs w:val="24"/>
        </w:rPr>
        <w:t xml:space="preserve"> в соответствии со сложившемся порядком пользования, </w:t>
      </w:r>
      <w:r w:rsidR="00722DBB" w:rsidRPr="00DC0ABB">
        <w:rPr>
          <w:rFonts w:ascii="Times New Roman" w:hAnsi="Times New Roman"/>
          <w:sz w:val="24"/>
          <w:szCs w:val="24"/>
        </w:rPr>
        <w:t xml:space="preserve">который может отличаться от размера долей в доме. При этом переход права на земельный участок в обязательном порядке осуществляется </w:t>
      </w:r>
      <w:r w:rsidRPr="00DC0ABB">
        <w:rPr>
          <w:rFonts w:ascii="Times New Roman" w:hAnsi="Times New Roman"/>
          <w:sz w:val="24"/>
          <w:szCs w:val="24"/>
        </w:rPr>
        <w:t xml:space="preserve"> на тех же условиях и в том же объеме, чт</w:t>
      </w:r>
      <w:r w:rsidR="00722DBB" w:rsidRPr="00DC0ABB">
        <w:rPr>
          <w:rFonts w:ascii="Times New Roman" w:hAnsi="Times New Roman"/>
          <w:sz w:val="24"/>
          <w:szCs w:val="24"/>
        </w:rPr>
        <w:t xml:space="preserve">о и у прежнего собственника строения. </w:t>
      </w:r>
    </w:p>
    <w:p w14:paraId="13E08A92" w14:textId="77777777" w:rsidR="00055F39" w:rsidRPr="00DC0ABB" w:rsidRDefault="00E70AAE" w:rsidP="00DC0A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Таким образом, к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П.В. перешло право на земельный участок на тех же условиях и в том же объеме, что и у прежнего собственника 3/4 долей жилого дома (Ш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В.Т.), то есть перешло право на земельный участок площадью 1270 кв.м, с которым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В.Т. была согласна и при жизни не оспаривала.</w:t>
      </w:r>
    </w:p>
    <w:p w14:paraId="2830B578" w14:textId="77777777" w:rsidR="00055F39" w:rsidRPr="00DC0ABB" w:rsidRDefault="00055F39" w:rsidP="005215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Фактически все действия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П.В. направлен</w:t>
      </w:r>
      <w:r w:rsidR="00E379A0" w:rsidRPr="00DC0ABB">
        <w:rPr>
          <w:rFonts w:ascii="Times New Roman" w:hAnsi="Times New Roman"/>
          <w:sz w:val="24"/>
          <w:szCs w:val="24"/>
        </w:rPr>
        <w:t>ы</w:t>
      </w:r>
      <w:r w:rsidRPr="00DC0ABB">
        <w:rPr>
          <w:rFonts w:ascii="Times New Roman" w:hAnsi="Times New Roman"/>
          <w:sz w:val="24"/>
          <w:szCs w:val="24"/>
        </w:rPr>
        <w:t xml:space="preserve"> на отобрание части земельного участка, законно выделенного Н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 xml:space="preserve">Л.Е. и находящегося в многолетнем пользовании её правопреемника </w:t>
      </w:r>
      <w:r w:rsidR="00DC0ABB" w:rsidRPr="00DC0ABB">
        <w:rPr>
          <w:rFonts w:ascii="Times New Roman" w:hAnsi="Times New Roman"/>
          <w:sz w:val="24"/>
          <w:szCs w:val="24"/>
        </w:rPr>
        <w:t>–</w:t>
      </w:r>
      <w:r w:rsidRPr="00DC0ABB">
        <w:rPr>
          <w:rFonts w:ascii="Times New Roman" w:hAnsi="Times New Roman"/>
          <w:sz w:val="24"/>
          <w:szCs w:val="24"/>
        </w:rPr>
        <w:t xml:space="preserve"> Н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>Н.Е.</w:t>
      </w:r>
    </w:p>
    <w:p w14:paraId="6FAE796F" w14:textId="77777777" w:rsidR="00055F39" w:rsidRPr="00DC0ABB" w:rsidRDefault="00055F39" w:rsidP="005215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375840C" w14:textId="77777777" w:rsidR="00DC0ABB" w:rsidRPr="00DC0ABB" w:rsidRDefault="00055F39" w:rsidP="005215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На основании вышеизложенного, Н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 xml:space="preserve">Н.Е. </w:t>
      </w:r>
    </w:p>
    <w:p w14:paraId="1E57896B" w14:textId="77777777" w:rsidR="00DC0ABB" w:rsidRPr="00DC0ABB" w:rsidRDefault="00DC0ABB" w:rsidP="00DC0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F852C" w14:textId="77777777" w:rsidR="00055F39" w:rsidRPr="00DC0ABB" w:rsidRDefault="00DC0ABB" w:rsidP="00DC0AB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C0ABB">
        <w:rPr>
          <w:rFonts w:ascii="Times New Roman" w:hAnsi="Times New Roman"/>
          <w:b/>
          <w:sz w:val="24"/>
          <w:szCs w:val="24"/>
        </w:rPr>
        <w:t>ПРОСИТ СУД:</w:t>
      </w:r>
    </w:p>
    <w:p w14:paraId="62E49E68" w14:textId="77777777" w:rsidR="00DC0ABB" w:rsidRPr="00DC0ABB" w:rsidRDefault="00DC0ABB" w:rsidP="00DC0AB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779DE92C" w14:textId="77777777" w:rsidR="00055F39" w:rsidRPr="00DC0ABB" w:rsidRDefault="003B404A" w:rsidP="00DC0A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55F39" w:rsidRPr="00DC0ABB">
        <w:rPr>
          <w:rFonts w:ascii="Times New Roman" w:hAnsi="Times New Roman"/>
          <w:sz w:val="24"/>
          <w:szCs w:val="24"/>
        </w:rPr>
        <w:t>ставить без изменений апелляционное определение судебной коллегии по гражданским делам Московского областного суда от 31.07.2012г., а кассационную жалобу Ш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="00055F39" w:rsidRPr="00DC0ABB">
        <w:rPr>
          <w:rFonts w:ascii="Times New Roman" w:hAnsi="Times New Roman"/>
          <w:sz w:val="24"/>
          <w:szCs w:val="24"/>
        </w:rPr>
        <w:t>П.</w:t>
      </w:r>
      <w:r w:rsidR="00DC0ABB" w:rsidRPr="00DC0ABB">
        <w:rPr>
          <w:rFonts w:ascii="Times New Roman" w:hAnsi="Times New Roman"/>
          <w:sz w:val="24"/>
          <w:szCs w:val="24"/>
        </w:rPr>
        <w:t>В. оставить без удовлетворения.</w:t>
      </w:r>
    </w:p>
    <w:p w14:paraId="000744AF" w14:textId="77777777" w:rsidR="00DC0ABB" w:rsidRPr="00DC0ABB" w:rsidRDefault="00DC0ABB" w:rsidP="00DC0ABB">
      <w:pPr>
        <w:numPr>
          <w:ilvl w:val="0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DC0ABB">
        <w:rPr>
          <w:rFonts w:ascii="Times New Roman" w:hAnsi="Times New Roman"/>
          <w:sz w:val="24"/>
          <w:szCs w:val="24"/>
          <w:lang w:val="en-US"/>
        </w:rPr>
        <w:t>Moscow</w:t>
      </w:r>
      <w:r w:rsidRPr="00DC0ABB">
        <w:rPr>
          <w:rFonts w:ascii="Times New Roman" w:hAnsi="Times New Roman"/>
          <w:sz w:val="24"/>
          <w:szCs w:val="24"/>
        </w:rPr>
        <w:t xml:space="preserve"> </w:t>
      </w:r>
      <w:r w:rsidRPr="00DC0ABB">
        <w:rPr>
          <w:rFonts w:ascii="Times New Roman" w:hAnsi="Times New Roman"/>
          <w:sz w:val="24"/>
          <w:szCs w:val="24"/>
          <w:lang w:val="en-US"/>
        </w:rPr>
        <w:t>legal</w:t>
      </w:r>
      <w:r w:rsidRPr="00DC0ABB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DC0ABB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DC0AB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DC0ABB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DC0AB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C0ABB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DC0AB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C0ABB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31E29F41" w14:textId="77777777" w:rsidR="00DC0ABB" w:rsidRPr="00DC0ABB" w:rsidRDefault="00DC0ABB" w:rsidP="00DC0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44480" w14:textId="77777777" w:rsidR="00CD4EF2" w:rsidRPr="00DC0ABB" w:rsidRDefault="00CD4EF2" w:rsidP="005215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4C4B957" w14:textId="77777777" w:rsidR="00055F39" w:rsidRPr="00DC0ABB" w:rsidRDefault="00055F39" w:rsidP="00DC0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072C73" w14:textId="77777777" w:rsidR="007361FE" w:rsidRPr="00DC0ABB" w:rsidRDefault="00055F39" w:rsidP="00DC0ABB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DC0ABB">
        <w:rPr>
          <w:rFonts w:ascii="Times New Roman" w:hAnsi="Times New Roman"/>
          <w:sz w:val="24"/>
          <w:szCs w:val="24"/>
        </w:rPr>
        <w:t>__________ Н</w:t>
      </w:r>
      <w:r w:rsidR="00DC0ABB" w:rsidRPr="00DC0ABB">
        <w:rPr>
          <w:rFonts w:ascii="Times New Roman" w:hAnsi="Times New Roman"/>
          <w:sz w:val="24"/>
          <w:szCs w:val="24"/>
        </w:rPr>
        <w:t>.</w:t>
      </w:r>
      <w:r w:rsidRPr="00DC0ABB">
        <w:rPr>
          <w:rFonts w:ascii="Times New Roman" w:hAnsi="Times New Roman"/>
          <w:sz w:val="24"/>
          <w:szCs w:val="24"/>
        </w:rPr>
        <w:t xml:space="preserve">Н.Е. </w:t>
      </w:r>
    </w:p>
    <w:sectPr w:rsidR="007361FE" w:rsidRPr="00DC0ABB" w:rsidSect="00627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51690" w14:textId="77777777" w:rsidR="009E5911" w:rsidRDefault="009E5911" w:rsidP="0052155C">
      <w:pPr>
        <w:spacing w:after="0" w:line="240" w:lineRule="auto"/>
      </w:pPr>
      <w:r>
        <w:separator/>
      </w:r>
    </w:p>
  </w:endnote>
  <w:endnote w:type="continuationSeparator" w:id="0">
    <w:p w14:paraId="016C971A" w14:textId="77777777" w:rsidR="009E5911" w:rsidRDefault="009E5911" w:rsidP="0052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1166" w14:textId="77777777" w:rsidR="00862D91" w:rsidRDefault="00862D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09C3" w14:textId="77777777" w:rsidR="00BA52BD" w:rsidRDefault="00D73AC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2D91">
      <w:rPr>
        <w:noProof/>
      </w:rPr>
      <w:t>1</w:t>
    </w:r>
    <w:r>
      <w:fldChar w:fldCharType="end"/>
    </w:r>
  </w:p>
  <w:p w14:paraId="16A46578" w14:textId="77777777" w:rsidR="00BA52BD" w:rsidRDefault="00BA52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B1A6" w14:textId="77777777" w:rsidR="00862D91" w:rsidRDefault="00862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11C8F" w14:textId="77777777" w:rsidR="009E5911" w:rsidRDefault="009E5911" w:rsidP="0052155C">
      <w:pPr>
        <w:spacing w:after="0" w:line="240" w:lineRule="auto"/>
      </w:pPr>
      <w:r>
        <w:separator/>
      </w:r>
    </w:p>
  </w:footnote>
  <w:footnote w:type="continuationSeparator" w:id="0">
    <w:p w14:paraId="61F76BF7" w14:textId="77777777" w:rsidR="009E5911" w:rsidRDefault="009E5911" w:rsidP="0052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877A" w14:textId="77777777" w:rsidR="00862D91" w:rsidRDefault="00862D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50A8" w14:textId="77777777" w:rsidR="00862D91" w:rsidRDefault="00862D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6F661" w14:textId="77777777" w:rsidR="00862D91" w:rsidRDefault="00862D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D0A36"/>
    <w:multiLevelType w:val="hybridMultilevel"/>
    <w:tmpl w:val="BF18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1FE"/>
    <w:rsid w:val="000009F9"/>
    <w:rsid w:val="00001A14"/>
    <w:rsid w:val="00001CB7"/>
    <w:rsid w:val="00001E7A"/>
    <w:rsid w:val="0000203F"/>
    <w:rsid w:val="000032CC"/>
    <w:rsid w:val="00003E45"/>
    <w:rsid w:val="00004515"/>
    <w:rsid w:val="00006B09"/>
    <w:rsid w:val="00007394"/>
    <w:rsid w:val="000073FD"/>
    <w:rsid w:val="0000741F"/>
    <w:rsid w:val="0001149C"/>
    <w:rsid w:val="00011F36"/>
    <w:rsid w:val="000123B7"/>
    <w:rsid w:val="00013054"/>
    <w:rsid w:val="000133DA"/>
    <w:rsid w:val="000133DE"/>
    <w:rsid w:val="00013B2E"/>
    <w:rsid w:val="00013C57"/>
    <w:rsid w:val="00014799"/>
    <w:rsid w:val="00014F5B"/>
    <w:rsid w:val="000150EF"/>
    <w:rsid w:val="0001609A"/>
    <w:rsid w:val="00016813"/>
    <w:rsid w:val="00017085"/>
    <w:rsid w:val="0001715C"/>
    <w:rsid w:val="00017618"/>
    <w:rsid w:val="000176CE"/>
    <w:rsid w:val="00017A9F"/>
    <w:rsid w:val="0002134F"/>
    <w:rsid w:val="000221DF"/>
    <w:rsid w:val="00023536"/>
    <w:rsid w:val="00023755"/>
    <w:rsid w:val="00024E27"/>
    <w:rsid w:val="00024E4A"/>
    <w:rsid w:val="0002605B"/>
    <w:rsid w:val="00030FD9"/>
    <w:rsid w:val="00031411"/>
    <w:rsid w:val="0003164E"/>
    <w:rsid w:val="00031807"/>
    <w:rsid w:val="00031A8C"/>
    <w:rsid w:val="00032099"/>
    <w:rsid w:val="000326B2"/>
    <w:rsid w:val="000329C4"/>
    <w:rsid w:val="00033058"/>
    <w:rsid w:val="00033654"/>
    <w:rsid w:val="00033B66"/>
    <w:rsid w:val="00034245"/>
    <w:rsid w:val="000346EC"/>
    <w:rsid w:val="00034A6A"/>
    <w:rsid w:val="00035F3A"/>
    <w:rsid w:val="0003627C"/>
    <w:rsid w:val="00036D7E"/>
    <w:rsid w:val="000371EC"/>
    <w:rsid w:val="00037DFB"/>
    <w:rsid w:val="00041689"/>
    <w:rsid w:val="0004191F"/>
    <w:rsid w:val="00042440"/>
    <w:rsid w:val="0004266D"/>
    <w:rsid w:val="00042BB7"/>
    <w:rsid w:val="0004301B"/>
    <w:rsid w:val="000430C0"/>
    <w:rsid w:val="00043D9E"/>
    <w:rsid w:val="0004426B"/>
    <w:rsid w:val="000443A8"/>
    <w:rsid w:val="000445FA"/>
    <w:rsid w:val="0004513A"/>
    <w:rsid w:val="0004530A"/>
    <w:rsid w:val="00045F22"/>
    <w:rsid w:val="000468D4"/>
    <w:rsid w:val="00047215"/>
    <w:rsid w:val="00047946"/>
    <w:rsid w:val="000512DF"/>
    <w:rsid w:val="00051A6C"/>
    <w:rsid w:val="00051B6F"/>
    <w:rsid w:val="00053972"/>
    <w:rsid w:val="00053E57"/>
    <w:rsid w:val="00054320"/>
    <w:rsid w:val="0005473D"/>
    <w:rsid w:val="0005534F"/>
    <w:rsid w:val="00055F39"/>
    <w:rsid w:val="00057C88"/>
    <w:rsid w:val="00057DFE"/>
    <w:rsid w:val="00060105"/>
    <w:rsid w:val="000608B4"/>
    <w:rsid w:val="00060EAE"/>
    <w:rsid w:val="000614CD"/>
    <w:rsid w:val="000620E3"/>
    <w:rsid w:val="00062CCE"/>
    <w:rsid w:val="00063999"/>
    <w:rsid w:val="00064707"/>
    <w:rsid w:val="00064D31"/>
    <w:rsid w:val="00065E51"/>
    <w:rsid w:val="00065F7C"/>
    <w:rsid w:val="00065F7F"/>
    <w:rsid w:val="00065FD9"/>
    <w:rsid w:val="0006771F"/>
    <w:rsid w:val="000706FD"/>
    <w:rsid w:val="00071EE8"/>
    <w:rsid w:val="00072638"/>
    <w:rsid w:val="00075FF3"/>
    <w:rsid w:val="00076560"/>
    <w:rsid w:val="0007673E"/>
    <w:rsid w:val="00076827"/>
    <w:rsid w:val="00076DD4"/>
    <w:rsid w:val="00077A8C"/>
    <w:rsid w:val="0008058E"/>
    <w:rsid w:val="000806A0"/>
    <w:rsid w:val="00081778"/>
    <w:rsid w:val="000822E3"/>
    <w:rsid w:val="000826A4"/>
    <w:rsid w:val="00082C6F"/>
    <w:rsid w:val="000830AF"/>
    <w:rsid w:val="00083350"/>
    <w:rsid w:val="00083A15"/>
    <w:rsid w:val="000840AC"/>
    <w:rsid w:val="000848F2"/>
    <w:rsid w:val="00085E8A"/>
    <w:rsid w:val="0008738C"/>
    <w:rsid w:val="0009051D"/>
    <w:rsid w:val="00090ED6"/>
    <w:rsid w:val="000911AC"/>
    <w:rsid w:val="00091CEC"/>
    <w:rsid w:val="00091CEF"/>
    <w:rsid w:val="000923C3"/>
    <w:rsid w:val="0009332F"/>
    <w:rsid w:val="0009389A"/>
    <w:rsid w:val="0009393F"/>
    <w:rsid w:val="000940C5"/>
    <w:rsid w:val="000941B7"/>
    <w:rsid w:val="00094449"/>
    <w:rsid w:val="00094D3C"/>
    <w:rsid w:val="00094E1C"/>
    <w:rsid w:val="0009506E"/>
    <w:rsid w:val="00095383"/>
    <w:rsid w:val="000968F1"/>
    <w:rsid w:val="000A069D"/>
    <w:rsid w:val="000A23C1"/>
    <w:rsid w:val="000A279B"/>
    <w:rsid w:val="000A2CC2"/>
    <w:rsid w:val="000A32AF"/>
    <w:rsid w:val="000A3BE6"/>
    <w:rsid w:val="000A4B33"/>
    <w:rsid w:val="000A4D78"/>
    <w:rsid w:val="000A4DF3"/>
    <w:rsid w:val="000A576C"/>
    <w:rsid w:val="000A6659"/>
    <w:rsid w:val="000A6FED"/>
    <w:rsid w:val="000A7034"/>
    <w:rsid w:val="000A7BBF"/>
    <w:rsid w:val="000A7F87"/>
    <w:rsid w:val="000B01A3"/>
    <w:rsid w:val="000B14D6"/>
    <w:rsid w:val="000B1D2C"/>
    <w:rsid w:val="000B1D8F"/>
    <w:rsid w:val="000B3656"/>
    <w:rsid w:val="000B37CB"/>
    <w:rsid w:val="000B3FE9"/>
    <w:rsid w:val="000B41CD"/>
    <w:rsid w:val="000B5520"/>
    <w:rsid w:val="000B7258"/>
    <w:rsid w:val="000B7A6E"/>
    <w:rsid w:val="000B7F68"/>
    <w:rsid w:val="000C1AB4"/>
    <w:rsid w:val="000C1AE0"/>
    <w:rsid w:val="000C1BE5"/>
    <w:rsid w:val="000C1F18"/>
    <w:rsid w:val="000C228B"/>
    <w:rsid w:val="000C42DE"/>
    <w:rsid w:val="000C4916"/>
    <w:rsid w:val="000C4AF0"/>
    <w:rsid w:val="000C4BDF"/>
    <w:rsid w:val="000C5369"/>
    <w:rsid w:val="000C5E00"/>
    <w:rsid w:val="000C6212"/>
    <w:rsid w:val="000C629F"/>
    <w:rsid w:val="000C657A"/>
    <w:rsid w:val="000C6A44"/>
    <w:rsid w:val="000C7482"/>
    <w:rsid w:val="000C7ABE"/>
    <w:rsid w:val="000C7C19"/>
    <w:rsid w:val="000D06B4"/>
    <w:rsid w:val="000D0766"/>
    <w:rsid w:val="000D11A1"/>
    <w:rsid w:val="000D2949"/>
    <w:rsid w:val="000D343F"/>
    <w:rsid w:val="000D345C"/>
    <w:rsid w:val="000D4574"/>
    <w:rsid w:val="000D4A71"/>
    <w:rsid w:val="000D51D7"/>
    <w:rsid w:val="000D5803"/>
    <w:rsid w:val="000D6103"/>
    <w:rsid w:val="000D6283"/>
    <w:rsid w:val="000D6645"/>
    <w:rsid w:val="000D6E8B"/>
    <w:rsid w:val="000D7391"/>
    <w:rsid w:val="000D76E2"/>
    <w:rsid w:val="000D7FC7"/>
    <w:rsid w:val="000E0627"/>
    <w:rsid w:val="000E0F55"/>
    <w:rsid w:val="000E1D03"/>
    <w:rsid w:val="000E2371"/>
    <w:rsid w:val="000E2500"/>
    <w:rsid w:val="000E2C67"/>
    <w:rsid w:val="000E2D9B"/>
    <w:rsid w:val="000E30B0"/>
    <w:rsid w:val="000E3AC0"/>
    <w:rsid w:val="000E4DC7"/>
    <w:rsid w:val="000E5CA0"/>
    <w:rsid w:val="000F1F1A"/>
    <w:rsid w:val="000F30CA"/>
    <w:rsid w:val="000F34C5"/>
    <w:rsid w:val="000F3B9C"/>
    <w:rsid w:val="000F4101"/>
    <w:rsid w:val="000F4CE0"/>
    <w:rsid w:val="000F5271"/>
    <w:rsid w:val="000F55E0"/>
    <w:rsid w:val="000F5B9A"/>
    <w:rsid w:val="000F63FD"/>
    <w:rsid w:val="000F73D3"/>
    <w:rsid w:val="000F756A"/>
    <w:rsid w:val="000F7D17"/>
    <w:rsid w:val="00100CB1"/>
    <w:rsid w:val="00101A71"/>
    <w:rsid w:val="00102212"/>
    <w:rsid w:val="0010288D"/>
    <w:rsid w:val="00103182"/>
    <w:rsid w:val="00103807"/>
    <w:rsid w:val="00104084"/>
    <w:rsid w:val="00107C0F"/>
    <w:rsid w:val="00107EF0"/>
    <w:rsid w:val="00110254"/>
    <w:rsid w:val="001105A8"/>
    <w:rsid w:val="001109A3"/>
    <w:rsid w:val="00112EFA"/>
    <w:rsid w:val="0011623C"/>
    <w:rsid w:val="0011774C"/>
    <w:rsid w:val="00117B1C"/>
    <w:rsid w:val="00117D7E"/>
    <w:rsid w:val="00121115"/>
    <w:rsid w:val="0012398D"/>
    <w:rsid w:val="00123E8A"/>
    <w:rsid w:val="00123EA7"/>
    <w:rsid w:val="00124EBA"/>
    <w:rsid w:val="001253CF"/>
    <w:rsid w:val="00126354"/>
    <w:rsid w:val="0012762A"/>
    <w:rsid w:val="001277CE"/>
    <w:rsid w:val="00127B09"/>
    <w:rsid w:val="00130D3E"/>
    <w:rsid w:val="00130FD9"/>
    <w:rsid w:val="00131698"/>
    <w:rsid w:val="00131869"/>
    <w:rsid w:val="00132192"/>
    <w:rsid w:val="0013318B"/>
    <w:rsid w:val="00135335"/>
    <w:rsid w:val="00135F54"/>
    <w:rsid w:val="001360A0"/>
    <w:rsid w:val="001363F3"/>
    <w:rsid w:val="00136C5F"/>
    <w:rsid w:val="00137653"/>
    <w:rsid w:val="001376DA"/>
    <w:rsid w:val="00137D54"/>
    <w:rsid w:val="00137F96"/>
    <w:rsid w:val="001405D8"/>
    <w:rsid w:val="00140B1E"/>
    <w:rsid w:val="00141F14"/>
    <w:rsid w:val="00142B3F"/>
    <w:rsid w:val="00143161"/>
    <w:rsid w:val="001439EE"/>
    <w:rsid w:val="00143C02"/>
    <w:rsid w:val="00143C84"/>
    <w:rsid w:val="00143E53"/>
    <w:rsid w:val="00144679"/>
    <w:rsid w:val="00144984"/>
    <w:rsid w:val="0014524E"/>
    <w:rsid w:val="00146238"/>
    <w:rsid w:val="001464E4"/>
    <w:rsid w:val="0014795B"/>
    <w:rsid w:val="00147CCE"/>
    <w:rsid w:val="00151CE6"/>
    <w:rsid w:val="00152CD5"/>
    <w:rsid w:val="001535D0"/>
    <w:rsid w:val="001543BA"/>
    <w:rsid w:val="00154A38"/>
    <w:rsid w:val="00154FD9"/>
    <w:rsid w:val="001561F2"/>
    <w:rsid w:val="001568A8"/>
    <w:rsid w:val="00156AFA"/>
    <w:rsid w:val="00160262"/>
    <w:rsid w:val="00160860"/>
    <w:rsid w:val="00160D70"/>
    <w:rsid w:val="00161231"/>
    <w:rsid w:val="00161589"/>
    <w:rsid w:val="00161B80"/>
    <w:rsid w:val="00162EB8"/>
    <w:rsid w:val="00163032"/>
    <w:rsid w:val="00163A4C"/>
    <w:rsid w:val="00163A93"/>
    <w:rsid w:val="00166CFA"/>
    <w:rsid w:val="0016708A"/>
    <w:rsid w:val="001671F9"/>
    <w:rsid w:val="00167FCE"/>
    <w:rsid w:val="00170B0C"/>
    <w:rsid w:val="001716C0"/>
    <w:rsid w:val="00171756"/>
    <w:rsid w:val="00171991"/>
    <w:rsid w:val="00172320"/>
    <w:rsid w:val="001725E5"/>
    <w:rsid w:val="001726EB"/>
    <w:rsid w:val="0017277B"/>
    <w:rsid w:val="00172922"/>
    <w:rsid w:val="00172BCF"/>
    <w:rsid w:val="00173742"/>
    <w:rsid w:val="00173B69"/>
    <w:rsid w:val="00173C36"/>
    <w:rsid w:val="00175334"/>
    <w:rsid w:val="00175345"/>
    <w:rsid w:val="00175D19"/>
    <w:rsid w:val="00176140"/>
    <w:rsid w:val="00176932"/>
    <w:rsid w:val="001772ED"/>
    <w:rsid w:val="00177706"/>
    <w:rsid w:val="00177A09"/>
    <w:rsid w:val="00181209"/>
    <w:rsid w:val="00181EF5"/>
    <w:rsid w:val="001822F8"/>
    <w:rsid w:val="00182440"/>
    <w:rsid w:val="001827B3"/>
    <w:rsid w:val="001829D9"/>
    <w:rsid w:val="00182AFE"/>
    <w:rsid w:val="001843BA"/>
    <w:rsid w:val="001875C1"/>
    <w:rsid w:val="00187ED2"/>
    <w:rsid w:val="00190281"/>
    <w:rsid w:val="001915ED"/>
    <w:rsid w:val="00192D20"/>
    <w:rsid w:val="00192E37"/>
    <w:rsid w:val="001935A5"/>
    <w:rsid w:val="001950BE"/>
    <w:rsid w:val="00195A47"/>
    <w:rsid w:val="00195AED"/>
    <w:rsid w:val="001969D1"/>
    <w:rsid w:val="00197001"/>
    <w:rsid w:val="00197E28"/>
    <w:rsid w:val="001A08CB"/>
    <w:rsid w:val="001A1A6E"/>
    <w:rsid w:val="001A2079"/>
    <w:rsid w:val="001A266E"/>
    <w:rsid w:val="001A3191"/>
    <w:rsid w:val="001A3DEB"/>
    <w:rsid w:val="001A4724"/>
    <w:rsid w:val="001A4A2F"/>
    <w:rsid w:val="001A5051"/>
    <w:rsid w:val="001A5319"/>
    <w:rsid w:val="001A6A09"/>
    <w:rsid w:val="001A6AEB"/>
    <w:rsid w:val="001A6F7D"/>
    <w:rsid w:val="001A7F6A"/>
    <w:rsid w:val="001B09C4"/>
    <w:rsid w:val="001B0AC3"/>
    <w:rsid w:val="001B1DEE"/>
    <w:rsid w:val="001B48E1"/>
    <w:rsid w:val="001B4AB0"/>
    <w:rsid w:val="001B54A4"/>
    <w:rsid w:val="001B6149"/>
    <w:rsid w:val="001B6C47"/>
    <w:rsid w:val="001B7122"/>
    <w:rsid w:val="001C217F"/>
    <w:rsid w:val="001C3AD8"/>
    <w:rsid w:val="001C4C68"/>
    <w:rsid w:val="001C4FA3"/>
    <w:rsid w:val="001C5412"/>
    <w:rsid w:val="001C5CDE"/>
    <w:rsid w:val="001C5E41"/>
    <w:rsid w:val="001C6031"/>
    <w:rsid w:val="001C6292"/>
    <w:rsid w:val="001C7207"/>
    <w:rsid w:val="001C738A"/>
    <w:rsid w:val="001C7415"/>
    <w:rsid w:val="001D039E"/>
    <w:rsid w:val="001D25A5"/>
    <w:rsid w:val="001D402F"/>
    <w:rsid w:val="001D459B"/>
    <w:rsid w:val="001D6337"/>
    <w:rsid w:val="001D662A"/>
    <w:rsid w:val="001D662C"/>
    <w:rsid w:val="001D6BCA"/>
    <w:rsid w:val="001D6D07"/>
    <w:rsid w:val="001D73E7"/>
    <w:rsid w:val="001D7D08"/>
    <w:rsid w:val="001E09C8"/>
    <w:rsid w:val="001E1229"/>
    <w:rsid w:val="001E234F"/>
    <w:rsid w:val="001E374D"/>
    <w:rsid w:val="001E4386"/>
    <w:rsid w:val="001E6106"/>
    <w:rsid w:val="001E6507"/>
    <w:rsid w:val="001E667C"/>
    <w:rsid w:val="001E7C9F"/>
    <w:rsid w:val="001F0870"/>
    <w:rsid w:val="001F0BCB"/>
    <w:rsid w:val="001F0E1F"/>
    <w:rsid w:val="001F13DD"/>
    <w:rsid w:val="001F302C"/>
    <w:rsid w:val="001F4033"/>
    <w:rsid w:val="001F44E8"/>
    <w:rsid w:val="001F47BF"/>
    <w:rsid w:val="001F4AE8"/>
    <w:rsid w:val="001F4BA0"/>
    <w:rsid w:val="001F5106"/>
    <w:rsid w:val="001F55EB"/>
    <w:rsid w:val="001F59A2"/>
    <w:rsid w:val="001F77B5"/>
    <w:rsid w:val="001F7D8B"/>
    <w:rsid w:val="001F7E2D"/>
    <w:rsid w:val="002003BA"/>
    <w:rsid w:val="002009B4"/>
    <w:rsid w:val="00200CF7"/>
    <w:rsid w:val="00201137"/>
    <w:rsid w:val="0020263D"/>
    <w:rsid w:val="00202E21"/>
    <w:rsid w:val="00203322"/>
    <w:rsid w:val="00203468"/>
    <w:rsid w:val="00204FB5"/>
    <w:rsid w:val="00205663"/>
    <w:rsid w:val="00205787"/>
    <w:rsid w:val="0020658A"/>
    <w:rsid w:val="0020685A"/>
    <w:rsid w:val="002069B6"/>
    <w:rsid w:val="00206B08"/>
    <w:rsid w:val="00206C6D"/>
    <w:rsid w:val="00207294"/>
    <w:rsid w:val="0021036B"/>
    <w:rsid w:val="00210D1A"/>
    <w:rsid w:val="00211563"/>
    <w:rsid w:val="002116C6"/>
    <w:rsid w:val="00211D6D"/>
    <w:rsid w:val="0021500D"/>
    <w:rsid w:val="0021584C"/>
    <w:rsid w:val="00215DCA"/>
    <w:rsid w:val="002168A4"/>
    <w:rsid w:val="00221D64"/>
    <w:rsid w:val="00222121"/>
    <w:rsid w:val="00222B29"/>
    <w:rsid w:val="00223245"/>
    <w:rsid w:val="00223633"/>
    <w:rsid w:val="00224248"/>
    <w:rsid w:val="00224EEB"/>
    <w:rsid w:val="00225E85"/>
    <w:rsid w:val="00227236"/>
    <w:rsid w:val="002278BD"/>
    <w:rsid w:val="0023224A"/>
    <w:rsid w:val="00232489"/>
    <w:rsid w:val="00233132"/>
    <w:rsid w:val="00233B31"/>
    <w:rsid w:val="0024034E"/>
    <w:rsid w:val="00241CCF"/>
    <w:rsid w:val="00241D27"/>
    <w:rsid w:val="002429E6"/>
    <w:rsid w:val="00242DBC"/>
    <w:rsid w:val="00243B91"/>
    <w:rsid w:val="002445FD"/>
    <w:rsid w:val="002452C7"/>
    <w:rsid w:val="00245745"/>
    <w:rsid w:val="00247532"/>
    <w:rsid w:val="00247994"/>
    <w:rsid w:val="0025129D"/>
    <w:rsid w:val="00251915"/>
    <w:rsid w:val="00252F49"/>
    <w:rsid w:val="002538B1"/>
    <w:rsid w:val="002550DA"/>
    <w:rsid w:val="002555C6"/>
    <w:rsid w:val="0025595C"/>
    <w:rsid w:val="00256061"/>
    <w:rsid w:val="002565FF"/>
    <w:rsid w:val="00256BD3"/>
    <w:rsid w:val="00256FE5"/>
    <w:rsid w:val="0026020E"/>
    <w:rsid w:val="002607C2"/>
    <w:rsid w:val="00261237"/>
    <w:rsid w:val="00262343"/>
    <w:rsid w:val="002623C1"/>
    <w:rsid w:val="00263D60"/>
    <w:rsid w:val="00264030"/>
    <w:rsid w:val="00264446"/>
    <w:rsid w:val="00266C87"/>
    <w:rsid w:val="00267D0B"/>
    <w:rsid w:val="00270898"/>
    <w:rsid w:val="00270E65"/>
    <w:rsid w:val="00271682"/>
    <w:rsid w:val="00271E64"/>
    <w:rsid w:val="0027382B"/>
    <w:rsid w:val="0027407E"/>
    <w:rsid w:val="00274468"/>
    <w:rsid w:val="00274BBB"/>
    <w:rsid w:val="00275195"/>
    <w:rsid w:val="00275620"/>
    <w:rsid w:val="0027565D"/>
    <w:rsid w:val="00275F26"/>
    <w:rsid w:val="00277292"/>
    <w:rsid w:val="00277403"/>
    <w:rsid w:val="0027764D"/>
    <w:rsid w:val="0028040F"/>
    <w:rsid w:val="00280801"/>
    <w:rsid w:val="002816FC"/>
    <w:rsid w:val="002819DE"/>
    <w:rsid w:val="00281AAC"/>
    <w:rsid w:val="00282EFC"/>
    <w:rsid w:val="00283427"/>
    <w:rsid w:val="0028462C"/>
    <w:rsid w:val="00285249"/>
    <w:rsid w:val="00285BA5"/>
    <w:rsid w:val="002874AC"/>
    <w:rsid w:val="0028776F"/>
    <w:rsid w:val="00290BC1"/>
    <w:rsid w:val="002914B5"/>
    <w:rsid w:val="002915A1"/>
    <w:rsid w:val="00291811"/>
    <w:rsid w:val="002918EC"/>
    <w:rsid w:val="0029196A"/>
    <w:rsid w:val="00292473"/>
    <w:rsid w:val="00292731"/>
    <w:rsid w:val="002929D0"/>
    <w:rsid w:val="002963AD"/>
    <w:rsid w:val="0029706D"/>
    <w:rsid w:val="002A0B87"/>
    <w:rsid w:val="002A0DDF"/>
    <w:rsid w:val="002A234A"/>
    <w:rsid w:val="002A2F5F"/>
    <w:rsid w:val="002A30C6"/>
    <w:rsid w:val="002A4290"/>
    <w:rsid w:val="002A4654"/>
    <w:rsid w:val="002A48AD"/>
    <w:rsid w:val="002A5FC6"/>
    <w:rsid w:val="002A6116"/>
    <w:rsid w:val="002B063E"/>
    <w:rsid w:val="002B07FD"/>
    <w:rsid w:val="002B0B1D"/>
    <w:rsid w:val="002B290C"/>
    <w:rsid w:val="002B31C2"/>
    <w:rsid w:val="002B45FA"/>
    <w:rsid w:val="002B4F2E"/>
    <w:rsid w:val="002B68AC"/>
    <w:rsid w:val="002B7551"/>
    <w:rsid w:val="002B7813"/>
    <w:rsid w:val="002C0039"/>
    <w:rsid w:val="002C1194"/>
    <w:rsid w:val="002C221C"/>
    <w:rsid w:val="002C2B3D"/>
    <w:rsid w:val="002C309F"/>
    <w:rsid w:val="002C370C"/>
    <w:rsid w:val="002C3EEC"/>
    <w:rsid w:val="002C49C9"/>
    <w:rsid w:val="002C4CDB"/>
    <w:rsid w:val="002C4E91"/>
    <w:rsid w:val="002C58F2"/>
    <w:rsid w:val="002C6873"/>
    <w:rsid w:val="002C6BD6"/>
    <w:rsid w:val="002C6FCA"/>
    <w:rsid w:val="002C70DB"/>
    <w:rsid w:val="002C7906"/>
    <w:rsid w:val="002D04F3"/>
    <w:rsid w:val="002D083F"/>
    <w:rsid w:val="002D3426"/>
    <w:rsid w:val="002D3A4B"/>
    <w:rsid w:val="002D3DED"/>
    <w:rsid w:val="002D413F"/>
    <w:rsid w:val="002D5E32"/>
    <w:rsid w:val="002E036F"/>
    <w:rsid w:val="002E0649"/>
    <w:rsid w:val="002E0F37"/>
    <w:rsid w:val="002E162C"/>
    <w:rsid w:val="002E294E"/>
    <w:rsid w:val="002E29DE"/>
    <w:rsid w:val="002E3496"/>
    <w:rsid w:val="002E34EA"/>
    <w:rsid w:val="002E440C"/>
    <w:rsid w:val="002E4C10"/>
    <w:rsid w:val="002F0E1F"/>
    <w:rsid w:val="002F1B6F"/>
    <w:rsid w:val="002F1F68"/>
    <w:rsid w:val="002F26D8"/>
    <w:rsid w:val="002F2B9C"/>
    <w:rsid w:val="002F310C"/>
    <w:rsid w:val="002F3635"/>
    <w:rsid w:val="002F42E4"/>
    <w:rsid w:val="002F4BC7"/>
    <w:rsid w:val="002F57D7"/>
    <w:rsid w:val="002F5B88"/>
    <w:rsid w:val="002F6718"/>
    <w:rsid w:val="002F6799"/>
    <w:rsid w:val="002F68FD"/>
    <w:rsid w:val="002F6CEF"/>
    <w:rsid w:val="002F7A21"/>
    <w:rsid w:val="00300D2F"/>
    <w:rsid w:val="00300FE3"/>
    <w:rsid w:val="0030269C"/>
    <w:rsid w:val="003026BB"/>
    <w:rsid w:val="00302F07"/>
    <w:rsid w:val="00305295"/>
    <w:rsid w:val="00305A4F"/>
    <w:rsid w:val="003077FA"/>
    <w:rsid w:val="0031040C"/>
    <w:rsid w:val="00310F0E"/>
    <w:rsid w:val="00311362"/>
    <w:rsid w:val="00311C7D"/>
    <w:rsid w:val="00312A9C"/>
    <w:rsid w:val="00313AF4"/>
    <w:rsid w:val="00314638"/>
    <w:rsid w:val="0031470F"/>
    <w:rsid w:val="00314F8F"/>
    <w:rsid w:val="003150B3"/>
    <w:rsid w:val="00315AA3"/>
    <w:rsid w:val="00316FDA"/>
    <w:rsid w:val="00320825"/>
    <w:rsid w:val="00320C82"/>
    <w:rsid w:val="00321741"/>
    <w:rsid w:val="003219F1"/>
    <w:rsid w:val="00322336"/>
    <w:rsid w:val="00322738"/>
    <w:rsid w:val="00322963"/>
    <w:rsid w:val="00322A34"/>
    <w:rsid w:val="003233D1"/>
    <w:rsid w:val="003240B1"/>
    <w:rsid w:val="00324D89"/>
    <w:rsid w:val="0032508F"/>
    <w:rsid w:val="0032538D"/>
    <w:rsid w:val="00325BE7"/>
    <w:rsid w:val="00326ED3"/>
    <w:rsid w:val="003270D9"/>
    <w:rsid w:val="00327747"/>
    <w:rsid w:val="00327869"/>
    <w:rsid w:val="00331916"/>
    <w:rsid w:val="00331BAE"/>
    <w:rsid w:val="00331ED9"/>
    <w:rsid w:val="00332BDC"/>
    <w:rsid w:val="00332C11"/>
    <w:rsid w:val="00332EC2"/>
    <w:rsid w:val="00333195"/>
    <w:rsid w:val="00333893"/>
    <w:rsid w:val="003358AE"/>
    <w:rsid w:val="003368F4"/>
    <w:rsid w:val="00336A6B"/>
    <w:rsid w:val="00337152"/>
    <w:rsid w:val="00340E0C"/>
    <w:rsid w:val="00340F75"/>
    <w:rsid w:val="00341113"/>
    <w:rsid w:val="00341D0D"/>
    <w:rsid w:val="00343373"/>
    <w:rsid w:val="00343E18"/>
    <w:rsid w:val="003457BD"/>
    <w:rsid w:val="00345BF1"/>
    <w:rsid w:val="0034623F"/>
    <w:rsid w:val="00346E71"/>
    <w:rsid w:val="003504FC"/>
    <w:rsid w:val="003511DA"/>
    <w:rsid w:val="00351680"/>
    <w:rsid w:val="00351738"/>
    <w:rsid w:val="00352921"/>
    <w:rsid w:val="00354EC7"/>
    <w:rsid w:val="0035545A"/>
    <w:rsid w:val="00355D05"/>
    <w:rsid w:val="003563AB"/>
    <w:rsid w:val="00356EAB"/>
    <w:rsid w:val="00362150"/>
    <w:rsid w:val="00362AEC"/>
    <w:rsid w:val="00363001"/>
    <w:rsid w:val="003632F4"/>
    <w:rsid w:val="003634B6"/>
    <w:rsid w:val="00365165"/>
    <w:rsid w:val="003657DF"/>
    <w:rsid w:val="00365A01"/>
    <w:rsid w:val="0036797B"/>
    <w:rsid w:val="00367A45"/>
    <w:rsid w:val="00367F44"/>
    <w:rsid w:val="00370FAA"/>
    <w:rsid w:val="0037131F"/>
    <w:rsid w:val="0037171D"/>
    <w:rsid w:val="00371D17"/>
    <w:rsid w:val="00371EC8"/>
    <w:rsid w:val="00372B79"/>
    <w:rsid w:val="00372DCF"/>
    <w:rsid w:val="003748D1"/>
    <w:rsid w:val="00374F2C"/>
    <w:rsid w:val="0037505E"/>
    <w:rsid w:val="0037610F"/>
    <w:rsid w:val="003766B3"/>
    <w:rsid w:val="00376C0D"/>
    <w:rsid w:val="00376EE7"/>
    <w:rsid w:val="00377195"/>
    <w:rsid w:val="00377DC7"/>
    <w:rsid w:val="00381181"/>
    <w:rsid w:val="003812E6"/>
    <w:rsid w:val="00381A0C"/>
    <w:rsid w:val="00383060"/>
    <w:rsid w:val="003836A2"/>
    <w:rsid w:val="00383C20"/>
    <w:rsid w:val="00385BAD"/>
    <w:rsid w:val="00386BE9"/>
    <w:rsid w:val="00386FF5"/>
    <w:rsid w:val="00387796"/>
    <w:rsid w:val="00387F9C"/>
    <w:rsid w:val="003902B4"/>
    <w:rsid w:val="003908C0"/>
    <w:rsid w:val="00391141"/>
    <w:rsid w:val="00392B4F"/>
    <w:rsid w:val="00393430"/>
    <w:rsid w:val="00393C90"/>
    <w:rsid w:val="00393E57"/>
    <w:rsid w:val="003943C9"/>
    <w:rsid w:val="00396C11"/>
    <w:rsid w:val="003973B6"/>
    <w:rsid w:val="003978EA"/>
    <w:rsid w:val="00397C4A"/>
    <w:rsid w:val="003A0776"/>
    <w:rsid w:val="003A0B34"/>
    <w:rsid w:val="003A0C70"/>
    <w:rsid w:val="003A0F7F"/>
    <w:rsid w:val="003A360C"/>
    <w:rsid w:val="003A3A18"/>
    <w:rsid w:val="003A3EDB"/>
    <w:rsid w:val="003A5279"/>
    <w:rsid w:val="003A533B"/>
    <w:rsid w:val="003A67C3"/>
    <w:rsid w:val="003A6824"/>
    <w:rsid w:val="003A689D"/>
    <w:rsid w:val="003A6B91"/>
    <w:rsid w:val="003B0392"/>
    <w:rsid w:val="003B0BB9"/>
    <w:rsid w:val="003B25B6"/>
    <w:rsid w:val="003B37F8"/>
    <w:rsid w:val="003B3847"/>
    <w:rsid w:val="003B404A"/>
    <w:rsid w:val="003B421D"/>
    <w:rsid w:val="003B4E13"/>
    <w:rsid w:val="003B51AA"/>
    <w:rsid w:val="003B5388"/>
    <w:rsid w:val="003B54D2"/>
    <w:rsid w:val="003B615D"/>
    <w:rsid w:val="003B744C"/>
    <w:rsid w:val="003B76E1"/>
    <w:rsid w:val="003C0605"/>
    <w:rsid w:val="003C0FB4"/>
    <w:rsid w:val="003C1A5D"/>
    <w:rsid w:val="003C26DB"/>
    <w:rsid w:val="003C28B0"/>
    <w:rsid w:val="003C38F0"/>
    <w:rsid w:val="003C4669"/>
    <w:rsid w:val="003C4BB2"/>
    <w:rsid w:val="003C52A9"/>
    <w:rsid w:val="003C52CB"/>
    <w:rsid w:val="003C5780"/>
    <w:rsid w:val="003C5DAA"/>
    <w:rsid w:val="003C603F"/>
    <w:rsid w:val="003D059A"/>
    <w:rsid w:val="003D098A"/>
    <w:rsid w:val="003D1250"/>
    <w:rsid w:val="003D1932"/>
    <w:rsid w:val="003D215A"/>
    <w:rsid w:val="003D2479"/>
    <w:rsid w:val="003D26CD"/>
    <w:rsid w:val="003D28A9"/>
    <w:rsid w:val="003D32F9"/>
    <w:rsid w:val="003D3784"/>
    <w:rsid w:val="003D3C5E"/>
    <w:rsid w:val="003D5206"/>
    <w:rsid w:val="003D5CB6"/>
    <w:rsid w:val="003D5D32"/>
    <w:rsid w:val="003D6334"/>
    <w:rsid w:val="003D7365"/>
    <w:rsid w:val="003E15A5"/>
    <w:rsid w:val="003E1EC0"/>
    <w:rsid w:val="003E22D8"/>
    <w:rsid w:val="003E2702"/>
    <w:rsid w:val="003E393E"/>
    <w:rsid w:val="003E6875"/>
    <w:rsid w:val="003E7358"/>
    <w:rsid w:val="003E7B92"/>
    <w:rsid w:val="003F0B65"/>
    <w:rsid w:val="003F180B"/>
    <w:rsid w:val="003F1AAA"/>
    <w:rsid w:val="003F29C4"/>
    <w:rsid w:val="003F2A3E"/>
    <w:rsid w:val="003F33C4"/>
    <w:rsid w:val="003F3FC1"/>
    <w:rsid w:val="003F505A"/>
    <w:rsid w:val="003F5309"/>
    <w:rsid w:val="003F5E77"/>
    <w:rsid w:val="003F755A"/>
    <w:rsid w:val="00400B58"/>
    <w:rsid w:val="00402A0E"/>
    <w:rsid w:val="00402B41"/>
    <w:rsid w:val="0040346E"/>
    <w:rsid w:val="00403914"/>
    <w:rsid w:val="00403A0D"/>
    <w:rsid w:val="00404485"/>
    <w:rsid w:val="00404F82"/>
    <w:rsid w:val="004052B2"/>
    <w:rsid w:val="00405F5C"/>
    <w:rsid w:val="00406839"/>
    <w:rsid w:val="00406C0A"/>
    <w:rsid w:val="004073DD"/>
    <w:rsid w:val="00410B87"/>
    <w:rsid w:val="00411D7F"/>
    <w:rsid w:val="00412508"/>
    <w:rsid w:val="0041275D"/>
    <w:rsid w:val="00414220"/>
    <w:rsid w:val="00414700"/>
    <w:rsid w:val="004152D6"/>
    <w:rsid w:val="0041575E"/>
    <w:rsid w:val="004163AF"/>
    <w:rsid w:val="004164E3"/>
    <w:rsid w:val="0041685F"/>
    <w:rsid w:val="00417C1F"/>
    <w:rsid w:val="00420732"/>
    <w:rsid w:val="00421BDC"/>
    <w:rsid w:val="00421E6D"/>
    <w:rsid w:val="004220B7"/>
    <w:rsid w:val="00422770"/>
    <w:rsid w:val="00422942"/>
    <w:rsid w:val="0042345C"/>
    <w:rsid w:val="00423601"/>
    <w:rsid w:val="004264AF"/>
    <w:rsid w:val="004268DE"/>
    <w:rsid w:val="004274EF"/>
    <w:rsid w:val="00427ED0"/>
    <w:rsid w:val="004326EF"/>
    <w:rsid w:val="004329F9"/>
    <w:rsid w:val="00432A29"/>
    <w:rsid w:val="00432E10"/>
    <w:rsid w:val="00433545"/>
    <w:rsid w:val="00433880"/>
    <w:rsid w:val="00433967"/>
    <w:rsid w:val="00434191"/>
    <w:rsid w:val="00434B3C"/>
    <w:rsid w:val="004350A8"/>
    <w:rsid w:val="004359BF"/>
    <w:rsid w:val="00437102"/>
    <w:rsid w:val="00437E7B"/>
    <w:rsid w:val="0044034C"/>
    <w:rsid w:val="00441939"/>
    <w:rsid w:val="00442361"/>
    <w:rsid w:val="004427B8"/>
    <w:rsid w:val="004436E5"/>
    <w:rsid w:val="004440BA"/>
    <w:rsid w:val="00444D48"/>
    <w:rsid w:val="00446E59"/>
    <w:rsid w:val="004475AF"/>
    <w:rsid w:val="00447FF9"/>
    <w:rsid w:val="00451EC9"/>
    <w:rsid w:val="004525FC"/>
    <w:rsid w:val="00456DD6"/>
    <w:rsid w:val="00457A5A"/>
    <w:rsid w:val="00457D57"/>
    <w:rsid w:val="004601CD"/>
    <w:rsid w:val="00460848"/>
    <w:rsid w:val="004608C5"/>
    <w:rsid w:val="004614F0"/>
    <w:rsid w:val="004620A9"/>
    <w:rsid w:val="0046221E"/>
    <w:rsid w:val="0046237D"/>
    <w:rsid w:val="004625EE"/>
    <w:rsid w:val="00462D97"/>
    <w:rsid w:val="0046475B"/>
    <w:rsid w:val="00465211"/>
    <w:rsid w:val="004658E6"/>
    <w:rsid w:val="00465A8B"/>
    <w:rsid w:val="00466490"/>
    <w:rsid w:val="00467920"/>
    <w:rsid w:val="00467A61"/>
    <w:rsid w:val="00467B72"/>
    <w:rsid w:val="00467EDB"/>
    <w:rsid w:val="0047068D"/>
    <w:rsid w:val="004707AC"/>
    <w:rsid w:val="0047089C"/>
    <w:rsid w:val="00470AB2"/>
    <w:rsid w:val="00471D80"/>
    <w:rsid w:val="00472C65"/>
    <w:rsid w:val="00472F1F"/>
    <w:rsid w:val="004731C9"/>
    <w:rsid w:val="0047331A"/>
    <w:rsid w:val="004744E7"/>
    <w:rsid w:val="0047523C"/>
    <w:rsid w:val="00475550"/>
    <w:rsid w:val="004767FA"/>
    <w:rsid w:val="00476817"/>
    <w:rsid w:val="00476CD0"/>
    <w:rsid w:val="00476F93"/>
    <w:rsid w:val="0047714F"/>
    <w:rsid w:val="004776CF"/>
    <w:rsid w:val="00477819"/>
    <w:rsid w:val="00477ADB"/>
    <w:rsid w:val="00480F23"/>
    <w:rsid w:val="004819DF"/>
    <w:rsid w:val="00481A51"/>
    <w:rsid w:val="00482FA3"/>
    <w:rsid w:val="004832BD"/>
    <w:rsid w:val="004842AD"/>
    <w:rsid w:val="00484501"/>
    <w:rsid w:val="004865BB"/>
    <w:rsid w:val="004901F5"/>
    <w:rsid w:val="004912A5"/>
    <w:rsid w:val="00491433"/>
    <w:rsid w:val="004923EE"/>
    <w:rsid w:val="00492DDE"/>
    <w:rsid w:val="004948B5"/>
    <w:rsid w:val="00494B60"/>
    <w:rsid w:val="00496173"/>
    <w:rsid w:val="0049668F"/>
    <w:rsid w:val="004A0700"/>
    <w:rsid w:val="004A0827"/>
    <w:rsid w:val="004A0D5D"/>
    <w:rsid w:val="004A3A58"/>
    <w:rsid w:val="004A4F99"/>
    <w:rsid w:val="004A550F"/>
    <w:rsid w:val="004A5871"/>
    <w:rsid w:val="004A5E0B"/>
    <w:rsid w:val="004A6714"/>
    <w:rsid w:val="004A6884"/>
    <w:rsid w:val="004A767D"/>
    <w:rsid w:val="004B0023"/>
    <w:rsid w:val="004B0C9E"/>
    <w:rsid w:val="004B34E7"/>
    <w:rsid w:val="004B3BA6"/>
    <w:rsid w:val="004B3DCA"/>
    <w:rsid w:val="004B5C1F"/>
    <w:rsid w:val="004B7090"/>
    <w:rsid w:val="004C02F2"/>
    <w:rsid w:val="004C0598"/>
    <w:rsid w:val="004C12E7"/>
    <w:rsid w:val="004C2193"/>
    <w:rsid w:val="004C2248"/>
    <w:rsid w:val="004C2662"/>
    <w:rsid w:val="004C37C6"/>
    <w:rsid w:val="004C38CE"/>
    <w:rsid w:val="004C43DC"/>
    <w:rsid w:val="004C5C55"/>
    <w:rsid w:val="004C5D3A"/>
    <w:rsid w:val="004C5FBB"/>
    <w:rsid w:val="004D1498"/>
    <w:rsid w:val="004D1A8B"/>
    <w:rsid w:val="004D1F81"/>
    <w:rsid w:val="004D40F6"/>
    <w:rsid w:val="004D4AAB"/>
    <w:rsid w:val="004D4B6F"/>
    <w:rsid w:val="004D5800"/>
    <w:rsid w:val="004D64CB"/>
    <w:rsid w:val="004D68B0"/>
    <w:rsid w:val="004D6C24"/>
    <w:rsid w:val="004D6D63"/>
    <w:rsid w:val="004E0721"/>
    <w:rsid w:val="004E09CD"/>
    <w:rsid w:val="004E1F2B"/>
    <w:rsid w:val="004E2389"/>
    <w:rsid w:val="004E2E12"/>
    <w:rsid w:val="004E30E0"/>
    <w:rsid w:val="004E3325"/>
    <w:rsid w:val="004E3B05"/>
    <w:rsid w:val="004E4561"/>
    <w:rsid w:val="004E495E"/>
    <w:rsid w:val="004E49FA"/>
    <w:rsid w:val="004E52D9"/>
    <w:rsid w:val="004E534D"/>
    <w:rsid w:val="004E5E28"/>
    <w:rsid w:val="004E6692"/>
    <w:rsid w:val="004E728D"/>
    <w:rsid w:val="004E770F"/>
    <w:rsid w:val="004F05EA"/>
    <w:rsid w:val="004F0C15"/>
    <w:rsid w:val="004F107C"/>
    <w:rsid w:val="004F1377"/>
    <w:rsid w:val="004F1727"/>
    <w:rsid w:val="004F19F0"/>
    <w:rsid w:val="004F1C35"/>
    <w:rsid w:val="004F2B6A"/>
    <w:rsid w:val="004F43A8"/>
    <w:rsid w:val="004F4633"/>
    <w:rsid w:val="004F5FF9"/>
    <w:rsid w:val="004F6290"/>
    <w:rsid w:val="004F69BE"/>
    <w:rsid w:val="004F7883"/>
    <w:rsid w:val="00500385"/>
    <w:rsid w:val="0050058A"/>
    <w:rsid w:val="00501027"/>
    <w:rsid w:val="005015FF"/>
    <w:rsid w:val="00501B7D"/>
    <w:rsid w:val="00502781"/>
    <w:rsid w:val="005042C6"/>
    <w:rsid w:val="00504FC8"/>
    <w:rsid w:val="00505420"/>
    <w:rsid w:val="00505447"/>
    <w:rsid w:val="00505781"/>
    <w:rsid w:val="005074F5"/>
    <w:rsid w:val="00510588"/>
    <w:rsid w:val="00514B3A"/>
    <w:rsid w:val="005159D2"/>
    <w:rsid w:val="00516923"/>
    <w:rsid w:val="00516E04"/>
    <w:rsid w:val="00516FFF"/>
    <w:rsid w:val="00517A77"/>
    <w:rsid w:val="00517F5D"/>
    <w:rsid w:val="00520778"/>
    <w:rsid w:val="0052099A"/>
    <w:rsid w:val="00521070"/>
    <w:rsid w:val="0052155C"/>
    <w:rsid w:val="00523871"/>
    <w:rsid w:val="00523AC6"/>
    <w:rsid w:val="00526157"/>
    <w:rsid w:val="00527723"/>
    <w:rsid w:val="00527EF3"/>
    <w:rsid w:val="00530410"/>
    <w:rsid w:val="0053074F"/>
    <w:rsid w:val="005318E5"/>
    <w:rsid w:val="00532D13"/>
    <w:rsid w:val="005334D1"/>
    <w:rsid w:val="00534274"/>
    <w:rsid w:val="005347EA"/>
    <w:rsid w:val="005349F8"/>
    <w:rsid w:val="005351A3"/>
    <w:rsid w:val="00535BDA"/>
    <w:rsid w:val="00536325"/>
    <w:rsid w:val="00536FBA"/>
    <w:rsid w:val="00537171"/>
    <w:rsid w:val="0053724C"/>
    <w:rsid w:val="005372DB"/>
    <w:rsid w:val="0054038B"/>
    <w:rsid w:val="005409CB"/>
    <w:rsid w:val="0054136D"/>
    <w:rsid w:val="00541E5B"/>
    <w:rsid w:val="005444B0"/>
    <w:rsid w:val="0054461F"/>
    <w:rsid w:val="00547ADF"/>
    <w:rsid w:val="00547B92"/>
    <w:rsid w:val="00547BE8"/>
    <w:rsid w:val="005507B6"/>
    <w:rsid w:val="00550805"/>
    <w:rsid w:val="00551686"/>
    <w:rsid w:val="005521FD"/>
    <w:rsid w:val="00552C59"/>
    <w:rsid w:val="00554E06"/>
    <w:rsid w:val="0055508B"/>
    <w:rsid w:val="00555F51"/>
    <w:rsid w:val="005563BA"/>
    <w:rsid w:val="00556592"/>
    <w:rsid w:val="00557029"/>
    <w:rsid w:val="005574A5"/>
    <w:rsid w:val="00560147"/>
    <w:rsid w:val="00562576"/>
    <w:rsid w:val="005627FE"/>
    <w:rsid w:val="00562A0A"/>
    <w:rsid w:val="00563540"/>
    <w:rsid w:val="005636BE"/>
    <w:rsid w:val="0056391B"/>
    <w:rsid w:val="00565202"/>
    <w:rsid w:val="00565B0F"/>
    <w:rsid w:val="005667B7"/>
    <w:rsid w:val="0056685A"/>
    <w:rsid w:val="0056689A"/>
    <w:rsid w:val="00567F33"/>
    <w:rsid w:val="0057014A"/>
    <w:rsid w:val="005706C5"/>
    <w:rsid w:val="00570771"/>
    <w:rsid w:val="00571530"/>
    <w:rsid w:val="0057200B"/>
    <w:rsid w:val="005725BA"/>
    <w:rsid w:val="005725DD"/>
    <w:rsid w:val="00572C1A"/>
    <w:rsid w:val="005734C5"/>
    <w:rsid w:val="00573659"/>
    <w:rsid w:val="00573EEE"/>
    <w:rsid w:val="005740C7"/>
    <w:rsid w:val="005762F4"/>
    <w:rsid w:val="00577750"/>
    <w:rsid w:val="005777B5"/>
    <w:rsid w:val="00577D8C"/>
    <w:rsid w:val="0058071A"/>
    <w:rsid w:val="00584AE1"/>
    <w:rsid w:val="00584C25"/>
    <w:rsid w:val="00587239"/>
    <w:rsid w:val="0059023B"/>
    <w:rsid w:val="00590421"/>
    <w:rsid w:val="00590741"/>
    <w:rsid w:val="00590B56"/>
    <w:rsid w:val="0059453E"/>
    <w:rsid w:val="005948EB"/>
    <w:rsid w:val="00594A89"/>
    <w:rsid w:val="005950CF"/>
    <w:rsid w:val="005951F4"/>
    <w:rsid w:val="005957AD"/>
    <w:rsid w:val="00595B47"/>
    <w:rsid w:val="00595DD4"/>
    <w:rsid w:val="0059715C"/>
    <w:rsid w:val="0059789A"/>
    <w:rsid w:val="005A0590"/>
    <w:rsid w:val="005A0E5C"/>
    <w:rsid w:val="005A18F9"/>
    <w:rsid w:val="005A1C57"/>
    <w:rsid w:val="005A1DC6"/>
    <w:rsid w:val="005A1DD6"/>
    <w:rsid w:val="005A1EEE"/>
    <w:rsid w:val="005A1F06"/>
    <w:rsid w:val="005A2061"/>
    <w:rsid w:val="005A2154"/>
    <w:rsid w:val="005A2B87"/>
    <w:rsid w:val="005A49EC"/>
    <w:rsid w:val="005A4E94"/>
    <w:rsid w:val="005A55EC"/>
    <w:rsid w:val="005A74D8"/>
    <w:rsid w:val="005A7FC9"/>
    <w:rsid w:val="005B08B8"/>
    <w:rsid w:val="005B10C5"/>
    <w:rsid w:val="005B20D7"/>
    <w:rsid w:val="005B21B8"/>
    <w:rsid w:val="005B228C"/>
    <w:rsid w:val="005B29E4"/>
    <w:rsid w:val="005B2B6E"/>
    <w:rsid w:val="005B32E5"/>
    <w:rsid w:val="005B3D8F"/>
    <w:rsid w:val="005B41C3"/>
    <w:rsid w:val="005B498E"/>
    <w:rsid w:val="005B6260"/>
    <w:rsid w:val="005B6808"/>
    <w:rsid w:val="005B6965"/>
    <w:rsid w:val="005B6B59"/>
    <w:rsid w:val="005C138F"/>
    <w:rsid w:val="005C17E7"/>
    <w:rsid w:val="005C1997"/>
    <w:rsid w:val="005C2F34"/>
    <w:rsid w:val="005C3080"/>
    <w:rsid w:val="005C3107"/>
    <w:rsid w:val="005C40FF"/>
    <w:rsid w:val="005C466E"/>
    <w:rsid w:val="005C4D1E"/>
    <w:rsid w:val="005C6007"/>
    <w:rsid w:val="005D087E"/>
    <w:rsid w:val="005D09B5"/>
    <w:rsid w:val="005D1083"/>
    <w:rsid w:val="005D271A"/>
    <w:rsid w:val="005D2DDE"/>
    <w:rsid w:val="005D42EC"/>
    <w:rsid w:val="005D5040"/>
    <w:rsid w:val="005D5669"/>
    <w:rsid w:val="005D5A64"/>
    <w:rsid w:val="005D67D3"/>
    <w:rsid w:val="005D72CF"/>
    <w:rsid w:val="005D79D6"/>
    <w:rsid w:val="005D7ADE"/>
    <w:rsid w:val="005E0B16"/>
    <w:rsid w:val="005E1854"/>
    <w:rsid w:val="005E2101"/>
    <w:rsid w:val="005E4433"/>
    <w:rsid w:val="005E49F8"/>
    <w:rsid w:val="005E627F"/>
    <w:rsid w:val="005F082B"/>
    <w:rsid w:val="005F148C"/>
    <w:rsid w:val="005F24B8"/>
    <w:rsid w:val="005F3B7D"/>
    <w:rsid w:val="005F4A9F"/>
    <w:rsid w:val="005F5343"/>
    <w:rsid w:val="005F5B9C"/>
    <w:rsid w:val="005F5CA8"/>
    <w:rsid w:val="005F6C6C"/>
    <w:rsid w:val="005F6E77"/>
    <w:rsid w:val="00600271"/>
    <w:rsid w:val="006004AA"/>
    <w:rsid w:val="006007E8"/>
    <w:rsid w:val="0060147A"/>
    <w:rsid w:val="00601B1F"/>
    <w:rsid w:val="006020BC"/>
    <w:rsid w:val="00602C49"/>
    <w:rsid w:val="006041EF"/>
    <w:rsid w:val="00605199"/>
    <w:rsid w:val="00605E86"/>
    <w:rsid w:val="006065C5"/>
    <w:rsid w:val="00606A58"/>
    <w:rsid w:val="00606CBD"/>
    <w:rsid w:val="00607C94"/>
    <w:rsid w:val="00607E01"/>
    <w:rsid w:val="00607E14"/>
    <w:rsid w:val="006108AA"/>
    <w:rsid w:val="006108E6"/>
    <w:rsid w:val="00610D13"/>
    <w:rsid w:val="00610DC6"/>
    <w:rsid w:val="00610DD3"/>
    <w:rsid w:val="00610F7B"/>
    <w:rsid w:val="00612491"/>
    <w:rsid w:val="00612F92"/>
    <w:rsid w:val="00613268"/>
    <w:rsid w:val="006140A5"/>
    <w:rsid w:val="006151F3"/>
    <w:rsid w:val="00616063"/>
    <w:rsid w:val="00616C37"/>
    <w:rsid w:val="006170FE"/>
    <w:rsid w:val="00617151"/>
    <w:rsid w:val="00617246"/>
    <w:rsid w:val="00621817"/>
    <w:rsid w:val="00621ACB"/>
    <w:rsid w:val="00622048"/>
    <w:rsid w:val="00622DF8"/>
    <w:rsid w:val="00622E34"/>
    <w:rsid w:val="006231C7"/>
    <w:rsid w:val="00623594"/>
    <w:rsid w:val="00623F41"/>
    <w:rsid w:val="006244C7"/>
    <w:rsid w:val="00625C83"/>
    <w:rsid w:val="00625E7E"/>
    <w:rsid w:val="00626D3C"/>
    <w:rsid w:val="00626F91"/>
    <w:rsid w:val="00627C36"/>
    <w:rsid w:val="00630407"/>
    <w:rsid w:val="00631F70"/>
    <w:rsid w:val="0063216E"/>
    <w:rsid w:val="006328C1"/>
    <w:rsid w:val="00632969"/>
    <w:rsid w:val="00633057"/>
    <w:rsid w:val="00633DD0"/>
    <w:rsid w:val="006340A0"/>
    <w:rsid w:val="00634425"/>
    <w:rsid w:val="00637B7D"/>
    <w:rsid w:val="00640514"/>
    <w:rsid w:val="00640DDB"/>
    <w:rsid w:val="00641BAB"/>
    <w:rsid w:val="0064249C"/>
    <w:rsid w:val="00642ABB"/>
    <w:rsid w:val="006433A1"/>
    <w:rsid w:val="00644B0B"/>
    <w:rsid w:val="006455B3"/>
    <w:rsid w:val="006464C9"/>
    <w:rsid w:val="00650135"/>
    <w:rsid w:val="006507C3"/>
    <w:rsid w:val="00651717"/>
    <w:rsid w:val="006519BC"/>
    <w:rsid w:val="00651B62"/>
    <w:rsid w:val="00651C53"/>
    <w:rsid w:val="00651DA8"/>
    <w:rsid w:val="0065268F"/>
    <w:rsid w:val="006538D7"/>
    <w:rsid w:val="00653CF3"/>
    <w:rsid w:val="006558DF"/>
    <w:rsid w:val="00656135"/>
    <w:rsid w:val="006561FE"/>
    <w:rsid w:val="006564D8"/>
    <w:rsid w:val="0065747F"/>
    <w:rsid w:val="0066093E"/>
    <w:rsid w:val="00661DE8"/>
    <w:rsid w:val="00661F0D"/>
    <w:rsid w:val="006622DA"/>
    <w:rsid w:val="006630AF"/>
    <w:rsid w:val="00663383"/>
    <w:rsid w:val="0066374F"/>
    <w:rsid w:val="00664975"/>
    <w:rsid w:val="0066499E"/>
    <w:rsid w:val="00664F2B"/>
    <w:rsid w:val="00665D0B"/>
    <w:rsid w:val="00665EF6"/>
    <w:rsid w:val="0066623E"/>
    <w:rsid w:val="0066668B"/>
    <w:rsid w:val="006702C9"/>
    <w:rsid w:val="00670483"/>
    <w:rsid w:val="00672431"/>
    <w:rsid w:val="00672B7F"/>
    <w:rsid w:val="00673198"/>
    <w:rsid w:val="00673BB0"/>
    <w:rsid w:val="006752D2"/>
    <w:rsid w:val="00675FDD"/>
    <w:rsid w:val="00676933"/>
    <w:rsid w:val="00680527"/>
    <w:rsid w:val="006808DB"/>
    <w:rsid w:val="00681673"/>
    <w:rsid w:val="00681DF0"/>
    <w:rsid w:val="006829D5"/>
    <w:rsid w:val="00682E34"/>
    <w:rsid w:val="00683550"/>
    <w:rsid w:val="006841C4"/>
    <w:rsid w:val="00684A1D"/>
    <w:rsid w:val="00684EDD"/>
    <w:rsid w:val="0068554F"/>
    <w:rsid w:val="006856CC"/>
    <w:rsid w:val="00686449"/>
    <w:rsid w:val="00686818"/>
    <w:rsid w:val="00686F89"/>
    <w:rsid w:val="00687A7A"/>
    <w:rsid w:val="0069024E"/>
    <w:rsid w:val="00690929"/>
    <w:rsid w:val="0069224C"/>
    <w:rsid w:val="00692CEB"/>
    <w:rsid w:val="00692D9C"/>
    <w:rsid w:val="00693231"/>
    <w:rsid w:val="00693503"/>
    <w:rsid w:val="006938E4"/>
    <w:rsid w:val="00694F84"/>
    <w:rsid w:val="0069697A"/>
    <w:rsid w:val="00696E38"/>
    <w:rsid w:val="006972D9"/>
    <w:rsid w:val="006A21CC"/>
    <w:rsid w:val="006A37B0"/>
    <w:rsid w:val="006A492A"/>
    <w:rsid w:val="006A49A1"/>
    <w:rsid w:val="006A6431"/>
    <w:rsid w:val="006A6AA3"/>
    <w:rsid w:val="006A7CE0"/>
    <w:rsid w:val="006B00BA"/>
    <w:rsid w:val="006B0E3D"/>
    <w:rsid w:val="006B2A47"/>
    <w:rsid w:val="006B2F4B"/>
    <w:rsid w:val="006B3505"/>
    <w:rsid w:val="006B4A3B"/>
    <w:rsid w:val="006B5763"/>
    <w:rsid w:val="006B5FCD"/>
    <w:rsid w:val="006B6079"/>
    <w:rsid w:val="006B60CF"/>
    <w:rsid w:val="006B633E"/>
    <w:rsid w:val="006B6728"/>
    <w:rsid w:val="006B6890"/>
    <w:rsid w:val="006B68A2"/>
    <w:rsid w:val="006B707C"/>
    <w:rsid w:val="006B7F22"/>
    <w:rsid w:val="006C0A15"/>
    <w:rsid w:val="006C0AE7"/>
    <w:rsid w:val="006C0B18"/>
    <w:rsid w:val="006C118A"/>
    <w:rsid w:val="006C2A49"/>
    <w:rsid w:val="006C375E"/>
    <w:rsid w:val="006C3EC3"/>
    <w:rsid w:val="006C4189"/>
    <w:rsid w:val="006C4601"/>
    <w:rsid w:val="006C4BDA"/>
    <w:rsid w:val="006C4D4F"/>
    <w:rsid w:val="006C538D"/>
    <w:rsid w:val="006C56A2"/>
    <w:rsid w:val="006C57DC"/>
    <w:rsid w:val="006C5B3C"/>
    <w:rsid w:val="006C6108"/>
    <w:rsid w:val="006D05B8"/>
    <w:rsid w:val="006D2CDE"/>
    <w:rsid w:val="006D3B81"/>
    <w:rsid w:val="006D3D39"/>
    <w:rsid w:val="006D48FB"/>
    <w:rsid w:val="006D5522"/>
    <w:rsid w:val="006D59C7"/>
    <w:rsid w:val="006D5BF0"/>
    <w:rsid w:val="006D5E5A"/>
    <w:rsid w:val="006D6D3F"/>
    <w:rsid w:val="006D726E"/>
    <w:rsid w:val="006E11BC"/>
    <w:rsid w:val="006E11D5"/>
    <w:rsid w:val="006E1CFE"/>
    <w:rsid w:val="006E250C"/>
    <w:rsid w:val="006E35B2"/>
    <w:rsid w:val="006E389C"/>
    <w:rsid w:val="006E4D49"/>
    <w:rsid w:val="006E6217"/>
    <w:rsid w:val="006E6757"/>
    <w:rsid w:val="006E68C3"/>
    <w:rsid w:val="006E7B6B"/>
    <w:rsid w:val="006F1715"/>
    <w:rsid w:val="006F19CE"/>
    <w:rsid w:val="006F33C9"/>
    <w:rsid w:val="006F34FE"/>
    <w:rsid w:val="006F3549"/>
    <w:rsid w:val="006F3999"/>
    <w:rsid w:val="006F4C15"/>
    <w:rsid w:val="006F4DA1"/>
    <w:rsid w:val="006F5602"/>
    <w:rsid w:val="006F5C5A"/>
    <w:rsid w:val="006F67D2"/>
    <w:rsid w:val="006F6A4E"/>
    <w:rsid w:val="006F6B3F"/>
    <w:rsid w:val="006F6FAC"/>
    <w:rsid w:val="006F77C1"/>
    <w:rsid w:val="00701390"/>
    <w:rsid w:val="007015C1"/>
    <w:rsid w:val="0070357F"/>
    <w:rsid w:val="0070487C"/>
    <w:rsid w:val="00704C66"/>
    <w:rsid w:val="00704CDE"/>
    <w:rsid w:val="00705B72"/>
    <w:rsid w:val="007060F7"/>
    <w:rsid w:val="00706CC0"/>
    <w:rsid w:val="00707F3B"/>
    <w:rsid w:val="00710814"/>
    <w:rsid w:val="00711246"/>
    <w:rsid w:val="00711296"/>
    <w:rsid w:val="00712A09"/>
    <w:rsid w:val="00712C00"/>
    <w:rsid w:val="00712CF6"/>
    <w:rsid w:val="007154C3"/>
    <w:rsid w:val="00715E61"/>
    <w:rsid w:val="00716106"/>
    <w:rsid w:val="00716C4E"/>
    <w:rsid w:val="00716DB0"/>
    <w:rsid w:val="00717344"/>
    <w:rsid w:val="00717916"/>
    <w:rsid w:val="0072008A"/>
    <w:rsid w:val="0072112D"/>
    <w:rsid w:val="0072118E"/>
    <w:rsid w:val="00721A5F"/>
    <w:rsid w:val="00722381"/>
    <w:rsid w:val="00722DBB"/>
    <w:rsid w:val="00724B6B"/>
    <w:rsid w:val="00724DD7"/>
    <w:rsid w:val="00724ECD"/>
    <w:rsid w:val="007268F3"/>
    <w:rsid w:val="00726CF6"/>
    <w:rsid w:val="00726D5A"/>
    <w:rsid w:val="0072722A"/>
    <w:rsid w:val="007273C9"/>
    <w:rsid w:val="007278C2"/>
    <w:rsid w:val="007278C3"/>
    <w:rsid w:val="007306DF"/>
    <w:rsid w:val="00731209"/>
    <w:rsid w:val="00732A91"/>
    <w:rsid w:val="007339DF"/>
    <w:rsid w:val="007358D4"/>
    <w:rsid w:val="007361FE"/>
    <w:rsid w:val="00736640"/>
    <w:rsid w:val="00737000"/>
    <w:rsid w:val="00737527"/>
    <w:rsid w:val="00741B17"/>
    <w:rsid w:val="00742E6A"/>
    <w:rsid w:val="00742F60"/>
    <w:rsid w:val="007445BA"/>
    <w:rsid w:val="007454C4"/>
    <w:rsid w:val="00745592"/>
    <w:rsid w:val="00745694"/>
    <w:rsid w:val="007458FA"/>
    <w:rsid w:val="00745A05"/>
    <w:rsid w:val="0074683D"/>
    <w:rsid w:val="0074693B"/>
    <w:rsid w:val="007469CD"/>
    <w:rsid w:val="007474A1"/>
    <w:rsid w:val="00747544"/>
    <w:rsid w:val="0075107E"/>
    <w:rsid w:val="007513E7"/>
    <w:rsid w:val="0075179E"/>
    <w:rsid w:val="00751960"/>
    <w:rsid w:val="00751D22"/>
    <w:rsid w:val="007521D0"/>
    <w:rsid w:val="007522DB"/>
    <w:rsid w:val="00753118"/>
    <w:rsid w:val="00753BB1"/>
    <w:rsid w:val="00753F7B"/>
    <w:rsid w:val="00753F80"/>
    <w:rsid w:val="00754568"/>
    <w:rsid w:val="00756EC3"/>
    <w:rsid w:val="0075791B"/>
    <w:rsid w:val="00757948"/>
    <w:rsid w:val="00760C69"/>
    <w:rsid w:val="007617D6"/>
    <w:rsid w:val="00761996"/>
    <w:rsid w:val="00761A8C"/>
    <w:rsid w:val="00761F63"/>
    <w:rsid w:val="00762869"/>
    <w:rsid w:val="00763C91"/>
    <w:rsid w:val="00764A02"/>
    <w:rsid w:val="00764E2A"/>
    <w:rsid w:val="0076600A"/>
    <w:rsid w:val="007672A6"/>
    <w:rsid w:val="00767358"/>
    <w:rsid w:val="00767E0F"/>
    <w:rsid w:val="007715EB"/>
    <w:rsid w:val="00772EE5"/>
    <w:rsid w:val="00773745"/>
    <w:rsid w:val="00773B81"/>
    <w:rsid w:val="00774100"/>
    <w:rsid w:val="0077597A"/>
    <w:rsid w:val="00776095"/>
    <w:rsid w:val="00776370"/>
    <w:rsid w:val="00777338"/>
    <w:rsid w:val="00780510"/>
    <w:rsid w:val="00780877"/>
    <w:rsid w:val="00781320"/>
    <w:rsid w:val="007819F9"/>
    <w:rsid w:val="00782CB4"/>
    <w:rsid w:val="007830B6"/>
    <w:rsid w:val="007839F0"/>
    <w:rsid w:val="00784312"/>
    <w:rsid w:val="007843C0"/>
    <w:rsid w:val="0078527F"/>
    <w:rsid w:val="00785B7B"/>
    <w:rsid w:val="00785E9A"/>
    <w:rsid w:val="007868E1"/>
    <w:rsid w:val="00787F48"/>
    <w:rsid w:val="007905BB"/>
    <w:rsid w:val="0079110A"/>
    <w:rsid w:val="00791367"/>
    <w:rsid w:val="00791F1D"/>
    <w:rsid w:val="00792604"/>
    <w:rsid w:val="00792B1E"/>
    <w:rsid w:val="00793E93"/>
    <w:rsid w:val="007946F0"/>
    <w:rsid w:val="007947D4"/>
    <w:rsid w:val="00794DB7"/>
    <w:rsid w:val="0079505C"/>
    <w:rsid w:val="0079534E"/>
    <w:rsid w:val="00796F97"/>
    <w:rsid w:val="007970FB"/>
    <w:rsid w:val="00797947"/>
    <w:rsid w:val="007A07DB"/>
    <w:rsid w:val="007A0DF3"/>
    <w:rsid w:val="007A205D"/>
    <w:rsid w:val="007A3A4E"/>
    <w:rsid w:val="007A3D79"/>
    <w:rsid w:val="007A56FB"/>
    <w:rsid w:val="007A6CB9"/>
    <w:rsid w:val="007A7728"/>
    <w:rsid w:val="007A7B23"/>
    <w:rsid w:val="007A7BA1"/>
    <w:rsid w:val="007B0824"/>
    <w:rsid w:val="007B1F3C"/>
    <w:rsid w:val="007B22A8"/>
    <w:rsid w:val="007B2B9F"/>
    <w:rsid w:val="007B36DE"/>
    <w:rsid w:val="007B3E4B"/>
    <w:rsid w:val="007B46FC"/>
    <w:rsid w:val="007B6E3A"/>
    <w:rsid w:val="007C00AC"/>
    <w:rsid w:val="007C0402"/>
    <w:rsid w:val="007C049A"/>
    <w:rsid w:val="007C06A0"/>
    <w:rsid w:val="007C2029"/>
    <w:rsid w:val="007C27E7"/>
    <w:rsid w:val="007C3658"/>
    <w:rsid w:val="007C4F91"/>
    <w:rsid w:val="007C5F9E"/>
    <w:rsid w:val="007C61EE"/>
    <w:rsid w:val="007C6755"/>
    <w:rsid w:val="007C6839"/>
    <w:rsid w:val="007C7212"/>
    <w:rsid w:val="007C7E5E"/>
    <w:rsid w:val="007D0CD3"/>
    <w:rsid w:val="007D12F8"/>
    <w:rsid w:val="007D1363"/>
    <w:rsid w:val="007D141C"/>
    <w:rsid w:val="007D272C"/>
    <w:rsid w:val="007D38A2"/>
    <w:rsid w:val="007D3B19"/>
    <w:rsid w:val="007D4771"/>
    <w:rsid w:val="007D4AA1"/>
    <w:rsid w:val="007D56D2"/>
    <w:rsid w:val="007D5C24"/>
    <w:rsid w:val="007D690D"/>
    <w:rsid w:val="007D6925"/>
    <w:rsid w:val="007D7CD3"/>
    <w:rsid w:val="007E03A1"/>
    <w:rsid w:val="007E0BE5"/>
    <w:rsid w:val="007E15EA"/>
    <w:rsid w:val="007E21A4"/>
    <w:rsid w:val="007E4529"/>
    <w:rsid w:val="007E4B54"/>
    <w:rsid w:val="007E68F1"/>
    <w:rsid w:val="007E6909"/>
    <w:rsid w:val="007E6E66"/>
    <w:rsid w:val="007E7E96"/>
    <w:rsid w:val="007F0357"/>
    <w:rsid w:val="007F0C35"/>
    <w:rsid w:val="007F0D44"/>
    <w:rsid w:val="007F0F2C"/>
    <w:rsid w:val="007F1E41"/>
    <w:rsid w:val="007F2316"/>
    <w:rsid w:val="007F2D5D"/>
    <w:rsid w:val="007F356D"/>
    <w:rsid w:val="007F4489"/>
    <w:rsid w:val="007F5B5C"/>
    <w:rsid w:val="007F623A"/>
    <w:rsid w:val="007F6937"/>
    <w:rsid w:val="007F7157"/>
    <w:rsid w:val="007F7426"/>
    <w:rsid w:val="007F7AA8"/>
    <w:rsid w:val="007F7FE4"/>
    <w:rsid w:val="008001E1"/>
    <w:rsid w:val="00800F76"/>
    <w:rsid w:val="008018B3"/>
    <w:rsid w:val="00801FF5"/>
    <w:rsid w:val="00803B86"/>
    <w:rsid w:val="0080537A"/>
    <w:rsid w:val="00805572"/>
    <w:rsid w:val="00805AB4"/>
    <w:rsid w:val="00806F09"/>
    <w:rsid w:val="0080717C"/>
    <w:rsid w:val="008077AE"/>
    <w:rsid w:val="008077C9"/>
    <w:rsid w:val="008101CA"/>
    <w:rsid w:val="00810FAA"/>
    <w:rsid w:val="008116E4"/>
    <w:rsid w:val="00811745"/>
    <w:rsid w:val="0081228C"/>
    <w:rsid w:val="00812652"/>
    <w:rsid w:val="00812867"/>
    <w:rsid w:val="00812D84"/>
    <w:rsid w:val="0081349C"/>
    <w:rsid w:val="00813D38"/>
    <w:rsid w:val="00814692"/>
    <w:rsid w:val="00814842"/>
    <w:rsid w:val="0081585B"/>
    <w:rsid w:val="008161F2"/>
    <w:rsid w:val="00816A49"/>
    <w:rsid w:val="00816C51"/>
    <w:rsid w:val="00816CB4"/>
    <w:rsid w:val="00816F68"/>
    <w:rsid w:val="0081742C"/>
    <w:rsid w:val="00817764"/>
    <w:rsid w:val="00820132"/>
    <w:rsid w:val="00820306"/>
    <w:rsid w:val="00820AEC"/>
    <w:rsid w:val="00820F26"/>
    <w:rsid w:val="008211E4"/>
    <w:rsid w:val="008219D1"/>
    <w:rsid w:val="008220B4"/>
    <w:rsid w:val="00823497"/>
    <w:rsid w:val="00823B74"/>
    <w:rsid w:val="0082473E"/>
    <w:rsid w:val="00825455"/>
    <w:rsid w:val="0082686C"/>
    <w:rsid w:val="00826978"/>
    <w:rsid w:val="00826CCB"/>
    <w:rsid w:val="00830404"/>
    <w:rsid w:val="008306FA"/>
    <w:rsid w:val="0083131E"/>
    <w:rsid w:val="00831967"/>
    <w:rsid w:val="00831D16"/>
    <w:rsid w:val="008356A9"/>
    <w:rsid w:val="00836B36"/>
    <w:rsid w:val="0083736B"/>
    <w:rsid w:val="00837397"/>
    <w:rsid w:val="008400F1"/>
    <w:rsid w:val="0084048C"/>
    <w:rsid w:val="00840BB1"/>
    <w:rsid w:val="00840F4C"/>
    <w:rsid w:val="00841951"/>
    <w:rsid w:val="00841CDC"/>
    <w:rsid w:val="008429A1"/>
    <w:rsid w:val="008429DD"/>
    <w:rsid w:val="00844E5F"/>
    <w:rsid w:val="00845D0F"/>
    <w:rsid w:val="008461AE"/>
    <w:rsid w:val="00847942"/>
    <w:rsid w:val="00847DB6"/>
    <w:rsid w:val="00847FA7"/>
    <w:rsid w:val="00850575"/>
    <w:rsid w:val="00851140"/>
    <w:rsid w:val="00851FDF"/>
    <w:rsid w:val="00852B79"/>
    <w:rsid w:val="00853677"/>
    <w:rsid w:val="00854250"/>
    <w:rsid w:val="008545C3"/>
    <w:rsid w:val="00854F07"/>
    <w:rsid w:val="0085785C"/>
    <w:rsid w:val="008610AB"/>
    <w:rsid w:val="008610BD"/>
    <w:rsid w:val="00862011"/>
    <w:rsid w:val="008624DC"/>
    <w:rsid w:val="00862D91"/>
    <w:rsid w:val="00862EE9"/>
    <w:rsid w:val="00864068"/>
    <w:rsid w:val="008643AD"/>
    <w:rsid w:val="00864401"/>
    <w:rsid w:val="00864B05"/>
    <w:rsid w:val="00865298"/>
    <w:rsid w:val="00866899"/>
    <w:rsid w:val="00867BDF"/>
    <w:rsid w:val="00867EAA"/>
    <w:rsid w:val="00870D66"/>
    <w:rsid w:val="0087252B"/>
    <w:rsid w:val="008726AA"/>
    <w:rsid w:val="00872AB6"/>
    <w:rsid w:val="00873060"/>
    <w:rsid w:val="00873303"/>
    <w:rsid w:val="0087462C"/>
    <w:rsid w:val="00874881"/>
    <w:rsid w:val="00874952"/>
    <w:rsid w:val="00874AF6"/>
    <w:rsid w:val="00874C1B"/>
    <w:rsid w:val="008752F4"/>
    <w:rsid w:val="0087583B"/>
    <w:rsid w:val="00876041"/>
    <w:rsid w:val="00876128"/>
    <w:rsid w:val="0087709E"/>
    <w:rsid w:val="008778DA"/>
    <w:rsid w:val="008779E5"/>
    <w:rsid w:val="008807F4"/>
    <w:rsid w:val="00881C59"/>
    <w:rsid w:val="00882457"/>
    <w:rsid w:val="00882872"/>
    <w:rsid w:val="0088376B"/>
    <w:rsid w:val="00884C5D"/>
    <w:rsid w:val="00885A54"/>
    <w:rsid w:val="00885AF9"/>
    <w:rsid w:val="00886419"/>
    <w:rsid w:val="008865DB"/>
    <w:rsid w:val="008866A7"/>
    <w:rsid w:val="00886B91"/>
    <w:rsid w:val="008877A8"/>
    <w:rsid w:val="00887BB3"/>
    <w:rsid w:val="00887CC9"/>
    <w:rsid w:val="0089028E"/>
    <w:rsid w:val="00892245"/>
    <w:rsid w:val="00892689"/>
    <w:rsid w:val="00892F6E"/>
    <w:rsid w:val="00893555"/>
    <w:rsid w:val="00895109"/>
    <w:rsid w:val="00895873"/>
    <w:rsid w:val="00895C7D"/>
    <w:rsid w:val="0089638E"/>
    <w:rsid w:val="00897ADE"/>
    <w:rsid w:val="00897F15"/>
    <w:rsid w:val="008A056E"/>
    <w:rsid w:val="008A26F3"/>
    <w:rsid w:val="008A3844"/>
    <w:rsid w:val="008A39B8"/>
    <w:rsid w:val="008A3F0B"/>
    <w:rsid w:val="008A5826"/>
    <w:rsid w:val="008A5A62"/>
    <w:rsid w:val="008A60BA"/>
    <w:rsid w:val="008A6302"/>
    <w:rsid w:val="008A64FE"/>
    <w:rsid w:val="008A660E"/>
    <w:rsid w:val="008A6740"/>
    <w:rsid w:val="008A70CA"/>
    <w:rsid w:val="008A7587"/>
    <w:rsid w:val="008B0698"/>
    <w:rsid w:val="008B140A"/>
    <w:rsid w:val="008B19CE"/>
    <w:rsid w:val="008B34F6"/>
    <w:rsid w:val="008B3D57"/>
    <w:rsid w:val="008B4202"/>
    <w:rsid w:val="008B4E16"/>
    <w:rsid w:val="008B533B"/>
    <w:rsid w:val="008B54EB"/>
    <w:rsid w:val="008B5BA9"/>
    <w:rsid w:val="008B6316"/>
    <w:rsid w:val="008B673E"/>
    <w:rsid w:val="008B6838"/>
    <w:rsid w:val="008B6B0B"/>
    <w:rsid w:val="008B71DD"/>
    <w:rsid w:val="008B7CF1"/>
    <w:rsid w:val="008C06F3"/>
    <w:rsid w:val="008C0D0B"/>
    <w:rsid w:val="008C1262"/>
    <w:rsid w:val="008C2493"/>
    <w:rsid w:val="008C260B"/>
    <w:rsid w:val="008C2937"/>
    <w:rsid w:val="008C2C95"/>
    <w:rsid w:val="008C350D"/>
    <w:rsid w:val="008C5A79"/>
    <w:rsid w:val="008C6394"/>
    <w:rsid w:val="008C6523"/>
    <w:rsid w:val="008C6FCB"/>
    <w:rsid w:val="008D1D02"/>
    <w:rsid w:val="008D2523"/>
    <w:rsid w:val="008D2E86"/>
    <w:rsid w:val="008D3C36"/>
    <w:rsid w:val="008D3F26"/>
    <w:rsid w:val="008D4243"/>
    <w:rsid w:val="008D42F3"/>
    <w:rsid w:val="008D46E6"/>
    <w:rsid w:val="008D5749"/>
    <w:rsid w:val="008D5AE0"/>
    <w:rsid w:val="008D62AC"/>
    <w:rsid w:val="008E007F"/>
    <w:rsid w:val="008E0DC3"/>
    <w:rsid w:val="008E0F1D"/>
    <w:rsid w:val="008E103C"/>
    <w:rsid w:val="008E192F"/>
    <w:rsid w:val="008E239E"/>
    <w:rsid w:val="008E279C"/>
    <w:rsid w:val="008E2AF5"/>
    <w:rsid w:val="008E412D"/>
    <w:rsid w:val="008E42A3"/>
    <w:rsid w:val="008E656E"/>
    <w:rsid w:val="008E67BC"/>
    <w:rsid w:val="008E6ECB"/>
    <w:rsid w:val="008F0844"/>
    <w:rsid w:val="008F2877"/>
    <w:rsid w:val="008F2E3D"/>
    <w:rsid w:val="008F3947"/>
    <w:rsid w:val="008F524D"/>
    <w:rsid w:val="008F7654"/>
    <w:rsid w:val="00900CB4"/>
    <w:rsid w:val="00901B8D"/>
    <w:rsid w:val="00902047"/>
    <w:rsid w:val="00905C87"/>
    <w:rsid w:val="00906A97"/>
    <w:rsid w:val="00906F0A"/>
    <w:rsid w:val="0090757B"/>
    <w:rsid w:val="00907FA6"/>
    <w:rsid w:val="00911316"/>
    <w:rsid w:val="0091156B"/>
    <w:rsid w:val="00911E72"/>
    <w:rsid w:val="009127DC"/>
    <w:rsid w:val="00912F49"/>
    <w:rsid w:val="009131A7"/>
    <w:rsid w:val="009147AF"/>
    <w:rsid w:val="00914C06"/>
    <w:rsid w:val="00915438"/>
    <w:rsid w:val="009158DA"/>
    <w:rsid w:val="0091640D"/>
    <w:rsid w:val="0091687A"/>
    <w:rsid w:val="00917260"/>
    <w:rsid w:val="00917F15"/>
    <w:rsid w:val="00920543"/>
    <w:rsid w:val="0092087A"/>
    <w:rsid w:val="00920F5A"/>
    <w:rsid w:val="00921172"/>
    <w:rsid w:val="009236D8"/>
    <w:rsid w:val="009240B3"/>
    <w:rsid w:val="0092448C"/>
    <w:rsid w:val="0092668B"/>
    <w:rsid w:val="00926889"/>
    <w:rsid w:val="0092688A"/>
    <w:rsid w:val="00927B7E"/>
    <w:rsid w:val="00930ED6"/>
    <w:rsid w:val="00930F19"/>
    <w:rsid w:val="00931C7E"/>
    <w:rsid w:val="00932632"/>
    <w:rsid w:val="009326A7"/>
    <w:rsid w:val="00933F36"/>
    <w:rsid w:val="0093494E"/>
    <w:rsid w:val="00935334"/>
    <w:rsid w:val="009359D6"/>
    <w:rsid w:val="009359FF"/>
    <w:rsid w:val="0093603A"/>
    <w:rsid w:val="009361D6"/>
    <w:rsid w:val="00937565"/>
    <w:rsid w:val="00937A8A"/>
    <w:rsid w:val="00937EEA"/>
    <w:rsid w:val="00940183"/>
    <w:rsid w:val="009408A7"/>
    <w:rsid w:val="009414FE"/>
    <w:rsid w:val="00941A35"/>
    <w:rsid w:val="00941C36"/>
    <w:rsid w:val="00941D4A"/>
    <w:rsid w:val="00941ECF"/>
    <w:rsid w:val="009422DB"/>
    <w:rsid w:val="00942640"/>
    <w:rsid w:val="009434FD"/>
    <w:rsid w:val="00943989"/>
    <w:rsid w:val="009439FE"/>
    <w:rsid w:val="00943B3F"/>
    <w:rsid w:val="00943DD7"/>
    <w:rsid w:val="0094476C"/>
    <w:rsid w:val="00944898"/>
    <w:rsid w:val="00944F9A"/>
    <w:rsid w:val="009454AC"/>
    <w:rsid w:val="00945AE5"/>
    <w:rsid w:val="009471D7"/>
    <w:rsid w:val="00947A3C"/>
    <w:rsid w:val="00952248"/>
    <w:rsid w:val="00952A2F"/>
    <w:rsid w:val="009546DD"/>
    <w:rsid w:val="00955574"/>
    <w:rsid w:val="00955D6D"/>
    <w:rsid w:val="00956067"/>
    <w:rsid w:val="00957904"/>
    <w:rsid w:val="00961016"/>
    <w:rsid w:val="00961477"/>
    <w:rsid w:val="00962701"/>
    <w:rsid w:val="00962FC0"/>
    <w:rsid w:val="00963572"/>
    <w:rsid w:val="00963CD4"/>
    <w:rsid w:val="00964577"/>
    <w:rsid w:val="00964BE1"/>
    <w:rsid w:val="00965343"/>
    <w:rsid w:val="00965455"/>
    <w:rsid w:val="00965D8D"/>
    <w:rsid w:val="00966306"/>
    <w:rsid w:val="0096665F"/>
    <w:rsid w:val="009674DC"/>
    <w:rsid w:val="009700AB"/>
    <w:rsid w:val="009701E8"/>
    <w:rsid w:val="0097028F"/>
    <w:rsid w:val="00971066"/>
    <w:rsid w:val="0097217B"/>
    <w:rsid w:val="0097315C"/>
    <w:rsid w:val="009731E8"/>
    <w:rsid w:val="0097355D"/>
    <w:rsid w:val="009739AD"/>
    <w:rsid w:val="009741E7"/>
    <w:rsid w:val="00974570"/>
    <w:rsid w:val="009746D7"/>
    <w:rsid w:val="0097639E"/>
    <w:rsid w:val="00976419"/>
    <w:rsid w:val="00977672"/>
    <w:rsid w:val="00977EB4"/>
    <w:rsid w:val="00980653"/>
    <w:rsid w:val="009819DB"/>
    <w:rsid w:val="0098358A"/>
    <w:rsid w:val="0098548A"/>
    <w:rsid w:val="00985613"/>
    <w:rsid w:val="00985F85"/>
    <w:rsid w:val="00986759"/>
    <w:rsid w:val="00987FE4"/>
    <w:rsid w:val="0099009B"/>
    <w:rsid w:val="00990621"/>
    <w:rsid w:val="009915F5"/>
    <w:rsid w:val="00991BB3"/>
    <w:rsid w:val="00992A7D"/>
    <w:rsid w:val="00992D97"/>
    <w:rsid w:val="00993491"/>
    <w:rsid w:val="009938D9"/>
    <w:rsid w:val="00993DF0"/>
    <w:rsid w:val="009945B9"/>
    <w:rsid w:val="00994FAC"/>
    <w:rsid w:val="009964F0"/>
    <w:rsid w:val="0099695E"/>
    <w:rsid w:val="00997362"/>
    <w:rsid w:val="00997531"/>
    <w:rsid w:val="00997789"/>
    <w:rsid w:val="00997A9F"/>
    <w:rsid w:val="00997C2F"/>
    <w:rsid w:val="009A029A"/>
    <w:rsid w:val="009A09BF"/>
    <w:rsid w:val="009A2011"/>
    <w:rsid w:val="009A2380"/>
    <w:rsid w:val="009A2865"/>
    <w:rsid w:val="009A46A2"/>
    <w:rsid w:val="009A52E0"/>
    <w:rsid w:val="009A5464"/>
    <w:rsid w:val="009A5468"/>
    <w:rsid w:val="009A611B"/>
    <w:rsid w:val="009A6898"/>
    <w:rsid w:val="009A7A59"/>
    <w:rsid w:val="009B0ED8"/>
    <w:rsid w:val="009B1106"/>
    <w:rsid w:val="009B1171"/>
    <w:rsid w:val="009B15C7"/>
    <w:rsid w:val="009B1B33"/>
    <w:rsid w:val="009B23FB"/>
    <w:rsid w:val="009B2671"/>
    <w:rsid w:val="009B2BB9"/>
    <w:rsid w:val="009B363F"/>
    <w:rsid w:val="009B3AFB"/>
    <w:rsid w:val="009B534E"/>
    <w:rsid w:val="009B585D"/>
    <w:rsid w:val="009B587F"/>
    <w:rsid w:val="009B7B4E"/>
    <w:rsid w:val="009C015A"/>
    <w:rsid w:val="009C0987"/>
    <w:rsid w:val="009C0DD5"/>
    <w:rsid w:val="009C133E"/>
    <w:rsid w:val="009C2E04"/>
    <w:rsid w:val="009C3778"/>
    <w:rsid w:val="009C41EE"/>
    <w:rsid w:val="009C428F"/>
    <w:rsid w:val="009C4700"/>
    <w:rsid w:val="009C5F50"/>
    <w:rsid w:val="009C6099"/>
    <w:rsid w:val="009C64D3"/>
    <w:rsid w:val="009C69E4"/>
    <w:rsid w:val="009D0121"/>
    <w:rsid w:val="009D0439"/>
    <w:rsid w:val="009D1E51"/>
    <w:rsid w:val="009D2276"/>
    <w:rsid w:val="009D2913"/>
    <w:rsid w:val="009D3466"/>
    <w:rsid w:val="009D557D"/>
    <w:rsid w:val="009D6998"/>
    <w:rsid w:val="009D6B11"/>
    <w:rsid w:val="009D7851"/>
    <w:rsid w:val="009E0D5A"/>
    <w:rsid w:val="009E2AE8"/>
    <w:rsid w:val="009E2CB9"/>
    <w:rsid w:val="009E362B"/>
    <w:rsid w:val="009E3AEA"/>
    <w:rsid w:val="009E483F"/>
    <w:rsid w:val="009E4964"/>
    <w:rsid w:val="009E5568"/>
    <w:rsid w:val="009E5911"/>
    <w:rsid w:val="009E6294"/>
    <w:rsid w:val="009E6409"/>
    <w:rsid w:val="009E66D4"/>
    <w:rsid w:val="009E6870"/>
    <w:rsid w:val="009E6C3C"/>
    <w:rsid w:val="009E75C7"/>
    <w:rsid w:val="009F0164"/>
    <w:rsid w:val="009F080D"/>
    <w:rsid w:val="009F0D71"/>
    <w:rsid w:val="009F1754"/>
    <w:rsid w:val="009F17F2"/>
    <w:rsid w:val="009F230A"/>
    <w:rsid w:val="009F2872"/>
    <w:rsid w:val="009F4258"/>
    <w:rsid w:val="009F44B0"/>
    <w:rsid w:val="009F453B"/>
    <w:rsid w:val="009F45AC"/>
    <w:rsid w:val="009F6118"/>
    <w:rsid w:val="009F7229"/>
    <w:rsid w:val="009F7FDD"/>
    <w:rsid w:val="00A00336"/>
    <w:rsid w:val="00A0229C"/>
    <w:rsid w:val="00A02AB7"/>
    <w:rsid w:val="00A03618"/>
    <w:rsid w:val="00A04855"/>
    <w:rsid w:val="00A05781"/>
    <w:rsid w:val="00A05ADD"/>
    <w:rsid w:val="00A05EAF"/>
    <w:rsid w:val="00A06877"/>
    <w:rsid w:val="00A06FDE"/>
    <w:rsid w:val="00A104FA"/>
    <w:rsid w:val="00A11F27"/>
    <w:rsid w:val="00A120C0"/>
    <w:rsid w:val="00A12CAF"/>
    <w:rsid w:val="00A136BF"/>
    <w:rsid w:val="00A14E8F"/>
    <w:rsid w:val="00A155E3"/>
    <w:rsid w:val="00A156C7"/>
    <w:rsid w:val="00A1662F"/>
    <w:rsid w:val="00A16720"/>
    <w:rsid w:val="00A172BC"/>
    <w:rsid w:val="00A179F9"/>
    <w:rsid w:val="00A17DF7"/>
    <w:rsid w:val="00A20B40"/>
    <w:rsid w:val="00A21687"/>
    <w:rsid w:val="00A23F91"/>
    <w:rsid w:val="00A248BB"/>
    <w:rsid w:val="00A24D25"/>
    <w:rsid w:val="00A25EBD"/>
    <w:rsid w:val="00A263F4"/>
    <w:rsid w:val="00A26651"/>
    <w:rsid w:val="00A269D7"/>
    <w:rsid w:val="00A26E44"/>
    <w:rsid w:val="00A2706E"/>
    <w:rsid w:val="00A30BB9"/>
    <w:rsid w:val="00A30EB7"/>
    <w:rsid w:val="00A30F6B"/>
    <w:rsid w:val="00A31323"/>
    <w:rsid w:val="00A32E63"/>
    <w:rsid w:val="00A339B4"/>
    <w:rsid w:val="00A33C40"/>
    <w:rsid w:val="00A33D8E"/>
    <w:rsid w:val="00A3590E"/>
    <w:rsid w:val="00A36D83"/>
    <w:rsid w:val="00A40B20"/>
    <w:rsid w:val="00A438E4"/>
    <w:rsid w:val="00A46196"/>
    <w:rsid w:val="00A46D27"/>
    <w:rsid w:val="00A5006A"/>
    <w:rsid w:val="00A5046B"/>
    <w:rsid w:val="00A50900"/>
    <w:rsid w:val="00A50F63"/>
    <w:rsid w:val="00A51353"/>
    <w:rsid w:val="00A51419"/>
    <w:rsid w:val="00A51A22"/>
    <w:rsid w:val="00A51FEC"/>
    <w:rsid w:val="00A52744"/>
    <w:rsid w:val="00A529D8"/>
    <w:rsid w:val="00A52E96"/>
    <w:rsid w:val="00A53514"/>
    <w:rsid w:val="00A53CEC"/>
    <w:rsid w:val="00A5448C"/>
    <w:rsid w:val="00A56917"/>
    <w:rsid w:val="00A56DC2"/>
    <w:rsid w:val="00A57346"/>
    <w:rsid w:val="00A57EE6"/>
    <w:rsid w:val="00A6053D"/>
    <w:rsid w:val="00A60AD3"/>
    <w:rsid w:val="00A60D14"/>
    <w:rsid w:val="00A60E85"/>
    <w:rsid w:val="00A6117F"/>
    <w:rsid w:val="00A61A46"/>
    <w:rsid w:val="00A61A84"/>
    <w:rsid w:val="00A61D81"/>
    <w:rsid w:val="00A61DAE"/>
    <w:rsid w:val="00A61F55"/>
    <w:rsid w:val="00A6278A"/>
    <w:rsid w:val="00A63563"/>
    <w:rsid w:val="00A63580"/>
    <w:rsid w:val="00A638A3"/>
    <w:rsid w:val="00A638F7"/>
    <w:rsid w:val="00A639BA"/>
    <w:rsid w:val="00A652EE"/>
    <w:rsid w:val="00A66F0A"/>
    <w:rsid w:val="00A67D0C"/>
    <w:rsid w:val="00A70059"/>
    <w:rsid w:val="00A7099B"/>
    <w:rsid w:val="00A70B64"/>
    <w:rsid w:val="00A70C29"/>
    <w:rsid w:val="00A70F31"/>
    <w:rsid w:val="00A714DB"/>
    <w:rsid w:val="00A717DD"/>
    <w:rsid w:val="00A724B9"/>
    <w:rsid w:val="00A73C52"/>
    <w:rsid w:val="00A75A5D"/>
    <w:rsid w:val="00A75AFD"/>
    <w:rsid w:val="00A760C7"/>
    <w:rsid w:val="00A76777"/>
    <w:rsid w:val="00A803EE"/>
    <w:rsid w:val="00A81391"/>
    <w:rsid w:val="00A817DE"/>
    <w:rsid w:val="00A82021"/>
    <w:rsid w:val="00A8283B"/>
    <w:rsid w:val="00A834FC"/>
    <w:rsid w:val="00A836B1"/>
    <w:rsid w:val="00A84F34"/>
    <w:rsid w:val="00A85033"/>
    <w:rsid w:val="00A854A1"/>
    <w:rsid w:val="00A8582D"/>
    <w:rsid w:val="00A8584F"/>
    <w:rsid w:val="00A85E1E"/>
    <w:rsid w:val="00A87733"/>
    <w:rsid w:val="00A8798F"/>
    <w:rsid w:val="00A90040"/>
    <w:rsid w:val="00A9095F"/>
    <w:rsid w:val="00A90AB5"/>
    <w:rsid w:val="00A910C6"/>
    <w:rsid w:val="00A94036"/>
    <w:rsid w:val="00A94BDA"/>
    <w:rsid w:val="00A96BE3"/>
    <w:rsid w:val="00A97CA0"/>
    <w:rsid w:val="00AA0782"/>
    <w:rsid w:val="00AA0928"/>
    <w:rsid w:val="00AA1BDA"/>
    <w:rsid w:val="00AA1C0E"/>
    <w:rsid w:val="00AA1F47"/>
    <w:rsid w:val="00AA433F"/>
    <w:rsid w:val="00AA5A51"/>
    <w:rsid w:val="00AA6241"/>
    <w:rsid w:val="00AA63A3"/>
    <w:rsid w:val="00AA66C3"/>
    <w:rsid w:val="00AA6747"/>
    <w:rsid w:val="00AA6D9F"/>
    <w:rsid w:val="00AA77C2"/>
    <w:rsid w:val="00AA7ECC"/>
    <w:rsid w:val="00AB01CB"/>
    <w:rsid w:val="00AB0ADA"/>
    <w:rsid w:val="00AB0C11"/>
    <w:rsid w:val="00AB36F7"/>
    <w:rsid w:val="00AB45B9"/>
    <w:rsid w:val="00AB4A49"/>
    <w:rsid w:val="00AB51C1"/>
    <w:rsid w:val="00AB65E1"/>
    <w:rsid w:val="00AB6A12"/>
    <w:rsid w:val="00AB7AC2"/>
    <w:rsid w:val="00AC0853"/>
    <w:rsid w:val="00AC2CE0"/>
    <w:rsid w:val="00AC42FF"/>
    <w:rsid w:val="00AC44AB"/>
    <w:rsid w:val="00AC5BEC"/>
    <w:rsid w:val="00AC677B"/>
    <w:rsid w:val="00AC7FE7"/>
    <w:rsid w:val="00AD0E08"/>
    <w:rsid w:val="00AD12BE"/>
    <w:rsid w:val="00AD25C3"/>
    <w:rsid w:val="00AD2829"/>
    <w:rsid w:val="00AD2C0C"/>
    <w:rsid w:val="00AD2D0E"/>
    <w:rsid w:val="00AD2FDC"/>
    <w:rsid w:val="00AD4749"/>
    <w:rsid w:val="00AD4A45"/>
    <w:rsid w:val="00AD5508"/>
    <w:rsid w:val="00AD6005"/>
    <w:rsid w:val="00AD6153"/>
    <w:rsid w:val="00AD649A"/>
    <w:rsid w:val="00AD65D1"/>
    <w:rsid w:val="00AE0F2D"/>
    <w:rsid w:val="00AE11D5"/>
    <w:rsid w:val="00AE2004"/>
    <w:rsid w:val="00AE2CF6"/>
    <w:rsid w:val="00AE2FEF"/>
    <w:rsid w:val="00AE42D7"/>
    <w:rsid w:val="00AE42E7"/>
    <w:rsid w:val="00AE4D0A"/>
    <w:rsid w:val="00AE549D"/>
    <w:rsid w:val="00AE5537"/>
    <w:rsid w:val="00AE6EEE"/>
    <w:rsid w:val="00AE708B"/>
    <w:rsid w:val="00AE7FE7"/>
    <w:rsid w:val="00AF06CF"/>
    <w:rsid w:val="00AF0B1E"/>
    <w:rsid w:val="00AF1579"/>
    <w:rsid w:val="00AF2644"/>
    <w:rsid w:val="00AF3038"/>
    <w:rsid w:val="00AF31F3"/>
    <w:rsid w:val="00AF3870"/>
    <w:rsid w:val="00AF3BB4"/>
    <w:rsid w:val="00AF4EF9"/>
    <w:rsid w:val="00AF54E9"/>
    <w:rsid w:val="00AF580E"/>
    <w:rsid w:val="00AF5EAF"/>
    <w:rsid w:val="00AF68AE"/>
    <w:rsid w:val="00AF7354"/>
    <w:rsid w:val="00B01286"/>
    <w:rsid w:val="00B01318"/>
    <w:rsid w:val="00B014DC"/>
    <w:rsid w:val="00B02D7C"/>
    <w:rsid w:val="00B03658"/>
    <w:rsid w:val="00B039CE"/>
    <w:rsid w:val="00B055C3"/>
    <w:rsid w:val="00B059C7"/>
    <w:rsid w:val="00B05AF3"/>
    <w:rsid w:val="00B06E4C"/>
    <w:rsid w:val="00B109C7"/>
    <w:rsid w:val="00B112BE"/>
    <w:rsid w:val="00B11C1F"/>
    <w:rsid w:val="00B11E85"/>
    <w:rsid w:val="00B11F0E"/>
    <w:rsid w:val="00B12EB3"/>
    <w:rsid w:val="00B12F86"/>
    <w:rsid w:val="00B1354C"/>
    <w:rsid w:val="00B13DFD"/>
    <w:rsid w:val="00B13F57"/>
    <w:rsid w:val="00B14994"/>
    <w:rsid w:val="00B15C29"/>
    <w:rsid w:val="00B15E27"/>
    <w:rsid w:val="00B17376"/>
    <w:rsid w:val="00B17667"/>
    <w:rsid w:val="00B17679"/>
    <w:rsid w:val="00B17C87"/>
    <w:rsid w:val="00B202CD"/>
    <w:rsid w:val="00B21789"/>
    <w:rsid w:val="00B21D0F"/>
    <w:rsid w:val="00B22429"/>
    <w:rsid w:val="00B22688"/>
    <w:rsid w:val="00B22F3E"/>
    <w:rsid w:val="00B23247"/>
    <w:rsid w:val="00B23D5E"/>
    <w:rsid w:val="00B245F2"/>
    <w:rsid w:val="00B249C7"/>
    <w:rsid w:val="00B24A27"/>
    <w:rsid w:val="00B250B3"/>
    <w:rsid w:val="00B25717"/>
    <w:rsid w:val="00B25C50"/>
    <w:rsid w:val="00B2700A"/>
    <w:rsid w:val="00B27487"/>
    <w:rsid w:val="00B30CDC"/>
    <w:rsid w:val="00B32AED"/>
    <w:rsid w:val="00B32C11"/>
    <w:rsid w:val="00B335F7"/>
    <w:rsid w:val="00B33CF1"/>
    <w:rsid w:val="00B33D7B"/>
    <w:rsid w:val="00B33E6F"/>
    <w:rsid w:val="00B34F0C"/>
    <w:rsid w:val="00B34F8B"/>
    <w:rsid w:val="00B357F5"/>
    <w:rsid w:val="00B35895"/>
    <w:rsid w:val="00B35C46"/>
    <w:rsid w:val="00B35DF9"/>
    <w:rsid w:val="00B35EF5"/>
    <w:rsid w:val="00B3642D"/>
    <w:rsid w:val="00B36698"/>
    <w:rsid w:val="00B3734E"/>
    <w:rsid w:val="00B37910"/>
    <w:rsid w:val="00B4011B"/>
    <w:rsid w:val="00B405EB"/>
    <w:rsid w:val="00B43AA3"/>
    <w:rsid w:val="00B43EF6"/>
    <w:rsid w:val="00B43F89"/>
    <w:rsid w:val="00B46C52"/>
    <w:rsid w:val="00B46CCC"/>
    <w:rsid w:val="00B4779E"/>
    <w:rsid w:val="00B50A6C"/>
    <w:rsid w:val="00B51937"/>
    <w:rsid w:val="00B51AC3"/>
    <w:rsid w:val="00B52DF6"/>
    <w:rsid w:val="00B5313D"/>
    <w:rsid w:val="00B539EB"/>
    <w:rsid w:val="00B543A1"/>
    <w:rsid w:val="00B55483"/>
    <w:rsid w:val="00B564D0"/>
    <w:rsid w:val="00B573CD"/>
    <w:rsid w:val="00B5767A"/>
    <w:rsid w:val="00B60F4E"/>
    <w:rsid w:val="00B615B6"/>
    <w:rsid w:val="00B62B0E"/>
    <w:rsid w:val="00B62E29"/>
    <w:rsid w:val="00B63453"/>
    <w:rsid w:val="00B63A3E"/>
    <w:rsid w:val="00B643AF"/>
    <w:rsid w:val="00B6483C"/>
    <w:rsid w:val="00B64FF1"/>
    <w:rsid w:val="00B650AC"/>
    <w:rsid w:val="00B654B1"/>
    <w:rsid w:val="00B658C9"/>
    <w:rsid w:val="00B65D9C"/>
    <w:rsid w:val="00B66A73"/>
    <w:rsid w:val="00B678A6"/>
    <w:rsid w:val="00B70A79"/>
    <w:rsid w:val="00B7279E"/>
    <w:rsid w:val="00B734E9"/>
    <w:rsid w:val="00B73DC0"/>
    <w:rsid w:val="00B74495"/>
    <w:rsid w:val="00B74945"/>
    <w:rsid w:val="00B74C55"/>
    <w:rsid w:val="00B752D0"/>
    <w:rsid w:val="00B778AD"/>
    <w:rsid w:val="00B77989"/>
    <w:rsid w:val="00B77C2E"/>
    <w:rsid w:val="00B77CEB"/>
    <w:rsid w:val="00B802CB"/>
    <w:rsid w:val="00B80796"/>
    <w:rsid w:val="00B81776"/>
    <w:rsid w:val="00B822A1"/>
    <w:rsid w:val="00B828CE"/>
    <w:rsid w:val="00B8293A"/>
    <w:rsid w:val="00B82E2B"/>
    <w:rsid w:val="00B83210"/>
    <w:rsid w:val="00B83ADF"/>
    <w:rsid w:val="00B83DEE"/>
    <w:rsid w:val="00B84AB5"/>
    <w:rsid w:val="00B84AC5"/>
    <w:rsid w:val="00B8611E"/>
    <w:rsid w:val="00B877E0"/>
    <w:rsid w:val="00B87C3C"/>
    <w:rsid w:val="00B87D4D"/>
    <w:rsid w:val="00B905BF"/>
    <w:rsid w:val="00B90609"/>
    <w:rsid w:val="00B90770"/>
    <w:rsid w:val="00B9120E"/>
    <w:rsid w:val="00B91911"/>
    <w:rsid w:val="00B9198B"/>
    <w:rsid w:val="00B91FEE"/>
    <w:rsid w:val="00B92827"/>
    <w:rsid w:val="00B937FB"/>
    <w:rsid w:val="00B95385"/>
    <w:rsid w:val="00B95A68"/>
    <w:rsid w:val="00B96A0B"/>
    <w:rsid w:val="00B96B97"/>
    <w:rsid w:val="00BA018A"/>
    <w:rsid w:val="00BA101C"/>
    <w:rsid w:val="00BA19C8"/>
    <w:rsid w:val="00BA2304"/>
    <w:rsid w:val="00BA23F7"/>
    <w:rsid w:val="00BA26FB"/>
    <w:rsid w:val="00BA2C67"/>
    <w:rsid w:val="00BA3441"/>
    <w:rsid w:val="00BA3FE0"/>
    <w:rsid w:val="00BA523F"/>
    <w:rsid w:val="00BA52BD"/>
    <w:rsid w:val="00BA66A1"/>
    <w:rsid w:val="00BA68B6"/>
    <w:rsid w:val="00BA6ABC"/>
    <w:rsid w:val="00BA769E"/>
    <w:rsid w:val="00BB0519"/>
    <w:rsid w:val="00BB1082"/>
    <w:rsid w:val="00BB21C5"/>
    <w:rsid w:val="00BB3A76"/>
    <w:rsid w:val="00BB3DEF"/>
    <w:rsid w:val="00BB4BEA"/>
    <w:rsid w:val="00BB56D0"/>
    <w:rsid w:val="00BB62EA"/>
    <w:rsid w:val="00BB7C4D"/>
    <w:rsid w:val="00BC2279"/>
    <w:rsid w:val="00BC2C21"/>
    <w:rsid w:val="00BC356B"/>
    <w:rsid w:val="00BC3D10"/>
    <w:rsid w:val="00BC3D11"/>
    <w:rsid w:val="00BC47B3"/>
    <w:rsid w:val="00BC4973"/>
    <w:rsid w:val="00BC52D5"/>
    <w:rsid w:val="00BC5842"/>
    <w:rsid w:val="00BC6621"/>
    <w:rsid w:val="00BC68A1"/>
    <w:rsid w:val="00BC7041"/>
    <w:rsid w:val="00BC79CD"/>
    <w:rsid w:val="00BC7CC0"/>
    <w:rsid w:val="00BC7E51"/>
    <w:rsid w:val="00BC7EC9"/>
    <w:rsid w:val="00BD092C"/>
    <w:rsid w:val="00BD214E"/>
    <w:rsid w:val="00BD2AC2"/>
    <w:rsid w:val="00BD3235"/>
    <w:rsid w:val="00BD35DD"/>
    <w:rsid w:val="00BD41C4"/>
    <w:rsid w:val="00BD4B38"/>
    <w:rsid w:val="00BE1653"/>
    <w:rsid w:val="00BE2337"/>
    <w:rsid w:val="00BE26E9"/>
    <w:rsid w:val="00BE3C3B"/>
    <w:rsid w:val="00BE6E36"/>
    <w:rsid w:val="00BE77CB"/>
    <w:rsid w:val="00BF0627"/>
    <w:rsid w:val="00BF07DA"/>
    <w:rsid w:val="00BF0870"/>
    <w:rsid w:val="00BF0A0A"/>
    <w:rsid w:val="00BF1ED1"/>
    <w:rsid w:val="00BF1ED8"/>
    <w:rsid w:val="00BF22B7"/>
    <w:rsid w:val="00BF2969"/>
    <w:rsid w:val="00BF2B3B"/>
    <w:rsid w:val="00BF2EB0"/>
    <w:rsid w:val="00BF4C60"/>
    <w:rsid w:val="00BF507D"/>
    <w:rsid w:val="00BF51A9"/>
    <w:rsid w:val="00BF51BC"/>
    <w:rsid w:val="00BF5BE1"/>
    <w:rsid w:val="00BF64AE"/>
    <w:rsid w:val="00BF7FB0"/>
    <w:rsid w:val="00C00AEF"/>
    <w:rsid w:val="00C01094"/>
    <w:rsid w:val="00C01190"/>
    <w:rsid w:val="00C01724"/>
    <w:rsid w:val="00C020C5"/>
    <w:rsid w:val="00C02D36"/>
    <w:rsid w:val="00C03F22"/>
    <w:rsid w:val="00C05C50"/>
    <w:rsid w:val="00C063E1"/>
    <w:rsid w:val="00C07E63"/>
    <w:rsid w:val="00C07FAA"/>
    <w:rsid w:val="00C10334"/>
    <w:rsid w:val="00C129A7"/>
    <w:rsid w:val="00C12DE8"/>
    <w:rsid w:val="00C133DC"/>
    <w:rsid w:val="00C13B6B"/>
    <w:rsid w:val="00C13CCE"/>
    <w:rsid w:val="00C1470F"/>
    <w:rsid w:val="00C148B8"/>
    <w:rsid w:val="00C1509E"/>
    <w:rsid w:val="00C1666F"/>
    <w:rsid w:val="00C16E8C"/>
    <w:rsid w:val="00C16EF0"/>
    <w:rsid w:val="00C16F79"/>
    <w:rsid w:val="00C1701E"/>
    <w:rsid w:val="00C17316"/>
    <w:rsid w:val="00C17530"/>
    <w:rsid w:val="00C17FCF"/>
    <w:rsid w:val="00C20157"/>
    <w:rsid w:val="00C20506"/>
    <w:rsid w:val="00C21752"/>
    <w:rsid w:val="00C2185C"/>
    <w:rsid w:val="00C219E4"/>
    <w:rsid w:val="00C227BA"/>
    <w:rsid w:val="00C228DD"/>
    <w:rsid w:val="00C23299"/>
    <w:rsid w:val="00C23ACE"/>
    <w:rsid w:val="00C23E29"/>
    <w:rsid w:val="00C241CF"/>
    <w:rsid w:val="00C2444C"/>
    <w:rsid w:val="00C25C73"/>
    <w:rsid w:val="00C25C76"/>
    <w:rsid w:val="00C26692"/>
    <w:rsid w:val="00C271D3"/>
    <w:rsid w:val="00C2751E"/>
    <w:rsid w:val="00C27FFD"/>
    <w:rsid w:val="00C31C74"/>
    <w:rsid w:val="00C332D2"/>
    <w:rsid w:val="00C34959"/>
    <w:rsid w:val="00C34D9F"/>
    <w:rsid w:val="00C34ED3"/>
    <w:rsid w:val="00C34F44"/>
    <w:rsid w:val="00C35104"/>
    <w:rsid w:val="00C35304"/>
    <w:rsid w:val="00C3567C"/>
    <w:rsid w:val="00C35728"/>
    <w:rsid w:val="00C368B2"/>
    <w:rsid w:val="00C368E0"/>
    <w:rsid w:val="00C36AA6"/>
    <w:rsid w:val="00C3741F"/>
    <w:rsid w:val="00C37497"/>
    <w:rsid w:val="00C37B75"/>
    <w:rsid w:val="00C40702"/>
    <w:rsid w:val="00C411B9"/>
    <w:rsid w:val="00C414DB"/>
    <w:rsid w:val="00C4181D"/>
    <w:rsid w:val="00C41BDF"/>
    <w:rsid w:val="00C42ECF"/>
    <w:rsid w:val="00C43E17"/>
    <w:rsid w:val="00C44DF3"/>
    <w:rsid w:val="00C44F47"/>
    <w:rsid w:val="00C451F5"/>
    <w:rsid w:val="00C4559F"/>
    <w:rsid w:val="00C45610"/>
    <w:rsid w:val="00C45C01"/>
    <w:rsid w:val="00C46AE0"/>
    <w:rsid w:val="00C47EC2"/>
    <w:rsid w:val="00C5091F"/>
    <w:rsid w:val="00C510BE"/>
    <w:rsid w:val="00C523B7"/>
    <w:rsid w:val="00C52573"/>
    <w:rsid w:val="00C52D14"/>
    <w:rsid w:val="00C53F87"/>
    <w:rsid w:val="00C549A8"/>
    <w:rsid w:val="00C55CBA"/>
    <w:rsid w:val="00C56458"/>
    <w:rsid w:val="00C56A2B"/>
    <w:rsid w:val="00C56E5F"/>
    <w:rsid w:val="00C60C18"/>
    <w:rsid w:val="00C61398"/>
    <w:rsid w:val="00C61476"/>
    <w:rsid w:val="00C627F2"/>
    <w:rsid w:val="00C6298A"/>
    <w:rsid w:val="00C62A3F"/>
    <w:rsid w:val="00C62BCB"/>
    <w:rsid w:val="00C62EDD"/>
    <w:rsid w:val="00C631F8"/>
    <w:rsid w:val="00C63A2D"/>
    <w:rsid w:val="00C63E17"/>
    <w:rsid w:val="00C64718"/>
    <w:rsid w:val="00C66210"/>
    <w:rsid w:val="00C6648E"/>
    <w:rsid w:val="00C673B8"/>
    <w:rsid w:val="00C675C9"/>
    <w:rsid w:val="00C679B3"/>
    <w:rsid w:val="00C7044C"/>
    <w:rsid w:val="00C7077E"/>
    <w:rsid w:val="00C71598"/>
    <w:rsid w:val="00C7190A"/>
    <w:rsid w:val="00C72112"/>
    <w:rsid w:val="00C732DD"/>
    <w:rsid w:val="00C739C8"/>
    <w:rsid w:val="00C741E0"/>
    <w:rsid w:val="00C75D0F"/>
    <w:rsid w:val="00C76555"/>
    <w:rsid w:val="00C7667B"/>
    <w:rsid w:val="00C77637"/>
    <w:rsid w:val="00C809AD"/>
    <w:rsid w:val="00C826D0"/>
    <w:rsid w:val="00C82BD7"/>
    <w:rsid w:val="00C8392D"/>
    <w:rsid w:val="00C83B0A"/>
    <w:rsid w:val="00C83EFD"/>
    <w:rsid w:val="00C83FE8"/>
    <w:rsid w:val="00C841F0"/>
    <w:rsid w:val="00C844AC"/>
    <w:rsid w:val="00C84715"/>
    <w:rsid w:val="00C850EC"/>
    <w:rsid w:val="00C85986"/>
    <w:rsid w:val="00C85B04"/>
    <w:rsid w:val="00C866FA"/>
    <w:rsid w:val="00C86DA9"/>
    <w:rsid w:val="00C86E2D"/>
    <w:rsid w:val="00C873B9"/>
    <w:rsid w:val="00C9109C"/>
    <w:rsid w:val="00C91CC9"/>
    <w:rsid w:val="00C93174"/>
    <w:rsid w:val="00C93F1E"/>
    <w:rsid w:val="00C95409"/>
    <w:rsid w:val="00CA0C8E"/>
    <w:rsid w:val="00CA147C"/>
    <w:rsid w:val="00CA472D"/>
    <w:rsid w:val="00CA49FF"/>
    <w:rsid w:val="00CA5AF0"/>
    <w:rsid w:val="00CA61E1"/>
    <w:rsid w:val="00CA61F4"/>
    <w:rsid w:val="00CA70FD"/>
    <w:rsid w:val="00CA7C1F"/>
    <w:rsid w:val="00CA7FC6"/>
    <w:rsid w:val="00CB0D12"/>
    <w:rsid w:val="00CB1656"/>
    <w:rsid w:val="00CB3892"/>
    <w:rsid w:val="00CB391C"/>
    <w:rsid w:val="00CB3CA9"/>
    <w:rsid w:val="00CB3EC4"/>
    <w:rsid w:val="00CB4BB5"/>
    <w:rsid w:val="00CB5FCC"/>
    <w:rsid w:val="00CB7437"/>
    <w:rsid w:val="00CB7555"/>
    <w:rsid w:val="00CC09FF"/>
    <w:rsid w:val="00CC10A2"/>
    <w:rsid w:val="00CC12A6"/>
    <w:rsid w:val="00CC18A9"/>
    <w:rsid w:val="00CC2206"/>
    <w:rsid w:val="00CC27AA"/>
    <w:rsid w:val="00CC35E8"/>
    <w:rsid w:val="00CC3E8F"/>
    <w:rsid w:val="00CC535B"/>
    <w:rsid w:val="00CC5797"/>
    <w:rsid w:val="00CC5B2F"/>
    <w:rsid w:val="00CC6E6C"/>
    <w:rsid w:val="00CC73B1"/>
    <w:rsid w:val="00CC7507"/>
    <w:rsid w:val="00CC7554"/>
    <w:rsid w:val="00CC79CA"/>
    <w:rsid w:val="00CD10B7"/>
    <w:rsid w:val="00CD1414"/>
    <w:rsid w:val="00CD14BB"/>
    <w:rsid w:val="00CD16FD"/>
    <w:rsid w:val="00CD2132"/>
    <w:rsid w:val="00CD2C13"/>
    <w:rsid w:val="00CD3652"/>
    <w:rsid w:val="00CD4EF2"/>
    <w:rsid w:val="00CD63DA"/>
    <w:rsid w:val="00CD67B7"/>
    <w:rsid w:val="00CE0844"/>
    <w:rsid w:val="00CE279D"/>
    <w:rsid w:val="00CE3074"/>
    <w:rsid w:val="00CE4125"/>
    <w:rsid w:val="00CE497B"/>
    <w:rsid w:val="00CE4E46"/>
    <w:rsid w:val="00CE574F"/>
    <w:rsid w:val="00CE6F8A"/>
    <w:rsid w:val="00CE7C64"/>
    <w:rsid w:val="00CF0344"/>
    <w:rsid w:val="00CF0D9C"/>
    <w:rsid w:val="00CF14CB"/>
    <w:rsid w:val="00CF1D72"/>
    <w:rsid w:val="00CF2E72"/>
    <w:rsid w:val="00CF31C8"/>
    <w:rsid w:val="00CF3965"/>
    <w:rsid w:val="00CF439D"/>
    <w:rsid w:val="00CF4D59"/>
    <w:rsid w:val="00CF50C3"/>
    <w:rsid w:val="00CF582E"/>
    <w:rsid w:val="00CF59DA"/>
    <w:rsid w:val="00CF61A6"/>
    <w:rsid w:val="00CF653E"/>
    <w:rsid w:val="00CF7215"/>
    <w:rsid w:val="00D00B66"/>
    <w:rsid w:val="00D0175C"/>
    <w:rsid w:val="00D01F67"/>
    <w:rsid w:val="00D03096"/>
    <w:rsid w:val="00D033F5"/>
    <w:rsid w:val="00D04396"/>
    <w:rsid w:val="00D04B1C"/>
    <w:rsid w:val="00D05118"/>
    <w:rsid w:val="00D05363"/>
    <w:rsid w:val="00D058BE"/>
    <w:rsid w:val="00D058D2"/>
    <w:rsid w:val="00D06349"/>
    <w:rsid w:val="00D06397"/>
    <w:rsid w:val="00D06BEA"/>
    <w:rsid w:val="00D06C2D"/>
    <w:rsid w:val="00D06FD2"/>
    <w:rsid w:val="00D0703B"/>
    <w:rsid w:val="00D07A5A"/>
    <w:rsid w:val="00D10137"/>
    <w:rsid w:val="00D1052D"/>
    <w:rsid w:val="00D114F1"/>
    <w:rsid w:val="00D11D1F"/>
    <w:rsid w:val="00D12FB8"/>
    <w:rsid w:val="00D14969"/>
    <w:rsid w:val="00D14E55"/>
    <w:rsid w:val="00D153EC"/>
    <w:rsid w:val="00D1596B"/>
    <w:rsid w:val="00D16B20"/>
    <w:rsid w:val="00D16F80"/>
    <w:rsid w:val="00D222CA"/>
    <w:rsid w:val="00D22548"/>
    <w:rsid w:val="00D2432A"/>
    <w:rsid w:val="00D246C4"/>
    <w:rsid w:val="00D24FAE"/>
    <w:rsid w:val="00D24FFA"/>
    <w:rsid w:val="00D253C5"/>
    <w:rsid w:val="00D25CE3"/>
    <w:rsid w:val="00D25EFB"/>
    <w:rsid w:val="00D26F3D"/>
    <w:rsid w:val="00D27368"/>
    <w:rsid w:val="00D277B1"/>
    <w:rsid w:val="00D30828"/>
    <w:rsid w:val="00D30EBB"/>
    <w:rsid w:val="00D31892"/>
    <w:rsid w:val="00D31E62"/>
    <w:rsid w:val="00D3214F"/>
    <w:rsid w:val="00D32295"/>
    <w:rsid w:val="00D322E6"/>
    <w:rsid w:val="00D3243D"/>
    <w:rsid w:val="00D34963"/>
    <w:rsid w:val="00D34D64"/>
    <w:rsid w:val="00D34E3B"/>
    <w:rsid w:val="00D350DE"/>
    <w:rsid w:val="00D355E0"/>
    <w:rsid w:val="00D36704"/>
    <w:rsid w:val="00D37415"/>
    <w:rsid w:val="00D40520"/>
    <w:rsid w:val="00D40BFC"/>
    <w:rsid w:val="00D41E36"/>
    <w:rsid w:val="00D41E58"/>
    <w:rsid w:val="00D42E44"/>
    <w:rsid w:val="00D44098"/>
    <w:rsid w:val="00D45B7F"/>
    <w:rsid w:val="00D46812"/>
    <w:rsid w:val="00D50079"/>
    <w:rsid w:val="00D51391"/>
    <w:rsid w:val="00D5211F"/>
    <w:rsid w:val="00D5389F"/>
    <w:rsid w:val="00D53992"/>
    <w:rsid w:val="00D53DD7"/>
    <w:rsid w:val="00D54E0C"/>
    <w:rsid w:val="00D55DBA"/>
    <w:rsid w:val="00D568B2"/>
    <w:rsid w:val="00D56AEB"/>
    <w:rsid w:val="00D57540"/>
    <w:rsid w:val="00D6039A"/>
    <w:rsid w:val="00D608C2"/>
    <w:rsid w:val="00D60E28"/>
    <w:rsid w:val="00D60F6E"/>
    <w:rsid w:val="00D6126C"/>
    <w:rsid w:val="00D6129F"/>
    <w:rsid w:val="00D61939"/>
    <w:rsid w:val="00D61E60"/>
    <w:rsid w:val="00D626EC"/>
    <w:rsid w:val="00D63762"/>
    <w:rsid w:val="00D63B81"/>
    <w:rsid w:val="00D6408A"/>
    <w:rsid w:val="00D66452"/>
    <w:rsid w:val="00D72225"/>
    <w:rsid w:val="00D72387"/>
    <w:rsid w:val="00D72A4F"/>
    <w:rsid w:val="00D736D1"/>
    <w:rsid w:val="00D73AC7"/>
    <w:rsid w:val="00D73D54"/>
    <w:rsid w:val="00D75FE0"/>
    <w:rsid w:val="00D76595"/>
    <w:rsid w:val="00D769C5"/>
    <w:rsid w:val="00D77DDA"/>
    <w:rsid w:val="00D814CE"/>
    <w:rsid w:val="00D82E91"/>
    <w:rsid w:val="00D8413A"/>
    <w:rsid w:val="00D85577"/>
    <w:rsid w:val="00D85C83"/>
    <w:rsid w:val="00D9075B"/>
    <w:rsid w:val="00D90793"/>
    <w:rsid w:val="00D9140A"/>
    <w:rsid w:val="00D92864"/>
    <w:rsid w:val="00D92F43"/>
    <w:rsid w:val="00D9410E"/>
    <w:rsid w:val="00D94A42"/>
    <w:rsid w:val="00D970E2"/>
    <w:rsid w:val="00D97108"/>
    <w:rsid w:val="00D97630"/>
    <w:rsid w:val="00DA03F6"/>
    <w:rsid w:val="00DA2A40"/>
    <w:rsid w:val="00DA32AB"/>
    <w:rsid w:val="00DA33CA"/>
    <w:rsid w:val="00DA3B48"/>
    <w:rsid w:val="00DA4CA4"/>
    <w:rsid w:val="00DA5CF2"/>
    <w:rsid w:val="00DA5F86"/>
    <w:rsid w:val="00DA6DAD"/>
    <w:rsid w:val="00DA7329"/>
    <w:rsid w:val="00DA754D"/>
    <w:rsid w:val="00DA7B00"/>
    <w:rsid w:val="00DA7FDE"/>
    <w:rsid w:val="00DB0C19"/>
    <w:rsid w:val="00DB0E46"/>
    <w:rsid w:val="00DB0F98"/>
    <w:rsid w:val="00DB1B6B"/>
    <w:rsid w:val="00DB2167"/>
    <w:rsid w:val="00DB22A4"/>
    <w:rsid w:val="00DB2DB0"/>
    <w:rsid w:val="00DB3076"/>
    <w:rsid w:val="00DB5248"/>
    <w:rsid w:val="00DB61B7"/>
    <w:rsid w:val="00DB71EC"/>
    <w:rsid w:val="00DB7A41"/>
    <w:rsid w:val="00DB7C3F"/>
    <w:rsid w:val="00DC00B8"/>
    <w:rsid w:val="00DC00E9"/>
    <w:rsid w:val="00DC0343"/>
    <w:rsid w:val="00DC0521"/>
    <w:rsid w:val="00DC0ABB"/>
    <w:rsid w:val="00DC1D06"/>
    <w:rsid w:val="00DC218B"/>
    <w:rsid w:val="00DC3177"/>
    <w:rsid w:val="00DC3618"/>
    <w:rsid w:val="00DC3959"/>
    <w:rsid w:val="00DC3BFD"/>
    <w:rsid w:val="00DC4031"/>
    <w:rsid w:val="00DC4BC4"/>
    <w:rsid w:val="00DC4F1F"/>
    <w:rsid w:val="00DC5B1B"/>
    <w:rsid w:val="00DC70B0"/>
    <w:rsid w:val="00DD142F"/>
    <w:rsid w:val="00DD2F01"/>
    <w:rsid w:val="00DD38F9"/>
    <w:rsid w:val="00DD3AF9"/>
    <w:rsid w:val="00DD3CC0"/>
    <w:rsid w:val="00DD46E5"/>
    <w:rsid w:val="00DD5232"/>
    <w:rsid w:val="00DD59E9"/>
    <w:rsid w:val="00DD5A48"/>
    <w:rsid w:val="00DD5DD9"/>
    <w:rsid w:val="00DD6314"/>
    <w:rsid w:val="00DD6C32"/>
    <w:rsid w:val="00DD748F"/>
    <w:rsid w:val="00DE01D4"/>
    <w:rsid w:val="00DE11BC"/>
    <w:rsid w:val="00DE181D"/>
    <w:rsid w:val="00DE19E4"/>
    <w:rsid w:val="00DE27C0"/>
    <w:rsid w:val="00DE2B33"/>
    <w:rsid w:val="00DE2F85"/>
    <w:rsid w:val="00DE35CB"/>
    <w:rsid w:val="00DE47CA"/>
    <w:rsid w:val="00DE5596"/>
    <w:rsid w:val="00DE67B8"/>
    <w:rsid w:val="00DF051B"/>
    <w:rsid w:val="00DF108B"/>
    <w:rsid w:val="00DF147D"/>
    <w:rsid w:val="00DF1F29"/>
    <w:rsid w:val="00DF26BA"/>
    <w:rsid w:val="00DF363C"/>
    <w:rsid w:val="00DF410E"/>
    <w:rsid w:val="00DF5717"/>
    <w:rsid w:val="00E003EE"/>
    <w:rsid w:val="00E02D8A"/>
    <w:rsid w:val="00E03DAD"/>
    <w:rsid w:val="00E04756"/>
    <w:rsid w:val="00E050F2"/>
    <w:rsid w:val="00E052E0"/>
    <w:rsid w:val="00E05772"/>
    <w:rsid w:val="00E05803"/>
    <w:rsid w:val="00E066A7"/>
    <w:rsid w:val="00E06C38"/>
    <w:rsid w:val="00E078A3"/>
    <w:rsid w:val="00E079DA"/>
    <w:rsid w:val="00E07BDB"/>
    <w:rsid w:val="00E07E24"/>
    <w:rsid w:val="00E10334"/>
    <w:rsid w:val="00E11C31"/>
    <w:rsid w:val="00E11CDD"/>
    <w:rsid w:val="00E125A5"/>
    <w:rsid w:val="00E14592"/>
    <w:rsid w:val="00E14E33"/>
    <w:rsid w:val="00E15111"/>
    <w:rsid w:val="00E15432"/>
    <w:rsid w:val="00E16B08"/>
    <w:rsid w:val="00E17005"/>
    <w:rsid w:val="00E20582"/>
    <w:rsid w:val="00E209EA"/>
    <w:rsid w:val="00E227FA"/>
    <w:rsid w:val="00E23BE1"/>
    <w:rsid w:val="00E24EEA"/>
    <w:rsid w:val="00E255FA"/>
    <w:rsid w:val="00E25A64"/>
    <w:rsid w:val="00E25F50"/>
    <w:rsid w:val="00E26203"/>
    <w:rsid w:val="00E264D4"/>
    <w:rsid w:val="00E27BCB"/>
    <w:rsid w:val="00E27C91"/>
    <w:rsid w:val="00E30130"/>
    <w:rsid w:val="00E30AB7"/>
    <w:rsid w:val="00E30CA5"/>
    <w:rsid w:val="00E33107"/>
    <w:rsid w:val="00E3366F"/>
    <w:rsid w:val="00E350D3"/>
    <w:rsid w:val="00E351A2"/>
    <w:rsid w:val="00E356EA"/>
    <w:rsid w:val="00E379A0"/>
    <w:rsid w:val="00E37B22"/>
    <w:rsid w:val="00E40731"/>
    <w:rsid w:val="00E40FF3"/>
    <w:rsid w:val="00E415B3"/>
    <w:rsid w:val="00E41A08"/>
    <w:rsid w:val="00E41CA4"/>
    <w:rsid w:val="00E41F7E"/>
    <w:rsid w:val="00E42066"/>
    <w:rsid w:val="00E4397D"/>
    <w:rsid w:val="00E44709"/>
    <w:rsid w:val="00E44DAE"/>
    <w:rsid w:val="00E50BF3"/>
    <w:rsid w:val="00E50EF8"/>
    <w:rsid w:val="00E51922"/>
    <w:rsid w:val="00E52218"/>
    <w:rsid w:val="00E5260E"/>
    <w:rsid w:val="00E526B3"/>
    <w:rsid w:val="00E52A12"/>
    <w:rsid w:val="00E53D92"/>
    <w:rsid w:val="00E53DE5"/>
    <w:rsid w:val="00E543EC"/>
    <w:rsid w:val="00E5493E"/>
    <w:rsid w:val="00E56746"/>
    <w:rsid w:val="00E57D7A"/>
    <w:rsid w:val="00E57EEF"/>
    <w:rsid w:val="00E61434"/>
    <w:rsid w:val="00E61D27"/>
    <w:rsid w:val="00E62854"/>
    <w:rsid w:val="00E62BA9"/>
    <w:rsid w:val="00E63047"/>
    <w:rsid w:val="00E647D8"/>
    <w:rsid w:val="00E650D7"/>
    <w:rsid w:val="00E65FC0"/>
    <w:rsid w:val="00E660DC"/>
    <w:rsid w:val="00E66311"/>
    <w:rsid w:val="00E66E2D"/>
    <w:rsid w:val="00E7050F"/>
    <w:rsid w:val="00E70AAE"/>
    <w:rsid w:val="00E7102C"/>
    <w:rsid w:val="00E710EE"/>
    <w:rsid w:val="00E72111"/>
    <w:rsid w:val="00E72AC4"/>
    <w:rsid w:val="00E73F40"/>
    <w:rsid w:val="00E74D46"/>
    <w:rsid w:val="00E74F8D"/>
    <w:rsid w:val="00E769DA"/>
    <w:rsid w:val="00E76FC1"/>
    <w:rsid w:val="00E77441"/>
    <w:rsid w:val="00E77B53"/>
    <w:rsid w:val="00E80063"/>
    <w:rsid w:val="00E802EA"/>
    <w:rsid w:val="00E80586"/>
    <w:rsid w:val="00E80894"/>
    <w:rsid w:val="00E8092D"/>
    <w:rsid w:val="00E80D2E"/>
    <w:rsid w:val="00E80DF4"/>
    <w:rsid w:val="00E81C29"/>
    <w:rsid w:val="00E81E7A"/>
    <w:rsid w:val="00E8210B"/>
    <w:rsid w:val="00E822B9"/>
    <w:rsid w:val="00E82305"/>
    <w:rsid w:val="00E82C9A"/>
    <w:rsid w:val="00E8523B"/>
    <w:rsid w:val="00E8569C"/>
    <w:rsid w:val="00E85B29"/>
    <w:rsid w:val="00E87F7E"/>
    <w:rsid w:val="00E90995"/>
    <w:rsid w:val="00E911DD"/>
    <w:rsid w:val="00E92361"/>
    <w:rsid w:val="00E92F1E"/>
    <w:rsid w:val="00E936DB"/>
    <w:rsid w:val="00E93786"/>
    <w:rsid w:val="00E939A3"/>
    <w:rsid w:val="00E961D9"/>
    <w:rsid w:val="00E961DA"/>
    <w:rsid w:val="00E968DA"/>
    <w:rsid w:val="00EA009D"/>
    <w:rsid w:val="00EA19E4"/>
    <w:rsid w:val="00EA31F4"/>
    <w:rsid w:val="00EA3FEB"/>
    <w:rsid w:val="00EA4E04"/>
    <w:rsid w:val="00EA4E82"/>
    <w:rsid w:val="00EA5F29"/>
    <w:rsid w:val="00EA615D"/>
    <w:rsid w:val="00EA6CE9"/>
    <w:rsid w:val="00EA6FF5"/>
    <w:rsid w:val="00EA740D"/>
    <w:rsid w:val="00EA7598"/>
    <w:rsid w:val="00EB11C7"/>
    <w:rsid w:val="00EB12BD"/>
    <w:rsid w:val="00EB2490"/>
    <w:rsid w:val="00EB2C6C"/>
    <w:rsid w:val="00EB2C78"/>
    <w:rsid w:val="00EB3DA8"/>
    <w:rsid w:val="00EB4972"/>
    <w:rsid w:val="00EB4D10"/>
    <w:rsid w:val="00EB4EBD"/>
    <w:rsid w:val="00EB5BD3"/>
    <w:rsid w:val="00EB674F"/>
    <w:rsid w:val="00EB7395"/>
    <w:rsid w:val="00EC0B62"/>
    <w:rsid w:val="00EC0E00"/>
    <w:rsid w:val="00EC218C"/>
    <w:rsid w:val="00EC2280"/>
    <w:rsid w:val="00EC22B8"/>
    <w:rsid w:val="00EC2D76"/>
    <w:rsid w:val="00EC2EFF"/>
    <w:rsid w:val="00EC3A24"/>
    <w:rsid w:val="00EC42D9"/>
    <w:rsid w:val="00EC43B7"/>
    <w:rsid w:val="00EC43E8"/>
    <w:rsid w:val="00EC51B3"/>
    <w:rsid w:val="00EC51F9"/>
    <w:rsid w:val="00EC54C1"/>
    <w:rsid w:val="00EC5868"/>
    <w:rsid w:val="00EC5E65"/>
    <w:rsid w:val="00EC5EE2"/>
    <w:rsid w:val="00EC603F"/>
    <w:rsid w:val="00ED09D5"/>
    <w:rsid w:val="00ED146E"/>
    <w:rsid w:val="00ED148E"/>
    <w:rsid w:val="00ED242A"/>
    <w:rsid w:val="00ED2C31"/>
    <w:rsid w:val="00ED5068"/>
    <w:rsid w:val="00ED695E"/>
    <w:rsid w:val="00ED6D50"/>
    <w:rsid w:val="00ED7D0F"/>
    <w:rsid w:val="00EE0344"/>
    <w:rsid w:val="00EE07C5"/>
    <w:rsid w:val="00EE2E10"/>
    <w:rsid w:val="00EE34FA"/>
    <w:rsid w:val="00EE4168"/>
    <w:rsid w:val="00EE5035"/>
    <w:rsid w:val="00EE651B"/>
    <w:rsid w:val="00EE6B93"/>
    <w:rsid w:val="00EE77B9"/>
    <w:rsid w:val="00EF0625"/>
    <w:rsid w:val="00EF15D1"/>
    <w:rsid w:val="00EF1F49"/>
    <w:rsid w:val="00EF228C"/>
    <w:rsid w:val="00EF2F24"/>
    <w:rsid w:val="00EF35C7"/>
    <w:rsid w:val="00EF4C21"/>
    <w:rsid w:val="00EF5354"/>
    <w:rsid w:val="00EF57EC"/>
    <w:rsid w:val="00EF6174"/>
    <w:rsid w:val="00EF62A5"/>
    <w:rsid w:val="00EF636C"/>
    <w:rsid w:val="00EF63B0"/>
    <w:rsid w:val="00EF79E2"/>
    <w:rsid w:val="00F00FCB"/>
    <w:rsid w:val="00F02AA2"/>
    <w:rsid w:val="00F02B56"/>
    <w:rsid w:val="00F0303D"/>
    <w:rsid w:val="00F032E1"/>
    <w:rsid w:val="00F039B0"/>
    <w:rsid w:val="00F05507"/>
    <w:rsid w:val="00F059F0"/>
    <w:rsid w:val="00F05BF7"/>
    <w:rsid w:val="00F1037C"/>
    <w:rsid w:val="00F1097F"/>
    <w:rsid w:val="00F10AAE"/>
    <w:rsid w:val="00F11005"/>
    <w:rsid w:val="00F11F76"/>
    <w:rsid w:val="00F125BC"/>
    <w:rsid w:val="00F12A31"/>
    <w:rsid w:val="00F12C7A"/>
    <w:rsid w:val="00F13229"/>
    <w:rsid w:val="00F1364E"/>
    <w:rsid w:val="00F1398F"/>
    <w:rsid w:val="00F13DBF"/>
    <w:rsid w:val="00F15426"/>
    <w:rsid w:val="00F15653"/>
    <w:rsid w:val="00F1787E"/>
    <w:rsid w:val="00F20659"/>
    <w:rsid w:val="00F209F1"/>
    <w:rsid w:val="00F20DCC"/>
    <w:rsid w:val="00F214C9"/>
    <w:rsid w:val="00F21E11"/>
    <w:rsid w:val="00F2228D"/>
    <w:rsid w:val="00F240D5"/>
    <w:rsid w:val="00F25F3D"/>
    <w:rsid w:val="00F267D2"/>
    <w:rsid w:val="00F26AAD"/>
    <w:rsid w:val="00F2760B"/>
    <w:rsid w:val="00F310B0"/>
    <w:rsid w:val="00F325C3"/>
    <w:rsid w:val="00F346DD"/>
    <w:rsid w:val="00F35786"/>
    <w:rsid w:val="00F36D8E"/>
    <w:rsid w:val="00F36DC0"/>
    <w:rsid w:val="00F37213"/>
    <w:rsid w:val="00F37FAC"/>
    <w:rsid w:val="00F37FFD"/>
    <w:rsid w:val="00F4049C"/>
    <w:rsid w:val="00F4087B"/>
    <w:rsid w:val="00F41994"/>
    <w:rsid w:val="00F42A5B"/>
    <w:rsid w:val="00F42E98"/>
    <w:rsid w:val="00F43891"/>
    <w:rsid w:val="00F43E3C"/>
    <w:rsid w:val="00F442F7"/>
    <w:rsid w:val="00F4501C"/>
    <w:rsid w:val="00F45730"/>
    <w:rsid w:val="00F467DC"/>
    <w:rsid w:val="00F472EF"/>
    <w:rsid w:val="00F478E6"/>
    <w:rsid w:val="00F47C0E"/>
    <w:rsid w:val="00F47FA2"/>
    <w:rsid w:val="00F510D7"/>
    <w:rsid w:val="00F513FE"/>
    <w:rsid w:val="00F51451"/>
    <w:rsid w:val="00F51C72"/>
    <w:rsid w:val="00F5284F"/>
    <w:rsid w:val="00F5374A"/>
    <w:rsid w:val="00F537FC"/>
    <w:rsid w:val="00F554CC"/>
    <w:rsid w:val="00F55870"/>
    <w:rsid w:val="00F558DD"/>
    <w:rsid w:val="00F56B59"/>
    <w:rsid w:val="00F57841"/>
    <w:rsid w:val="00F57ABD"/>
    <w:rsid w:val="00F603A2"/>
    <w:rsid w:val="00F60682"/>
    <w:rsid w:val="00F607E2"/>
    <w:rsid w:val="00F61B19"/>
    <w:rsid w:val="00F61C7F"/>
    <w:rsid w:val="00F6374A"/>
    <w:rsid w:val="00F63EC3"/>
    <w:rsid w:val="00F64EFA"/>
    <w:rsid w:val="00F6565B"/>
    <w:rsid w:val="00F7054A"/>
    <w:rsid w:val="00F745C3"/>
    <w:rsid w:val="00F76FB4"/>
    <w:rsid w:val="00F80A97"/>
    <w:rsid w:val="00F80AE8"/>
    <w:rsid w:val="00F80B60"/>
    <w:rsid w:val="00F81897"/>
    <w:rsid w:val="00F83049"/>
    <w:rsid w:val="00F837B4"/>
    <w:rsid w:val="00F85280"/>
    <w:rsid w:val="00F85E13"/>
    <w:rsid w:val="00F873A5"/>
    <w:rsid w:val="00F87A3E"/>
    <w:rsid w:val="00F87C3A"/>
    <w:rsid w:val="00F903F3"/>
    <w:rsid w:val="00F90500"/>
    <w:rsid w:val="00F90E0D"/>
    <w:rsid w:val="00F90FE8"/>
    <w:rsid w:val="00F917C1"/>
    <w:rsid w:val="00F91C51"/>
    <w:rsid w:val="00F92169"/>
    <w:rsid w:val="00F926AB"/>
    <w:rsid w:val="00F93F23"/>
    <w:rsid w:val="00F9410F"/>
    <w:rsid w:val="00F941D0"/>
    <w:rsid w:val="00F943AC"/>
    <w:rsid w:val="00F94EED"/>
    <w:rsid w:val="00F95C11"/>
    <w:rsid w:val="00F95ED6"/>
    <w:rsid w:val="00F969E4"/>
    <w:rsid w:val="00F96B89"/>
    <w:rsid w:val="00F97183"/>
    <w:rsid w:val="00F97425"/>
    <w:rsid w:val="00F97428"/>
    <w:rsid w:val="00F974FF"/>
    <w:rsid w:val="00FA0359"/>
    <w:rsid w:val="00FA046B"/>
    <w:rsid w:val="00FA04BF"/>
    <w:rsid w:val="00FA1DEB"/>
    <w:rsid w:val="00FA23A9"/>
    <w:rsid w:val="00FA2925"/>
    <w:rsid w:val="00FA2BB6"/>
    <w:rsid w:val="00FA3218"/>
    <w:rsid w:val="00FA3874"/>
    <w:rsid w:val="00FA406F"/>
    <w:rsid w:val="00FA40FD"/>
    <w:rsid w:val="00FA4143"/>
    <w:rsid w:val="00FA697C"/>
    <w:rsid w:val="00FA7C0B"/>
    <w:rsid w:val="00FA7E5A"/>
    <w:rsid w:val="00FB0B54"/>
    <w:rsid w:val="00FB1306"/>
    <w:rsid w:val="00FB1F6D"/>
    <w:rsid w:val="00FB291F"/>
    <w:rsid w:val="00FB3329"/>
    <w:rsid w:val="00FB35A7"/>
    <w:rsid w:val="00FB3628"/>
    <w:rsid w:val="00FB3737"/>
    <w:rsid w:val="00FB3D80"/>
    <w:rsid w:val="00FB423A"/>
    <w:rsid w:val="00FB4244"/>
    <w:rsid w:val="00FB4951"/>
    <w:rsid w:val="00FB4CA9"/>
    <w:rsid w:val="00FB625C"/>
    <w:rsid w:val="00FB642D"/>
    <w:rsid w:val="00FB771D"/>
    <w:rsid w:val="00FC0071"/>
    <w:rsid w:val="00FC1051"/>
    <w:rsid w:val="00FC19D5"/>
    <w:rsid w:val="00FC21A2"/>
    <w:rsid w:val="00FC2581"/>
    <w:rsid w:val="00FC26C0"/>
    <w:rsid w:val="00FC4248"/>
    <w:rsid w:val="00FC465C"/>
    <w:rsid w:val="00FC4F6F"/>
    <w:rsid w:val="00FC60BF"/>
    <w:rsid w:val="00FC61AB"/>
    <w:rsid w:val="00FC663B"/>
    <w:rsid w:val="00FC75FE"/>
    <w:rsid w:val="00FC7E68"/>
    <w:rsid w:val="00FD0187"/>
    <w:rsid w:val="00FD1806"/>
    <w:rsid w:val="00FD3244"/>
    <w:rsid w:val="00FD3EC5"/>
    <w:rsid w:val="00FD4BA4"/>
    <w:rsid w:val="00FD5222"/>
    <w:rsid w:val="00FD5B09"/>
    <w:rsid w:val="00FD70C9"/>
    <w:rsid w:val="00FD7C09"/>
    <w:rsid w:val="00FE01FF"/>
    <w:rsid w:val="00FE220D"/>
    <w:rsid w:val="00FE3381"/>
    <w:rsid w:val="00FE44F9"/>
    <w:rsid w:val="00FE5011"/>
    <w:rsid w:val="00FE6464"/>
    <w:rsid w:val="00FE6792"/>
    <w:rsid w:val="00FE7BD9"/>
    <w:rsid w:val="00FE7FDD"/>
    <w:rsid w:val="00FF03A7"/>
    <w:rsid w:val="00FF06FA"/>
    <w:rsid w:val="00FF07A3"/>
    <w:rsid w:val="00FF1EF1"/>
    <w:rsid w:val="00FF2861"/>
    <w:rsid w:val="00FF298F"/>
    <w:rsid w:val="00FF32D4"/>
    <w:rsid w:val="00FF34DC"/>
    <w:rsid w:val="00FF4506"/>
    <w:rsid w:val="00FF5724"/>
    <w:rsid w:val="00FF68FB"/>
    <w:rsid w:val="00FF6B06"/>
    <w:rsid w:val="00FF7B12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  <w14:docId w14:val="68F033DB"/>
  <w15:chartTrackingRefBased/>
  <w15:docId w15:val="{5CFDE426-2A87-47A6-AAE9-0BE0C5B5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C36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2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55C"/>
  </w:style>
  <w:style w:type="paragraph" w:styleId="a6">
    <w:name w:val="footer"/>
    <w:basedOn w:val="a"/>
    <w:link w:val="a7"/>
    <w:uiPriority w:val="99"/>
    <w:unhideWhenUsed/>
    <w:rsid w:val="0052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55C"/>
  </w:style>
  <w:style w:type="character" w:styleId="a8">
    <w:name w:val="Hyperlink"/>
    <w:unhideWhenUsed/>
    <w:rsid w:val="00DC0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Windows User</cp:lastModifiedBy>
  <cp:revision>2</cp:revision>
  <cp:lastPrinted>2013-11-28T10:05:00Z</cp:lastPrinted>
  <dcterms:created xsi:type="dcterms:W3CDTF">2021-07-03T07:28:00Z</dcterms:created>
  <dcterms:modified xsi:type="dcterms:W3CDTF">2021-07-03T07:28:00Z</dcterms:modified>
</cp:coreProperties>
</file>