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A9192" w14:textId="77777777" w:rsidR="00D6014B" w:rsidRPr="001C37D2" w:rsidRDefault="008B1343" w:rsidP="004F2BF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</w:t>
      </w:r>
      <w:r w:rsidR="00B25566">
        <w:rPr>
          <w:rFonts w:ascii="Times New Roman" w:hAnsi="Times New Roman"/>
          <w:b/>
        </w:rPr>
        <w:t>ресненский районный суд г.</w:t>
      </w:r>
      <w:r>
        <w:rPr>
          <w:rFonts w:ascii="Times New Roman" w:hAnsi="Times New Roman"/>
          <w:b/>
        </w:rPr>
        <w:t>М</w:t>
      </w:r>
      <w:r w:rsidR="00B25566">
        <w:rPr>
          <w:rFonts w:ascii="Times New Roman" w:hAnsi="Times New Roman"/>
          <w:b/>
        </w:rPr>
        <w:t>осквы</w:t>
      </w:r>
    </w:p>
    <w:p w14:paraId="3FDF4C01" w14:textId="77777777" w:rsidR="004F2BFD" w:rsidRPr="001C37D2" w:rsidRDefault="006B3AAB" w:rsidP="004F2BFD">
      <w:pPr>
        <w:spacing w:after="0"/>
        <w:jc w:val="right"/>
        <w:rPr>
          <w:rFonts w:ascii="Times New Roman" w:hAnsi="Times New Roman"/>
        </w:rPr>
      </w:pPr>
      <w:r w:rsidRPr="001C37D2">
        <w:rPr>
          <w:rFonts w:ascii="Times New Roman" w:hAnsi="Times New Roman"/>
        </w:rPr>
        <w:t>о</w:t>
      </w:r>
      <w:r w:rsidR="008B1343">
        <w:rPr>
          <w:rFonts w:ascii="Times New Roman" w:hAnsi="Times New Roman"/>
        </w:rPr>
        <w:t>т В.М.И.</w:t>
      </w:r>
      <w:r w:rsidR="004F2BFD" w:rsidRPr="001C37D2">
        <w:rPr>
          <w:rFonts w:ascii="Times New Roman" w:hAnsi="Times New Roman"/>
        </w:rPr>
        <w:t>,</w:t>
      </w:r>
    </w:p>
    <w:p w14:paraId="7473A484" w14:textId="77777777" w:rsidR="004F2BFD" w:rsidRDefault="004F2BFD" w:rsidP="004F2BFD">
      <w:pPr>
        <w:spacing w:after="0"/>
        <w:jc w:val="right"/>
        <w:rPr>
          <w:rFonts w:ascii="Times New Roman" w:hAnsi="Times New Roman"/>
        </w:rPr>
      </w:pPr>
      <w:r w:rsidRPr="001C37D2">
        <w:rPr>
          <w:rFonts w:ascii="Times New Roman" w:hAnsi="Times New Roman"/>
        </w:rPr>
        <w:t>г. Москва, ул. Тимирязевская, д. 18, корп. 2, кв</w:t>
      </w:r>
      <w:r w:rsidR="006B3AAB" w:rsidRPr="001C37D2">
        <w:rPr>
          <w:rFonts w:ascii="Times New Roman" w:hAnsi="Times New Roman"/>
        </w:rPr>
        <w:t>. 57</w:t>
      </w:r>
      <w:bookmarkStart w:id="0" w:name="_GoBack"/>
      <w:bookmarkEnd w:id="0"/>
    </w:p>
    <w:p w14:paraId="137B5A36" w14:textId="77777777" w:rsidR="005F3BD1" w:rsidRDefault="005F3BD1" w:rsidP="005F3BD1">
      <w:pPr>
        <w:spacing w:after="0" w:line="240" w:lineRule="auto"/>
        <w:jc w:val="right"/>
        <w:rPr>
          <w:rFonts w:ascii="Times New Roman" w:hAnsi="Times New Roman"/>
        </w:rPr>
      </w:pPr>
    </w:p>
    <w:p w14:paraId="7E407FA3" w14:textId="77777777" w:rsidR="005F3BD1" w:rsidRDefault="005F3BD1" w:rsidP="005F3B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представителя: </w:t>
      </w:r>
    </w:p>
    <w:p w14:paraId="0B6D8EFF" w14:textId="77777777" w:rsidR="005F3BD1" w:rsidRPr="00A74696" w:rsidRDefault="005F3BD1" w:rsidP="005F3B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696">
        <w:rPr>
          <w:rFonts w:ascii="Times New Roman" w:hAnsi="Times New Roman"/>
          <w:sz w:val="24"/>
          <w:szCs w:val="24"/>
        </w:rPr>
        <w:t>Курьянов А.А.</w:t>
      </w:r>
    </w:p>
    <w:p w14:paraId="05138D01" w14:textId="77777777" w:rsidR="005F3BD1" w:rsidRPr="00A74696" w:rsidRDefault="005F3BD1" w:rsidP="005F3BD1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696">
        <w:rPr>
          <w:rFonts w:ascii="Times New Roman" w:hAnsi="Times New Roman"/>
          <w:sz w:val="24"/>
          <w:szCs w:val="24"/>
        </w:rPr>
        <w:t>Юридическое бюро «</w:t>
      </w:r>
      <w:r w:rsidRPr="00A74696">
        <w:rPr>
          <w:rFonts w:ascii="Times New Roman" w:hAnsi="Times New Roman"/>
          <w:sz w:val="24"/>
          <w:szCs w:val="24"/>
          <w:lang w:val="en-GB"/>
        </w:rPr>
        <w:t>Moscow</w:t>
      </w:r>
      <w:r w:rsidRPr="00A74696">
        <w:rPr>
          <w:rFonts w:ascii="Times New Roman" w:hAnsi="Times New Roman"/>
          <w:sz w:val="24"/>
          <w:szCs w:val="24"/>
        </w:rPr>
        <w:t xml:space="preserve"> </w:t>
      </w:r>
      <w:r w:rsidRPr="00A74696">
        <w:rPr>
          <w:rFonts w:ascii="Times New Roman" w:hAnsi="Times New Roman"/>
          <w:sz w:val="24"/>
          <w:szCs w:val="24"/>
          <w:lang w:val="en-GB"/>
        </w:rPr>
        <w:t>legal</w:t>
      </w:r>
      <w:r w:rsidRPr="00A74696">
        <w:rPr>
          <w:rFonts w:ascii="Times New Roman" w:hAnsi="Times New Roman"/>
          <w:sz w:val="24"/>
          <w:szCs w:val="24"/>
        </w:rPr>
        <w:t>»</w:t>
      </w:r>
    </w:p>
    <w:p w14:paraId="5A1513F6" w14:textId="77777777" w:rsidR="005F3BD1" w:rsidRPr="00A74696" w:rsidRDefault="005F3BD1" w:rsidP="005F3BD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A74696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75ABB1D6" w14:textId="77777777" w:rsidR="005F3BD1" w:rsidRPr="00A74696" w:rsidRDefault="005F3BD1" w:rsidP="005F3BD1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A74696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A74696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A74696">
          <w:rPr>
            <w:rStyle w:val="aa"/>
            <w:rFonts w:ascii="Times New Roman" w:hAnsi="Times New Roman"/>
            <w:sz w:val="24"/>
            <w:szCs w:val="24"/>
            <w:lang w:val="en-US"/>
          </w:rPr>
          <w:t>msk</w:t>
        </w:r>
        <w:r w:rsidRPr="00A74696">
          <w:rPr>
            <w:rStyle w:val="aa"/>
            <w:rFonts w:ascii="Times New Roman" w:hAnsi="Times New Roman"/>
            <w:sz w:val="24"/>
            <w:szCs w:val="24"/>
          </w:rPr>
          <w:t>-</w:t>
        </w:r>
        <w:r w:rsidRPr="00A74696">
          <w:rPr>
            <w:rStyle w:val="aa"/>
            <w:rFonts w:ascii="Times New Roman" w:hAnsi="Times New Roman"/>
            <w:sz w:val="24"/>
            <w:szCs w:val="24"/>
            <w:lang w:val="en-US"/>
          </w:rPr>
          <w:t>legal</w:t>
        </w:r>
        <w:r w:rsidRPr="00A7469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A7469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56D2470B" w14:textId="77777777" w:rsidR="005F3BD1" w:rsidRPr="001C37D2" w:rsidRDefault="005F3BD1" w:rsidP="005F3BD1">
      <w:pPr>
        <w:spacing w:after="0"/>
        <w:jc w:val="right"/>
        <w:rPr>
          <w:rFonts w:ascii="Times New Roman" w:hAnsi="Times New Roman"/>
        </w:rPr>
      </w:pPr>
      <w:r w:rsidRPr="00A74696">
        <w:rPr>
          <w:rFonts w:ascii="Times New Roman" w:hAnsi="Times New Roman"/>
          <w:sz w:val="24"/>
          <w:szCs w:val="24"/>
        </w:rPr>
        <w:t xml:space="preserve">тел: </w:t>
      </w:r>
      <w:r w:rsidR="00A73031">
        <w:rPr>
          <w:rFonts w:ascii="Times New Roman" w:hAnsi="Times New Roman"/>
          <w:sz w:val="24"/>
          <w:szCs w:val="24"/>
        </w:rPr>
        <w:t>8(495)664-55-96</w:t>
      </w:r>
    </w:p>
    <w:p w14:paraId="5BFC44D7" w14:textId="77777777" w:rsidR="004F2BFD" w:rsidRPr="001C37D2" w:rsidRDefault="004F2BFD" w:rsidP="004F2BFD">
      <w:pPr>
        <w:spacing w:after="0"/>
        <w:rPr>
          <w:rFonts w:ascii="Times New Roman" w:hAnsi="Times New Roman"/>
        </w:rPr>
      </w:pPr>
    </w:p>
    <w:p w14:paraId="77E9CFC2" w14:textId="77777777" w:rsidR="001C37D2" w:rsidRDefault="001C37D2" w:rsidP="004F2BFD">
      <w:pPr>
        <w:spacing w:after="0"/>
        <w:jc w:val="center"/>
        <w:rPr>
          <w:rFonts w:ascii="Times New Roman" w:hAnsi="Times New Roman"/>
          <w:b/>
          <w:spacing w:val="20"/>
        </w:rPr>
      </w:pPr>
    </w:p>
    <w:p w14:paraId="5FD435A5" w14:textId="77777777" w:rsidR="004F2BFD" w:rsidRPr="001C37D2" w:rsidRDefault="004F2BFD" w:rsidP="005F3BD1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1C37D2">
        <w:rPr>
          <w:rFonts w:ascii="Times New Roman" w:hAnsi="Times New Roman"/>
          <w:b/>
          <w:spacing w:val="20"/>
        </w:rPr>
        <w:t>ВОЗРАЖЕНИЕ</w:t>
      </w:r>
    </w:p>
    <w:p w14:paraId="6B1AD1A2" w14:textId="77777777" w:rsidR="001C37D2" w:rsidRPr="008B1343" w:rsidRDefault="001C37D2" w:rsidP="005F3BD1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8B1343">
        <w:rPr>
          <w:rFonts w:ascii="Times New Roman" w:hAnsi="Times New Roman"/>
          <w:spacing w:val="20"/>
        </w:rPr>
        <w:t>стороны Ответчика</w:t>
      </w:r>
    </w:p>
    <w:p w14:paraId="7EE913C2" w14:textId="77777777" w:rsidR="004F2BFD" w:rsidRPr="008B1343" w:rsidRDefault="004F2BFD" w:rsidP="005F3BD1">
      <w:pPr>
        <w:spacing w:after="0" w:line="240" w:lineRule="auto"/>
        <w:jc w:val="center"/>
        <w:rPr>
          <w:rFonts w:ascii="Times New Roman" w:hAnsi="Times New Roman"/>
        </w:rPr>
      </w:pPr>
      <w:r w:rsidRPr="008B1343">
        <w:rPr>
          <w:rFonts w:ascii="Times New Roman" w:hAnsi="Times New Roman"/>
        </w:rPr>
        <w:t xml:space="preserve">на исковое заявление </w:t>
      </w:r>
      <w:r w:rsidR="008B1343">
        <w:rPr>
          <w:rFonts w:ascii="Times New Roman" w:hAnsi="Times New Roman"/>
        </w:rPr>
        <w:t>З.Р.М.</w:t>
      </w:r>
    </w:p>
    <w:p w14:paraId="4EA7E67F" w14:textId="77777777" w:rsidR="004F2BFD" w:rsidRPr="008B1343" w:rsidRDefault="004F2BFD" w:rsidP="005F3BD1">
      <w:pPr>
        <w:spacing w:after="0" w:line="240" w:lineRule="auto"/>
        <w:jc w:val="both"/>
        <w:rPr>
          <w:rFonts w:ascii="Times New Roman" w:hAnsi="Times New Roman"/>
        </w:rPr>
      </w:pPr>
    </w:p>
    <w:p w14:paraId="1A427B11" w14:textId="77777777" w:rsidR="004F2BFD" w:rsidRPr="001C37D2" w:rsidRDefault="004F2BFD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24 июня 201</w:t>
      </w:r>
      <w:r w:rsidR="008B1343">
        <w:rPr>
          <w:rFonts w:ascii="Times New Roman" w:hAnsi="Times New Roman"/>
        </w:rPr>
        <w:t>3 года между ООО «З.</w:t>
      </w:r>
      <w:r w:rsidRPr="001C37D2">
        <w:rPr>
          <w:rFonts w:ascii="Times New Roman" w:hAnsi="Times New Roman"/>
        </w:rPr>
        <w:t xml:space="preserve">», действующим от имени продавца однокомнатной квартиры </w:t>
      </w:r>
      <w:r w:rsidR="00D612A8" w:rsidRPr="001C37D2">
        <w:rPr>
          <w:rFonts w:ascii="Times New Roman" w:hAnsi="Times New Roman"/>
        </w:rPr>
        <w:t>по адресу г.Москва, Проспект Мира, д. 131, корп.1, кв. 41</w:t>
      </w:r>
      <w:r w:rsidRPr="001C37D2">
        <w:rPr>
          <w:rFonts w:ascii="Times New Roman" w:hAnsi="Times New Roman"/>
        </w:rPr>
        <w:t xml:space="preserve"> </w:t>
      </w:r>
      <w:r w:rsidR="008B1343">
        <w:rPr>
          <w:rFonts w:ascii="Times New Roman" w:hAnsi="Times New Roman"/>
        </w:rPr>
        <w:t>В.М.И.</w:t>
      </w:r>
      <w:r w:rsidR="00D54A6B" w:rsidRPr="001C37D2">
        <w:rPr>
          <w:rFonts w:ascii="Times New Roman" w:hAnsi="Times New Roman"/>
        </w:rPr>
        <w:t xml:space="preserve">, принадлежащей ей на праве собственности и истцом </w:t>
      </w:r>
      <w:r w:rsidR="008B1343">
        <w:rPr>
          <w:rFonts w:ascii="Times New Roman" w:hAnsi="Times New Roman"/>
        </w:rPr>
        <w:t>З.Р.М.</w:t>
      </w:r>
      <w:r w:rsidR="00D54A6B" w:rsidRPr="001C37D2">
        <w:rPr>
          <w:rFonts w:ascii="Times New Roman" w:hAnsi="Times New Roman"/>
        </w:rPr>
        <w:t>, было заключено соглашение об авансе, в соответств</w:t>
      </w:r>
      <w:r w:rsidR="008B1343">
        <w:rPr>
          <w:rFonts w:ascii="Times New Roman" w:hAnsi="Times New Roman"/>
        </w:rPr>
        <w:t>ии с которым ООО «З.</w:t>
      </w:r>
      <w:r w:rsidR="00D54A6B" w:rsidRPr="001C37D2">
        <w:rPr>
          <w:rFonts w:ascii="Times New Roman" w:hAnsi="Times New Roman"/>
        </w:rPr>
        <w:t xml:space="preserve">» обязалось в срок до 20 июля 2013 года заключить </w:t>
      </w:r>
      <w:r w:rsidR="005214E3" w:rsidRPr="001C37D2">
        <w:rPr>
          <w:rFonts w:ascii="Times New Roman" w:hAnsi="Times New Roman"/>
        </w:rPr>
        <w:t xml:space="preserve">договор </w:t>
      </w:r>
      <w:r w:rsidR="00D54A6B" w:rsidRPr="001C37D2">
        <w:rPr>
          <w:rFonts w:ascii="Times New Roman" w:hAnsi="Times New Roman"/>
        </w:rPr>
        <w:t>купли-продажи однокомнатной квартиры, расположенной по адресу г.Москва, Проспект Мира,</w:t>
      </w:r>
      <w:r w:rsidR="00996D74" w:rsidRPr="001C37D2">
        <w:rPr>
          <w:rFonts w:ascii="Times New Roman" w:hAnsi="Times New Roman"/>
        </w:rPr>
        <w:t xml:space="preserve"> </w:t>
      </w:r>
      <w:r w:rsidR="00D54A6B" w:rsidRPr="001C37D2">
        <w:rPr>
          <w:rFonts w:ascii="Times New Roman" w:hAnsi="Times New Roman"/>
        </w:rPr>
        <w:t>д.131, корп.1, кв. 41, со следующими характеристиками: общая площадь – 31,3 кв.м., жилая площадь – 20,7 кв.м., кухня – 5,6. кв.м., номер телефона 8-499-181-20-00, полной стоимостью 6 150 000 руб., в</w:t>
      </w:r>
      <w:r w:rsidR="008B1343">
        <w:rPr>
          <w:rFonts w:ascii="Times New Roman" w:hAnsi="Times New Roman"/>
        </w:rPr>
        <w:t xml:space="preserve"> связи с чем ООО «З.</w:t>
      </w:r>
      <w:r w:rsidR="00D54A6B" w:rsidRPr="001C37D2">
        <w:rPr>
          <w:rFonts w:ascii="Times New Roman" w:hAnsi="Times New Roman"/>
        </w:rPr>
        <w:t>» получило аванс в сумме 100 000 руб.</w:t>
      </w:r>
    </w:p>
    <w:p w14:paraId="0378085B" w14:textId="77777777" w:rsidR="005214E3" w:rsidRPr="008B1343" w:rsidRDefault="00D54A6B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В соответствии с п.9.2 указанно</w:t>
      </w:r>
      <w:r w:rsidR="008B1343">
        <w:rPr>
          <w:rFonts w:ascii="Times New Roman" w:hAnsi="Times New Roman"/>
        </w:rPr>
        <w:t>го соглашения ООО «З.</w:t>
      </w:r>
      <w:r w:rsidRPr="001C37D2">
        <w:rPr>
          <w:rFonts w:ascii="Times New Roman" w:hAnsi="Times New Roman"/>
        </w:rPr>
        <w:t xml:space="preserve">» обязалось до 20 июля 2013 года предоставить </w:t>
      </w:r>
      <w:r w:rsidR="008B1343">
        <w:rPr>
          <w:rFonts w:ascii="Times New Roman" w:hAnsi="Times New Roman"/>
        </w:rPr>
        <w:t>З.Р.М.</w:t>
      </w:r>
      <w:r w:rsidRPr="001C37D2">
        <w:rPr>
          <w:rFonts w:ascii="Times New Roman" w:hAnsi="Times New Roman"/>
        </w:rPr>
        <w:t xml:space="preserve"> необходимые для заключения договора купли-продажи документы: выписку из домовой книги, копию финансово-лицевого счета, справку об отсутствии задолженно</w:t>
      </w:r>
      <w:r w:rsidR="00996D74" w:rsidRPr="001C37D2">
        <w:rPr>
          <w:rFonts w:ascii="Times New Roman" w:hAnsi="Times New Roman"/>
        </w:rPr>
        <w:t>сти.</w:t>
      </w:r>
      <w:r w:rsidR="00B425B3" w:rsidRPr="001C37D2">
        <w:rPr>
          <w:rFonts w:ascii="Times New Roman" w:hAnsi="Times New Roman"/>
        </w:rPr>
        <w:t xml:space="preserve"> </w:t>
      </w:r>
      <w:r w:rsidR="008B1343">
        <w:rPr>
          <w:rFonts w:ascii="Times New Roman" w:hAnsi="Times New Roman"/>
        </w:rPr>
        <w:t>З.Р.М.</w:t>
      </w:r>
      <w:r w:rsidR="005214E3" w:rsidRPr="001C37D2">
        <w:rPr>
          <w:rFonts w:ascii="Times New Roman" w:hAnsi="Times New Roman"/>
        </w:rPr>
        <w:t xml:space="preserve"> предложил ООО «</w:t>
      </w:r>
      <w:r w:rsidR="008B1343">
        <w:rPr>
          <w:rFonts w:ascii="Times New Roman" w:hAnsi="Times New Roman"/>
        </w:rPr>
        <w:t>З.</w:t>
      </w:r>
      <w:r w:rsidR="005214E3" w:rsidRPr="001C37D2">
        <w:rPr>
          <w:rFonts w:ascii="Times New Roman" w:hAnsi="Times New Roman"/>
        </w:rPr>
        <w:t xml:space="preserve">» все, необходимые для заключения договора купли-продажи </w:t>
      </w:r>
      <w:r w:rsidR="00B425B3" w:rsidRPr="001C37D2">
        <w:rPr>
          <w:rFonts w:ascii="Times New Roman" w:hAnsi="Times New Roman"/>
        </w:rPr>
        <w:t>документы</w:t>
      </w:r>
      <w:r w:rsidR="005214E3" w:rsidRPr="001C37D2">
        <w:rPr>
          <w:rFonts w:ascii="Times New Roman" w:hAnsi="Times New Roman"/>
        </w:rPr>
        <w:t>,</w:t>
      </w:r>
      <w:r w:rsidR="00B425B3" w:rsidRPr="001C37D2">
        <w:rPr>
          <w:rFonts w:ascii="Times New Roman" w:hAnsi="Times New Roman"/>
        </w:rPr>
        <w:t xml:space="preserve"> </w:t>
      </w:r>
      <w:r w:rsidR="005214E3" w:rsidRPr="001C37D2">
        <w:rPr>
          <w:rFonts w:ascii="Times New Roman" w:hAnsi="Times New Roman"/>
        </w:rPr>
        <w:t xml:space="preserve">присылать на адрес электронной почты </w:t>
      </w:r>
      <w:r w:rsidR="008B1343">
        <w:rPr>
          <w:rFonts w:ascii="Times New Roman" w:hAnsi="Times New Roman"/>
        </w:rPr>
        <w:t>Л.З.</w:t>
      </w:r>
    </w:p>
    <w:p w14:paraId="2EE541FB" w14:textId="77777777" w:rsidR="005214E3" w:rsidRPr="001C37D2" w:rsidRDefault="00B425B3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03 июля 2013 года</w:t>
      </w:r>
      <w:r w:rsidR="008B1343">
        <w:rPr>
          <w:rFonts w:ascii="Times New Roman" w:hAnsi="Times New Roman"/>
        </w:rPr>
        <w:t xml:space="preserve"> ООО «З.</w:t>
      </w:r>
      <w:r w:rsidR="005214E3" w:rsidRPr="001C37D2">
        <w:rPr>
          <w:rFonts w:ascii="Times New Roman" w:hAnsi="Times New Roman"/>
        </w:rPr>
        <w:t xml:space="preserve">» предоставило истцу </w:t>
      </w:r>
      <w:r w:rsidR="008B1343">
        <w:rPr>
          <w:rFonts w:ascii="Times New Roman" w:hAnsi="Times New Roman"/>
        </w:rPr>
        <w:t>З.Р.М.</w:t>
      </w:r>
      <w:r w:rsidR="005214E3" w:rsidRPr="001C37D2">
        <w:rPr>
          <w:rFonts w:ascii="Times New Roman" w:hAnsi="Times New Roman"/>
        </w:rPr>
        <w:t xml:space="preserve"> </w:t>
      </w:r>
      <w:r w:rsidR="00C3602E" w:rsidRPr="001C37D2">
        <w:rPr>
          <w:rFonts w:ascii="Times New Roman" w:hAnsi="Times New Roman"/>
        </w:rPr>
        <w:t xml:space="preserve">следующие </w:t>
      </w:r>
      <w:r w:rsidR="005214E3" w:rsidRPr="001C37D2">
        <w:rPr>
          <w:rFonts w:ascii="Times New Roman" w:hAnsi="Times New Roman"/>
        </w:rPr>
        <w:t xml:space="preserve">документы на указанный им электронный адрес: </w:t>
      </w:r>
    </w:p>
    <w:p w14:paraId="2C21197E" w14:textId="77777777" w:rsidR="005214E3" w:rsidRPr="001C37D2" w:rsidRDefault="005214E3" w:rsidP="005F3B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 xml:space="preserve">выписку из домовой книги, </w:t>
      </w:r>
    </w:p>
    <w:p w14:paraId="0CDBD26A" w14:textId="77777777" w:rsidR="005214E3" w:rsidRPr="001C37D2" w:rsidRDefault="005214E3" w:rsidP="005F3B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 xml:space="preserve">копию финансово-лицевого счета, </w:t>
      </w:r>
    </w:p>
    <w:p w14:paraId="6823E59A" w14:textId="77777777" w:rsidR="00BB072F" w:rsidRPr="001C37D2" w:rsidRDefault="005214E3" w:rsidP="005F3BD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справку об отсутствии задолженности</w:t>
      </w:r>
      <w:r w:rsidR="00BB072F" w:rsidRPr="001C37D2">
        <w:rPr>
          <w:rFonts w:ascii="Times New Roman" w:hAnsi="Times New Roman"/>
        </w:rPr>
        <w:t>,</w:t>
      </w:r>
    </w:p>
    <w:p w14:paraId="442C2E85" w14:textId="77777777" w:rsidR="005214E3" w:rsidRPr="008B1343" w:rsidRDefault="00BB072F" w:rsidP="005F3BD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 xml:space="preserve">о чем готова свидетельствовать </w:t>
      </w:r>
      <w:r w:rsidR="008B1343">
        <w:rPr>
          <w:rFonts w:ascii="Times New Roman" w:hAnsi="Times New Roman"/>
        </w:rPr>
        <w:t>В.Ф.Г.</w:t>
      </w:r>
      <w:r w:rsidRPr="001C37D2">
        <w:rPr>
          <w:rFonts w:ascii="Times New Roman" w:hAnsi="Times New Roman"/>
        </w:rPr>
        <w:t>, которая на данное число являлась сотрудником ООО «З</w:t>
      </w:r>
      <w:r w:rsidR="008B1343">
        <w:rPr>
          <w:rFonts w:ascii="Times New Roman" w:hAnsi="Times New Roman"/>
        </w:rPr>
        <w:t>.</w:t>
      </w:r>
      <w:r w:rsidRPr="001C37D2">
        <w:rPr>
          <w:rFonts w:ascii="Times New Roman" w:hAnsi="Times New Roman"/>
        </w:rPr>
        <w:t xml:space="preserve">», представляла интересы продавца и </w:t>
      </w:r>
      <w:r w:rsidR="001C37D2">
        <w:rPr>
          <w:rFonts w:ascii="Times New Roman" w:hAnsi="Times New Roman"/>
        </w:rPr>
        <w:t xml:space="preserve">заблаговременно </w:t>
      </w:r>
      <w:r w:rsidRPr="001C37D2">
        <w:rPr>
          <w:rFonts w:ascii="Times New Roman" w:hAnsi="Times New Roman"/>
        </w:rPr>
        <w:t>отправила у</w:t>
      </w:r>
      <w:r w:rsidR="00DE3F5A" w:rsidRPr="001C37D2">
        <w:rPr>
          <w:rFonts w:ascii="Times New Roman" w:hAnsi="Times New Roman"/>
        </w:rPr>
        <w:t>к</w:t>
      </w:r>
      <w:r w:rsidRPr="001C37D2">
        <w:rPr>
          <w:rFonts w:ascii="Times New Roman" w:hAnsi="Times New Roman"/>
        </w:rPr>
        <w:t xml:space="preserve">азанные документы истцу </w:t>
      </w:r>
      <w:r w:rsidR="008B1343">
        <w:rPr>
          <w:rFonts w:ascii="Times New Roman" w:hAnsi="Times New Roman"/>
        </w:rPr>
        <w:t>З.Р.М</w:t>
      </w:r>
      <w:r w:rsidRPr="001C37D2">
        <w:rPr>
          <w:rFonts w:ascii="Times New Roman" w:hAnsi="Times New Roman"/>
        </w:rPr>
        <w:t>.</w:t>
      </w:r>
      <w:r w:rsidR="00DE3F5A" w:rsidRPr="001C37D2">
        <w:rPr>
          <w:rFonts w:ascii="Times New Roman" w:hAnsi="Times New Roman"/>
        </w:rPr>
        <w:t xml:space="preserve"> </w:t>
      </w:r>
      <w:r w:rsidR="001C37D2">
        <w:rPr>
          <w:rFonts w:ascii="Times New Roman" w:hAnsi="Times New Roman"/>
        </w:rPr>
        <w:t xml:space="preserve">При этом Истец не возражал против такого способа предоставления документов. </w:t>
      </w:r>
      <w:r w:rsidR="001C37D2" w:rsidRPr="008B1343">
        <w:rPr>
          <w:rFonts w:ascii="Times New Roman" w:hAnsi="Times New Roman"/>
        </w:rPr>
        <w:t>Впоследствии до предполагаемой даты заключения договора все оригиналы документов были предоставлены Истцу на обозрение.</w:t>
      </w:r>
      <w:r w:rsidR="001C37D2">
        <w:rPr>
          <w:rFonts w:ascii="Times New Roman" w:hAnsi="Times New Roman"/>
        </w:rPr>
        <w:t xml:space="preserve"> </w:t>
      </w:r>
      <w:r w:rsidR="00DE3F5A" w:rsidRPr="008B1343">
        <w:rPr>
          <w:rFonts w:ascii="Times New Roman" w:hAnsi="Times New Roman"/>
        </w:rPr>
        <w:t>Таким образом, ООО «З</w:t>
      </w:r>
      <w:r w:rsidR="008B1343">
        <w:rPr>
          <w:rFonts w:ascii="Times New Roman" w:hAnsi="Times New Roman"/>
        </w:rPr>
        <w:t>.</w:t>
      </w:r>
      <w:r w:rsidR="00DE3F5A" w:rsidRPr="008B1343">
        <w:rPr>
          <w:rFonts w:ascii="Times New Roman" w:hAnsi="Times New Roman"/>
        </w:rPr>
        <w:t>» выполнило</w:t>
      </w:r>
      <w:r w:rsidR="001C37D2" w:rsidRPr="008B1343">
        <w:rPr>
          <w:rFonts w:ascii="Times New Roman" w:hAnsi="Times New Roman"/>
        </w:rPr>
        <w:t xml:space="preserve"> </w:t>
      </w:r>
      <w:r w:rsidR="00DE3F5A" w:rsidRPr="008B1343">
        <w:rPr>
          <w:rFonts w:ascii="Times New Roman" w:hAnsi="Times New Roman"/>
        </w:rPr>
        <w:t>требования п. 9.2 Соглашения об авансе</w:t>
      </w:r>
      <w:r w:rsidR="009945E9" w:rsidRPr="008B1343">
        <w:rPr>
          <w:rFonts w:ascii="Times New Roman" w:hAnsi="Times New Roman"/>
        </w:rPr>
        <w:t xml:space="preserve"> от 24 июня 2013 года</w:t>
      </w:r>
      <w:r w:rsidR="001C37D2" w:rsidRPr="008B1343">
        <w:rPr>
          <w:rFonts w:ascii="Times New Roman" w:hAnsi="Times New Roman"/>
        </w:rPr>
        <w:t xml:space="preserve"> в полном объеме. </w:t>
      </w:r>
    </w:p>
    <w:p w14:paraId="6E017B88" w14:textId="77777777" w:rsidR="00DE3F5A" w:rsidRPr="001C37D2" w:rsidRDefault="00DE3F5A" w:rsidP="005F3B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 xml:space="preserve">В дальнейшем истец затребовал </w:t>
      </w:r>
      <w:r w:rsidR="0086071A" w:rsidRPr="001C37D2">
        <w:rPr>
          <w:rFonts w:ascii="Times New Roman" w:hAnsi="Times New Roman"/>
        </w:rPr>
        <w:t>у ООО «З</w:t>
      </w:r>
      <w:r w:rsidR="008B1343">
        <w:rPr>
          <w:rFonts w:ascii="Times New Roman" w:hAnsi="Times New Roman"/>
        </w:rPr>
        <w:t>.</w:t>
      </w:r>
      <w:r w:rsidR="0086071A" w:rsidRPr="001C37D2">
        <w:rPr>
          <w:rFonts w:ascii="Times New Roman" w:hAnsi="Times New Roman"/>
        </w:rPr>
        <w:t xml:space="preserve">» </w:t>
      </w:r>
      <w:r w:rsidRPr="001C37D2">
        <w:rPr>
          <w:rFonts w:ascii="Times New Roman" w:hAnsi="Times New Roman"/>
        </w:rPr>
        <w:t xml:space="preserve">«в целях проверки обстоятельств совершения предыдущих сделок, которые могут в дальнейшем повлечь утрату или ограничение его права собственности» </w:t>
      </w:r>
      <w:r w:rsidR="0086071A" w:rsidRPr="001C37D2">
        <w:rPr>
          <w:rFonts w:ascii="Times New Roman" w:hAnsi="Times New Roman"/>
        </w:rPr>
        <w:t>следующие документы: расширенную выписку из ЕГРН на квартиру и справку из Центрального архива ЗАГСа г.Москвы об отсутствии сведений о регистрации или расторжении брака предыдущих собственников квартиры.</w:t>
      </w:r>
    </w:p>
    <w:p w14:paraId="49ECFABB" w14:textId="77777777" w:rsidR="00996D74" w:rsidRPr="001C37D2" w:rsidRDefault="00532EC7" w:rsidP="005F3B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 xml:space="preserve">Истцу </w:t>
      </w:r>
      <w:r w:rsidR="008B1343">
        <w:rPr>
          <w:rFonts w:ascii="Times New Roman" w:hAnsi="Times New Roman"/>
        </w:rPr>
        <w:t>З.Р.М.</w:t>
      </w:r>
      <w:r w:rsidR="002251E4" w:rsidRPr="001C37D2">
        <w:rPr>
          <w:rFonts w:ascii="Times New Roman" w:hAnsi="Times New Roman"/>
        </w:rPr>
        <w:t>,</w:t>
      </w:r>
      <w:r w:rsidRPr="001C37D2">
        <w:rPr>
          <w:rFonts w:ascii="Times New Roman" w:hAnsi="Times New Roman"/>
        </w:rPr>
        <w:t xml:space="preserve"> н</w:t>
      </w:r>
      <w:r w:rsidR="00996D74" w:rsidRPr="001C37D2">
        <w:rPr>
          <w:rFonts w:ascii="Times New Roman" w:hAnsi="Times New Roman"/>
        </w:rPr>
        <w:t>а момент подписания Соглашения об авансе 24 июня 2013 года</w:t>
      </w:r>
      <w:r w:rsidR="00301415" w:rsidRPr="001C37D2">
        <w:rPr>
          <w:rFonts w:ascii="Times New Roman" w:hAnsi="Times New Roman"/>
        </w:rPr>
        <w:t xml:space="preserve"> и по факту получения 03 июля 2013 года </w:t>
      </w:r>
      <w:r w:rsidR="009945E9" w:rsidRPr="001C37D2">
        <w:rPr>
          <w:rFonts w:ascii="Times New Roman" w:hAnsi="Times New Roman"/>
        </w:rPr>
        <w:t>к</w:t>
      </w:r>
      <w:r w:rsidR="00301415" w:rsidRPr="001C37D2">
        <w:rPr>
          <w:rFonts w:ascii="Times New Roman" w:hAnsi="Times New Roman"/>
        </w:rPr>
        <w:t>арточки учета МФЦ района Ростокино было</w:t>
      </w:r>
      <w:r w:rsidR="003B0D2A">
        <w:rPr>
          <w:rFonts w:ascii="Times New Roman" w:hAnsi="Times New Roman"/>
        </w:rPr>
        <w:t xml:space="preserve"> достоверно</w:t>
      </w:r>
      <w:r w:rsidR="00301415" w:rsidRPr="001C37D2">
        <w:rPr>
          <w:rFonts w:ascii="Times New Roman" w:hAnsi="Times New Roman"/>
        </w:rPr>
        <w:t xml:space="preserve"> известно, что</w:t>
      </w:r>
      <w:r w:rsidR="00996D74" w:rsidRPr="001C37D2">
        <w:rPr>
          <w:rFonts w:ascii="Times New Roman" w:hAnsi="Times New Roman"/>
        </w:rPr>
        <w:t xml:space="preserve"> квартира расположенная по адресу г.Москва, Проспект Мира, д.131, корп.1, кв. 41 принадлежала </w:t>
      </w:r>
      <w:r w:rsidR="008B1343">
        <w:rPr>
          <w:rFonts w:ascii="Times New Roman" w:hAnsi="Times New Roman"/>
        </w:rPr>
        <w:t>В.М.И.</w:t>
      </w:r>
      <w:r w:rsidR="00996D74" w:rsidRPr="001C37D2">
        <w:rPr>
          <w:rFonts w:ascii="Times New Roman" w:hAnsi="Times New Roman"/>
        </w:rPr>
        <w:t xml:space="preserve"> на праве собственности с 20 ноября 1998 года (более 15 лет).</w:t>
      </w:r>
      <w:r w:rsidR="009945E9" w:rsidRPr="001C37D2">
        <w:rPr>
          <w:rFonts w:ascii="Times New Roman" w:hAnsi="Times New Roman"/>
        </w:rPr>
        <w:t xml:space="preserve"> </w:t>
      </w:r>
    </w:p>
    <w:p w14:paraId="235BA82F" w14:textId="77777777" w:rsidR="00301415" w:rsidRPr="008B1343" w:rsidRDefault="009945E9" w:rsidP="005F3B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Кроме того истец настаивал на встрече с нотариусом Ю</w:t>
      </w:r>
      <w:r w:rsidR="008B1343">
        <w:rPr>
          <w:rFonts w:ascii="Times New Roman" w:hAnsi="Times New Roman"/>
        </w:rPr>
        <w:t>.</w:t>
      </w:r>
      <w:r w:rsidRPr="001C37D2">
        <w:rPr>
          <w:rFonts w:ascii="Times New Roman" w:hAnsi="Times New Roman"/>
        </w:rPr>
        <w:t xml:space="preserve">А.А., которая удостоверяла договор купли-продажи квартиры по адресу г.Москва, Проспект Мира, д.131, корп.1, кв. 41 </w:t>
      </w:r>
      <w:r w:rsidR="008B1343">
        <w:rPr>
          <w:rFonts w:ascii="Times New Roman" w:hAnsi="Times New Roman"/>
        </w:rPr>
        <w:t>В.М.И.</w:t>
      </w:r>
      <w:r w:rsidR="001C37D2">
        <w:rPr>
          <w:rFonts w:ascii="Times New Roman" w:hAnsi="Times New Roman"/>
        </w:rPr>
        <w:t xml:space="preserve"> 20 ноября 1998 года. Несмотря на явно необоснованные и чрезмерные усилия Истца по проверке «истории» квартиры, Ответчиками были запрошены все указанные </w:t>
      </w:r>
      <w:r w:rsidR="001C37D2" w:rsidRPr="008B1343">
        <w:rPr>
          <w:rFonts w:ascii="Times New Roman" w:hAnsi="Times New Roman"/>
        </w:rPr>
        <w:t xml:space="preserve">сведения, </w:t>
      </w:r>
      <w:r w:rsidRPr="008B1343">
        <w:rPr>
          <w:rFonts w:ascii="Times New Roman" w:hAnsi="Times New Roman"/>
        </w:rPr>
        <w:t>на что был получен мотивированный</w:t>
      </w:r>
      <w:r w:rsidR="003B0D2A" w:rsidRPr="008B1343">
        <w:rPr>
          <w:rFonts w:ascii="Times New Roman" w:hAnsi="Times New Roman"/>
        </w:rPr>
        <w:t xml:space="preserve"> устный</w:t>
      </w:r>
      <w:r w:rsidRPr="008B1343">
        <w:rPr>
          <w:rFonts w:ascii="Times New Roman" w:hAnsi="Times New Roman"/>
        </w:rPr>
        <w:t xml:space="preserve"> отказ от нотариуса</w:t>
      </w:r>
      <w:r w:rsidR="003B0D2A" w:rsidRPr="008B1343">
        <w:rPr>
          <w:rFonts w:ascii="Times New Roman" w:hAnsi="Times New Roman"/>
        </w:rPr>
        <w:t xml:space="preserve"> в связи с явным </w:t>
      </w:r>
      <w:r w:rsidRPr="008B1343">
        <w:rPr>
          <w:rFonts w:ascii="Times New Roman" w:hAnsi="Times New Roman"/>
        </w:rPr>
        <w:t>истечение</w:t>
      </w:r>
      <w:r w:rsidR="00390712" w:rsidRPr="008B1343">
        <w:rPr>
          <w:rFonts w:ascii="Times New Roman" w:hAnsi="Times New Roman"/>
        </w:rPr>
        <w:t>м</w:t>
      </w:r>
      <w:r w:rsidRPr="008B1343">
        <w:rPr>
          <w:rFonts w:ascii="Times New Roman" w:hAnsi="Times New Roman"/>
        </w:rPr>
        <w:t xml:space="preserve"> срока </w:t>
      </w:r>
      <w:r w:rsidR="005C0FF4" w:rsidRPr="008B1343">
        <w:rPr>
          <w:rFonts w:ascii="Times New Roman" w:hAnsi="Times New Roman"/>
        </w:rPr>
        <w:t xml:space="preserve">исковой </w:t>
      </w:r>
      <w:r w:rsidRPr="008B1343">
        <w:rPr>
          <w:rFonts w:ascii="Times New Roman" w:hAnsi="Times New Roman"/>
        </w:rPr>
        <w:t>давности</w:t>
      </w:r>
      <w:r w:rsidR="006A7189" w:rsidRPr="008B1343">
        <w:rPr>
          <w:rFonts w:ascii="Times New Roman" w:hAnsi="Times New Roman"/>
        </w:rPr>
        <w:t>.</w:t>
      </w:r>
    </w:p>
    <w:p w14:paraId="0E4FDB29" w14:textId="77777777" w:rsidR="001C37D2" w:rsidRDefault="001C37D2" w:rsidP="005F3B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времен</w:t>
      </w:r>
      <w:r w:rsidR="003B0D2A">
        <w:rPr>
          <w:rFonts w:ascii="Times New Roman" w:hAnsi="Times New Roman"/>
        </w:rPr>
        <w:t>и, предшествующий</w:t>
      </w:r>
      <w:r>
        <w:rPr>
          <w:rFonts w:ascii="Times New Roman" w:hAnsi="Times New Roman"/>
        </w:rPr>
        <w:t xml:space="preserve"> сделке, Истцом были предприняты действия, направленные на срыв сделки, которые были связаны</w:t>
      </w:r>
      <w:r w:rsidR="00B535F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535F1">
        <w:rPr>
          <w:rFonts w:ascii="Times New Roman" w:hAnsi="Times New Roman"/>
        </w:rPr>
        <w:t xml:space="preserve">по мнению Ответчика, </w:t>
      </w:r>
      <w:r>
        <w:rPr>
          <w:rFonts w:ascii="Times New Roman" w:hAnsi="Times New Roman"/>
        </w:rPr>
        <w:t>с приобретением иного объекта недвижимости</w:t>
      </w:r>
      <w:r w:rsidR="003B0D2A">
        <w:rPr>
          <w:rFonts w:ascii="Times New Roman" w:hAnsi="Times New Roman"/>
        </w:rPr>
        <w:t xml:space="preserve"> и необоснованной попытки возращения переданного Ответчикам аванса</w:t>
      </w:r>
      <w:r>
        <w:rPr>
          <w:rFonts w:ascii="Times New Roman" w:hAnsi="Times New Roman"/>
        </w:rPr>
        <w:t>.</w:t>
      </w:r>
      <w:r w:rsidR="003B0D2A">
        <w:rPr>
          <w:rFonts w:ascii="Times New Roman" w:hAnsi="Times New Roman"/>
        </w:rPr>
        <w:t xml:space="preserve"> Несмотря на запрос Истцом документов, не требуемых согласно практике совершения подобных сделок и не включенных в требования Соглашения, Ответчиком были предприняты достаточные усилия для их получения, равно как были выполнены все пункты соглашения. Сторонами были согласованы все существенные услов</w:t>
      </w:r>
      <w:r w:rsidR="00B535F1">
        <w:rPr>
          <w:rFonts w:ascii="Times New Roman" w:hAnsi="Times New Roman"/>
        </w:rPr>
        <w:t>ия а также дата сделки</w:t>
      </w:r>
      <w:r w:rsidR="003B0D2A">
        <w:rPr>
          <w:rFonts w:ascii="Times New Roman" w:hAnsi="Times New Roman"/>
        </w:rPr>
        <w:t>, однако Истец стал уклоняться от совершения сделки.</w:t>
      </w:r>
    </w:p>
    <w:p w14:paraId="28975D55" w14:textId="77777777" w:rsidR="003B3862" w:rsidRPr="001C37D2" w:rsidRDefault="00390712" w:rsidP="005F3B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 xml:space="preserve">По </w:t>
      </w:r>
      <w:r w:rsidR="005C0FF4" w:rsidRPr="001C37D2">
        <w:rPr>
          <w:rFonts w:ascii="Times New Roman" w:hAnsi="Times New Roman"/>
        </w:rPr>
        <w:t>окончании</w:t>
      </w:r>
      <w:r w:rsidRPr="001C37D2">
        <w:rPr>
          <w:rFonts w:ascii="Times New Roman" w:hAnsi="Times New Roman"/>
        </w:rPr>
        <w:t xml:space="preserve"> </w:t>
      </w:r>
      <w:r w:rsidR="004F37B2" w:rsidRPr="001C37D2">
        <w:rPr>
          <w:rFonts w:ascii="Times New Roman" w:hAnsi="Times New Roman"/>
        </w:rPr>
        <w:t xml:space="preserve">20 июля 2013 года </w:t>
      </w:r>
      <w:r w:rsidRPr="001C37D2">
        <w:rPr>
          <w:rFonts w:ascii="Times New Roman" w:hAnsi="Times New Roman"/>
        </w:rPr>
        <w:t>срока действия соглашения об авансе</w:t>
      </w:r>
      <w:r w:rsidR="004F37B2" w:rsidRPr="001C37D2">
        <w:rPr>
          <w:rFonts w:ascii="Times New Roman" w:hAnsi="Times New Roman"/>
        </w:rPr>
        <w:t xml:space="preserve"> </w:t>
      </w:r>
      <w:r w:rsidRPr="001C37D2">
        <w:rPr>
          <w:rFonts w:ascii="Times New Roman" w:hAnsi="Times New Roman"/>
        </w:rPr>
        <w:t xml:space="preserve">и </w:t>
      </w:r>
      <w:r w:rsidR="005C0FF4" w:rsidRPr="001C37D2">
        <w:rPr>
          <w:rFonts w:ascii="Times New Roman" w:hAnsi="Times New Roman"/>
        </w:rPr>
        <w:t>своевременно</w:t>
      </w:r>
      <w:r w:rsidR="004F37B2" w:rsidRPr="001C37D2">
        <w:rPr>
          <w:rFonts w:ascii="Times New Roman" w:hAnsi="Times New Roman"/>
        </w:rPr>
        <w:t>го</w:t>
      </w:r>
      <w:r w:rsidR="005C0FF4" w:rsidRPr="001C37D2">
        <w:rPr>
          <w:rFonts w:ascii="Times New Roman" w:hAnsi="Times New Roman"/>
        </w:rPr>
        <w:t xml:space="preserve"> </w:t>
      </w:r>
      <w:r w:rsidRPr="001C37D2">
        <w:rPr>
          <w:rFonts w:ascii="Times New Roman" w:hAnsi="Times New Roman"/>
        </w:rPr>
        <w:t>выполнени</w:t>
      </w:r>
      <w:r w:rsidR="004F37B2" w:rsidRPr="001C37D2">
        <w:rPr>
          <w:rFonts w:ascii="Times New Roman" w:hAnsi="Times New Roman"/>
        </w:rPr>
        <w:t>я</w:t>
      </w:r>
      <w:r w:rsidRPr="001C37D2">
        <w:rPr>
          <w:rFonts w:ascii="Times New Roman" w:hAnsi="Times New Roman"/>
        </w:rPr>
        <w:t xml:space="preserve"> ООО «З</w:t>
      </w:r>
      <w:r w:rsidR="008B1343">
        <w:rPr>
          <w:rFonts w:ascii="Times New Roman" w:hAnsi="Times New Roman"/>
        </w:rPr>
        <w:t>.</w:t>
      </w:r>
      <w:r w:rsidRPr="001C37D2">
        <w:rPr>
          <w:rFonts w:ascii="Times New Roman" w:hAnsi="Times New Roman"/>
        </w:rPr>
        <w:t xml:space="preserve">» всех требований </w:t>
      </w:r>
      <w:r w:rsidR="005C0FF4" w:rsidRPr="001C37D2">
        <w:rPr>
          <w:rFonts w:ascii="Times New Roman" w:hAnsi="Times New Roman"/>
        </w:rPr>
        <w:t>указанных</w:t>
      </w:r>
      <w:r w:rsidRPr="001C37D2">
        <w:rPr>
          <w:rFonts w:ascii="Times New Roman" w:hAnsi="Times New Roman"/>
        </w:rPr>
        <w:t xml:space="preserve"> </w:t>
      </w:r>
      <w:r w:rsidR="001E15FC" w:rsidRPr="001C37D2">
        <w:rPr>
          <w:rFonts w:ascii="Times New Roman" w:hAnsi="Times New Roman"/>
        </w:rPr>
        <w:t>в</w:t>
      </w:r>
      <w:r w:rsidR="005C0FF4" w:rsidRPr="001C37D2">
        <w:rPr>
          <w:rFonts w:ascii="Times New Roman" w:hAnsi="Times New Roman"/>
        </w:rPr>
        <w:t xml:space="preserve"> п.9.2 </w:t>
      </w:r>
      <w:r w:rsidRPr="001C37D2">
        <w:rPr>
          <w:rFonts w:ascii="Times New Roman" w:hAnsi="Times New Roman"/>
        </w:rPr>
        <w:t>соглашени</w:t>
      </w:r>
      <w:r w:rsidR="005C0FF4" w:rsidRPr="001C37D2">
        <w:rPr>
          <w:rFonts w:ascii="Times New Roman" w:hAnsi="Times New Roman"/>
        </w:rPr>
        <w:t>я,</w:t>
      </w:r>
      <w:r w:rsidRPr="001C37D2">
        <w:rPr>
          <w:rFonts w:ascii="Times New Roman" w:hAnsi="Times New Roman"/>
        </w:rPr>
        <w:t xml:space="preserve"> истец </w:t>
      </w:r>
      <w:r w:rsidR="008B1343">
        <w:rPr>
          <w:rFonts w:ascii="Times New Roman" w:hAnsi="Times New Roman"/>
        </w:rPr>
        <w:t>З.Р.М.</w:t>
      </w:r>
      <w:r w:rsidRPr="001C37D2">
        <w:rPr>
          <w:rFonts w:ascii="Times New Roman" w:hAnsi="Times New Roman"/>
        </w:rPr>
        <w:t xml:space="preserve"> </w:t>
      </w:r>
      <w:r w:rsidR="005C0FF4" w:rsidRPr="001C37D2">
        <w:rPr>
          <w:rFonts w:ascii="Times New Roman" w:hAnsi="Times New Roman"/>
        </w:rPr>
        <w:t>необоснованно отказался от заключения договора купли</w:t>
      </w:r>
      <w:r w:rsidR="001E15FC" w:rsidRPr="001C37D2">
        <w:rPr>
          <w:rFonts w:ascii="Times New Roman" w:hAnsi="Times New Roman"/>
        </w:rPr>
        <w:t>-</w:t>
      </w:r>
      <w:r w:rsidR="005C0FF4" w:rsidRPr="001C37D2">
        <w:rPr>
          <w:rFonts w:ascii="Times New Roman" w:hAnsi="Times New Roman"/>
        </w:rPr>
        <w:t>продажи</w:t>
      </w:r>
      <w:r w:rsidR="001E15FC" w:rsidRPr="001C37D2">
        <w:rPr>
          <w:rFonts w:ascii="Times New Roman" w:hAnsi="Times New Roman"/>
        </w:rPr>
        <w:t>, что позволяет продавцу не возвращать аванс в соответствии с п. 11 Соглашения об авансе от 2</w:t>
      </w:r>
      <w:r w:rsidR="004F37B2" w:rsidRPr="001C37D2">
        <w:rPr>
          <w:rFonts w:ascii="Times New Roman" w:hAnsi="Times New Roman"/>
        </w:rPr>
        <w:t>4</w:t>
      </w:r>
      <w:r w:rsidR="001E15FC" w:rsidRPr="001C37D2">
        <w:rPr>
          <w:rFonts w:ascii="Times New Roman" w:hAnsi="Times New Roman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="001E15FC" w:rsidRPr="001C37D2">
          <w:rPr>
            <w:rFonts w:ascii="Times New Roman" w:hAnsi="Times New Roman"/>
          </w:rPr>
          <w:t>2013 г</w:t>
        </w:r>
      </w:smartTag>
      <w:r w:rsidR="001E15FC" w:rsidRPr="001C37D2">
        <w:rPr>
          <w:rFonts w:ascii="Times New Roman" w:hAnsi="Times New Roman"/>
        </w:rPr>
        <w:t>.</w:t>
      </w:r>
    </w:p>
    <w:p w14:paraId="51E44A83" w14:textId="77777777" w:rsidR="004F2BFD" w:rsidRPr="001C37D2" w:rsidRDefault="001E15FC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В результате отказа от подписания договора купли-продажи истцом:</w:t>
      </w:r>
    </w:p>
    <w:p w14:paraId="3E0B6C1E" w14:textId="77777777" w:rsidR="001E15FC" w:rsidRPr="001C37D2" w:rsidRDefault="008B1343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3602E" w:rsidRPr="001C37D2">
        <w:rPr>
          <w:rFonts w:ascii="Times New Roman" w:hAnsi="Times New Roman"/>
        </w:rPr>
        <w:t xml:space="preserve">продавцом </w:t>
      </w:r>
      <w:r w:rsidR="001E15FC" w:rsidRPr="001C37D2">
        <w:rPr>
          <w:rFonts w:ascii="Times New Roman" w:hAnsi="Times New Roman"/>
        </w:rPr>
        <w:t>были сделаны отказы другим покупателям</w:t>
      </w:r>
      <w:r w:rsidR="00B831C0" w:rsidRPr="001C37D2">
        <w:rPr>
          <w:rFonts w:ascii="Times New Roman" w:hAnsi="Times New Roman"/>
        </w:rPr>
        <w:t xml:space="preserve"> – </w:t>
      </w:r>
      <w:r w:rsidR="00E55099" w:rsidRPr="001C37D2">
        <w:rPr>
          <w:rFonts w:ascii="Times New Roman" w:hAnsi="Times New Roman"/>
        </w:rPr>
        <w:t xml:space="preserve">упущена возможность </w:t>
      </w:r>
      <w:r w:rsidR="00C3602E" w:rsidRPr="001C37D2">
        <w:rPr>
          <w:rFonts w:ascii="Times New Roman" w:hAnsi="Times New Roman"/>
        </w:rPr>
        <w:t xml:space="preserve">заключения договора </w:t>
      </w:r>
      <w:r w:rsidR="00E55099" w:rsidRPr="001C37D2">
        <w:rPr>
          <w:rFonts w:ascii="Times New Roman" w:hAnsi="Times New Roman"/>
        </w:rPr>
        <w:t xml:space="preserve">купли-продажи с другими </w:t>
      </w:r>
      <w:r w:rsidR="00B831C0" w:rsidRPr="001C37D2">
        <w:rPr>
          <w:rFonts w:ascii="Times New Roman" w:hAnsi="Times New Roman"/>
        </w:rPr>
        <w:t>добро</w:t>
      </w:r>
      <w:r>
        <w:rPr>
          <w:rFonts w:ascii="Times New Roman" w:hAnsi="Times New Roman"/>
        </w:rPr>
        <w:t xml:space="preserve"> </w:t>
      </w:r>
      <w:r w:rsidR="00B831C0" w:rsidRPr="001C37D2">
        <w:rPr>
          <w:rFonts w:ascii="Times New Roman" w:hAnsi="Times New Roman"/>
        </w:rPr>
        <w:t>приобретател</w:t>
      </w:r>
      <w:r w:rsidR="00E55099" w:rsidRPr="001C37D2">
        <w:rPr>
          <w:rFonts w:ascii="Times New Roman" w:hAnsi="Times New Roman"/>
        </w:rPr>
        <w:t>ями</w:t>
      </w:r>
      <w:r w:rsidR="001E15FC" w:rsidRPr="001C37D2">
        <w:rPr>
          <w:rFonts w:ascii="Times New Roman" w:hAnsi="Times New Roman"/>
        </w:rPr>
        <w:t>;</w:t>
      </w:r>
    </w:p>
    <w:p w14:paraId="573F7D49" w14:textId="77777777" w:rsidR="00B831C0" w:rsidRPr="001C37D2" w:rsidRDefault="008B1343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3602E" w:rsidRPr="001C37D2">
        <w:rPr>
          <w:rFonts w:ascii="Times New Roman" w:hAnsi="Times New Roman"/>
        </w:rPr>
        <w:t xml:space="preserve">для продавца было </w:t>
      </w:r>
      <w:r w:rsidR="001E15FC" w:rsidRPr="001C37D2">
        <w:rPr>
          <w:rFonts w:ascii="Times New Roman" w:hAnsi="Times New Roman"/>
        </w:rPr>
        <w:t>упущено время сезона квартирных продаж</w:t>
      </w:r>
      <w:r w:rsidR="00B831C0" w:rsidRPr="001C37D2">
        <w:rPr>
          <w:rFonts w:ascii="Times New Roman" w:hAnsi="Times New Roman"/>
        </w:rPr>
        <w:t xml:space="preserve"> – продажа квартиры отложена, </w:t>
      </w:r>
      <w:r w:rsidR="00C3602E" w:rsidRPr="001C37D2">
        <w:rPr>
          <w:rFonts w:ascii="Times New Roman" w:hAnsi="Times New Roman"/>
        </w:rPr>
        <w:t xml:space="preserve">своевременно </w:t>
      </w:r>
      <w:r w:rsidR="00B831C0" w:rsidRPr="001C37D2">
        <w:rPr>
          <w:rFonts w:ascii="Times New Roman" w:hAnsi="Times New Roman"/>
        </w:rPr>
        <w:t>не получена прибыль, упущена</w:t>
      </w:r>
      <w:r w:rsidR="00015CF3" w:rsidRPr="001C37D2">
        <w:rPr>
          <w:rFonts w:ascii="Times New Roman" w:hAnsi="Times New Roman"/>
        </w:rPr>
        <w:t xml:space="preserve"> материальная </w:t>
      </w:r>
      <w:r w:rsidR="00B831C0" w:rsidRPr="001C37D2">
        <w:rPr>
          <w:rFonts w:ascii="Times New Roman" w:hAnsi="Times New Roman"/>
        </w:rPr>
        <w:t>выгода;</w:t>
      </w:r>
    </w:p>
    <w:p w14:paraId="39B630D0" w14:textId="77777777" w:rsidR="001E15FC" w:rsidRPr="001C37D2" w:rsidRDefault="008B1343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831C0" w:rsidRPr="001C37D2">
        <w:rPr>
          <w:rFonts w:ascii="Times New Roman" w:hAnsi="Times New Roman"/>
        </w:rPr>
        <w:t>изменилась курсовая стоимость доллара США, что привело к снижению суммы рублевого эквивалента</w:t>
      </w:r>
      <w:r w:rsidR="00015CF3" w:rsidRPr="001C37D2">
        <w:rPr>
          <w:rFonts w:ascii="Times New Roman" w:hAnsi="Times New Roman"/>
        </w:rPr>
        <w:t xml:space="preserve"> суммы продажи</w:t>
      </w:r>
      <w:r w:rsidR="00C3602E" w:rsidRPr="001C37D2">
        <w:rPr>
          <w:rFonts w:ascii="Times New Roman" w:hAnsi="Times New Roman"/>
        </w:rPr>
        <w:t xml:space="preserve"> для продавца</w:t>
      </w:r>
      <w:r w:rsidR="00B831C0" w:rsidRPr="001C37D2">
        <w:rPr>
          <w:rFonts w:ascii="Times New Roman" w:hAnsi="Times New Roman"/>
        </w:rPr>
        <w:t>.</w:t>
      </w:r>
    </w:p>
    <w:p w14:paraId="1D7B667E" w14:textId="77777777" w:rsidR="003B0D2A" w:rsidRDefault="00B831C0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7D2">
        <w:rPr>
          <w:rFonts w:ascii="Times New Roman" w:hAnsi="Times New Roman"/>
        </w:rPr>
        <w:t>В соответствии с вышеизложенным и выполнением всех условий соглашения об авансе от 2</w:t>
      </w:r>
      <w:r w:rsidR="004F37B2" w:rsidRPr="001C37D2">
        <w:rPr>
          <w:rFonts w:ascii="Times New Roman" w:hAnsi="Times New Roman"/>
        </w:rPr>
        <w:t>4</w:t>
      </w:r>
      <w:r w:rsidRPr="001C37D2">
        <w:rPr>
          <w:rFonts w:ascii="Times New Roman" w:hAnsi="Times New Roman"/>
        </w:rPr>
        <w:t xml:space="preserve"> июня 2013 года прошу</w:t>
      </w:r>
      <w:r w:rsidR="003B0D2A">
        <w:rPr>
          <w:rFonts w:ascii="Times New Roman" w:hAnsi="Times New Roman"/>
        </w:rPr>
        <w:t xml:space="preserve"> отказать в удовлетворении всех требований Истца.</w:t>
      </w:r>
    </w:p>
    <w:p w14:paraId="2217BBD4" w14:textId="77777777" w:rsidR="003B0D2A" w:rsidRDefault="003B0D2A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38D7582" w14:textId="77777777" w:rsidR="008B1343" w:rsidRDefault="003B0D2A" w:rsidP="005F3BD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8B1343">
        <w:rPr>
          <w:rFonts w:ascii="Times New Roman" w:hAnsi="Times New Roman"/>
        </w:rPr>
        <w:t>__/</w:t>
      </w:r>
    </w:p>
    <w:p w14:paraId="64E1A642" w14:textId="77777777" w:rsidR="003B0D2A" w:rsidRDefault="003B0D2A" w:rsidP="005F3BD1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17.03.2014 г.</w:t>
      </w:r>
    </w:p>
    <w:p w14:paraId="3FB42E5C" w14:textId="77777777" w:rsidR="003B0D2A" w:rsidRPr="001C37D2" w:rsidRDefault="003B0D2A" w:rsidP="005F3BD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3B0D2A" w:rsidRPr="001C37D2" w:rsidSect="00C3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B124" w14:textId="77777777" w:rsidR="009E639B" w:rsidRDefault="009E639B" w:rsidP="006B3AAB">
      <w:pPr>
        <w:spacing w:after="0" w:line="240" w:lineRule="auto"/>
      </w:pPr>
      <w:r>
        <w:separator/>
      </w:r>
    </w:p>
  </w:endnote>
  <w:endnote w:type="continuationSeparator" w:id="0">
    <w:p w14:paraId="3D5998B6" w14:textId="77777777" w:rsidR="009E639B" w:rsidRDefault="009E639B" w:rsidP="006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668B" w14:textId="77777777" w:rsidR="00A73031" w:rsidRDefault="00A730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DC96" w14:textId="77777777" w:rsidR="003B0D2A" w:rsidRDefault="003B0D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3031">
      <w:rPr>
        <w:noProof/>
      </w:rPr>
      <w:t>1</w:t>
    </w:r>
    <w:r>
      <w:fldChar w:fldCharType="end"/>
    </w:r>
  </w:p>
  <w:p w14:paraId="032A65CD" w14:textId="77777777" w:rsidR="003B0D2A" w:rsidRDefault="003B0D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181D" w14:textId="77777777" w:rsidR="00A73031" w:rsidRDefault="00A73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46FA" w14:textId="77777777" w:rsidR="009E639B" w:rsidRDefault="009E639B" w:rsidP="006B3AAB">
      <w:pPr>
        <w:spacing w:after="0" w:line="240" w:lineRule="auto"/>
      </w:pPr>
      <w:r>
        <w:separator/>
      </w:r>
    </w:p>
  </w:footnote>
  <w:footnote w:type="continuationSeparator" w:id="0">
    <w:p w14:paraId="379C2C4F" w14:textId="77777777" w:rsidR="009E639B" w:rsidRDefault="009E639B" w:rsidP="006B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3968" w14:textId="77777777" w:rsidR="00A73031" w:rsidRDefault="00A730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B953" w14:textId="77777777" w:rsidR="00A73031" w:rsidRDefault="00A730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81D2" w14:textId="77777777" w:rsidR="00A73031" w:rsidRDefault="00A73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C3772"/>
    <w:multiLevelType w:val="hybridMultilevel"/>
    <w:tmpl w:val="9CB69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B3A"/>
    <w:rsid w:val="00015CF3"/>
    <w:rsid w:val="001C37D2"/>
    <w:rsid w:val="001E15FC"/>
    <w:rsid w:val="002251E4"/>
    <w:rsid w:val="002D01DC"/>
    <w:rsid w:val="00301415"/>
    <w:rsid w:val="00390712"/>
    <w:rsid w:val="003B0D2A"/>
    <w:rsid w:val="003B3862"/>
    <w:rsid w:val="003E5281"/>
    <w:rsid w:val="003F3B3A"/>
    <w:rsid w:val="004D770A"/>
    <w:rsid w:val="004F2BFD"/>
    <w:rsid w:val="004F37B2"/>
    <w:rsid w:val="005008E7"/>
    <w:rsid w:val="005214E3"/>
    <w:rsid w:val="00532EC7"/>
    <w:rsid w:val="0055674D"/>
    <w:rsid w:val="005A50CE"/>
    <w:rsid w:val="005C0FF4"/>
    <w:rsid w:val="005F3BD1"/>
    <w:rsid w:val="006A7189"/>
    <w:rsid w:val="006B3AAB"/>
    <w:rsid w:val="006C6F10"/>
    <w:rsid w:val="0086071A"/>
    <w:rsid w:val="008A6B8A"/>
    <w:rsid w:val="008B1343"/>
    <w:rsid w:val="009945E9"/>
    <w:rsid w:val="00996D74"/>
    <w:rsid w:val="009E639B"/>
    <w:rsid w:val="00A73031"/>
    <w:rsid w:val="00B25566"/>
    <w:rsid w:val="00B425B3"/>
    <w:rsid w:val="00B535F1"/>
    <w:rsid w:val="00B831C0"/>
    <w:rsid w:val="00BB072F"/>
    <w:rsid w:val="00C3602E"/>
    <w:rsid w:val="00D54A6B"/>
    <w:rsid w:val="00D6014B"/>
    <w:rsid w:val="00D612A8"/>
    <w:rsid w:val="00DA3F4B"/>
    <w:rsid w:val="00DE3F5A"/>
    <w:rsid w:val="00E55099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3B5D873"/>
  <w15:chartTrackingRefBased/>
  <w15:docId w15:val="{13607177-C3D2-4F09-AD2A-A68D4EA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B8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AAB"/>
  </w:style>
  <w:style w:type="paragraph" w:styleId="a6">
    <w:name w:val="footer"/>
    <w:basedOn w:val="a"/>
    <w:link w:val="a7"/>
    <w:uiPriority w:val="99"/>
    <w:unhideWhenUsed/>
    <w:rsid w:val="006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AAB"/>
  </w:style>
  <w:style w:type="paragraph" w:styleId="a8">
    <w:name w:val="Balloon Text"/>
    <w:basedOn w:val="a"/>
    <w:link w:val="a9"/>
    <w:uiPriority w:val="99"/>
    <w:semiHidden/>
    <w:unhideWhenUsed/>
    <w:rsid w:val="001C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7D2"/>
    <w:rPr>
      <w:rFonts w:ascii="Tahoma" w:hAnsi="Tahoma" w:cs="Tahoma"/>
      <w:sz w:val="16"/>
      <w:szCs w:val="16"/>
    </w:rPr>
  </w:style>
  <w:style w:type="character" w:styleId="aa">
    <w:name w:val="Hyperlink"/>
    <w:rsid w:val="005F3BD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4913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