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0F39C" w14:textId="77777777" w:rsidR="007D43E7" w:rsidRPr="00A05BFE" w:rsidRDefault="00EF1AFE" w:rsidP="007822A5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НИКУЛИНСКИЙ РАЙОНЫЫЙ СУД Г.МОСКВЫ</w:t>
      </w:r>
    </w:p>
    <w:p w14:paraId="0ECE6664" w14:textId="77777777" w:rsidR="007916D9" w:rsidRPr="00A05BFE" w:rsidRDefault="007916D9" w:rsidP="007822A5">
      <w:pPr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14:paraId="1F3ABF14" w14:textId="77777777" w:rsidR="007916D9" w:rsidRPr="00A05BFE" w:rsidRDefault="007916D9" w:rsidP="007822A5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b/>
          <w:sz w:val="24"/>
          <w:szCs w:val="24"/>
        </w:rPr>
        <w:t>Истец:</w:t>
      </w:r>
      <w:r w:rsidR="007822A5" w:rsidRPr="00A05BFE">
        <w:rPr>
          <w:rFonts w:ascii="Times New Roman" w:hAnsi="Times New Roman"/>
          <w:sz w:val="24"/>
          <w:szCs w:val="24"/>
        </w:rPr>
        <w:t xml:space="preserve"> Л.Р.В.</w:t>
      </w:r>
    </w:p>
    <w:p w14:paraId="2BC13750" w14:textId="77777777" w:rsidR="007916D9" w:rsidRPr="00A05BFE" w:rsidRDefault="007916D9" w:rsidP="007822A5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 xml:space="preserve">МО, Одинцовский район, ул. </w:t>
      </w:r>
      <w:proofErr w:type="spellStart"/>
      <w:r w:rsidRPr="00A05BFE">
        <w:rPr>
          <w:rFonts w:ascii="Times New Roman" w:hAnsi="Times New Roman"/>
          <w:sz w:val="24"/>
          <w:szCs w:val="24"/>
        </w:rPr>
        <w:t>Неделина</w:t>
      </w:r>
      <w:proofErr w:type="spellEnd"/>
      <w:r w:rsidRPr="00A05BFE">
        <w:rPr>
          <w:rFonts w:ascii="Times New Roman" w:hAnsi="Times New Roman"/>
          <w:sz w:val="24"/>
          <w:szCs w:val="24"/>
        </w:rPr>
        <w:t>, д.7А, кв.3</w:t>
      </w:r>
    </w:p>
    <w:p w14:paraId="2E73B1C2" w14:textId="77777777" w:rsidR="007916D9" w:rsidRPr="00A05BFE" w:rsidRDefault="007916D9" w:rsidP="007822A5">
      <w:pPr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14:paraId="27773413" w14:textId="77777777" w:rsidR="007916D9" w:rsidRPr="00A05BFE" w:rsidRDefault="007916D9" w:rsidP="007822A5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b/>
          <w:sz w:val="24"/>
          <w:szCs w:val="24"/>
        </w:rPr>
        <w:t>Ответчик:</w:t>
      </w:r>
      <w:r w:rsidR="007822A5" w:rsidRPr="00A05BFE">
        <w:rPr>
          <w:rFonts w:ascii="Times New Roman" w:hAnsi="Times New Roman"/>
          <w:sz w:val="24"/>
          <w:szCs w:val="24"/>
        </w:rPr>
        <w:t xml:space="preserve"> ООО «Э.</w:t>
      </w:r>
      <w:r w:rsidRPr="00A05BFE">
        <w:rPr>
          <w:rFonts w:ascii="Times New Roman" w:hAnsi="Times New Roman"/>
          <w:sz w:val="24"/>
          <w:szCs w:val="24"/>
        </w:rPr>
        <w:t>»</w:t>
      </w:r>
    </w:p>
    <w:p w14:paraId="23157327" w14:textId="77777777" w:rsidR="007916D9" w:rsidRPr="00A05BFE" w:rsidRDefault="007916D9" w:rsidP="007822A5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9602, г"/>
        </w:smartTagPr>
        <w:r w:rsidRPr="00A05BFE">
          <w:rPr>
            <w:rFonts w:ascii="Times New Roman" w:hAnsi="Times New Roman"/>
            <w:sz w:val="24"/>
            <w:szCs w:val="24"/>
          </w:rPr>
          <w:t>119602, г</w:t>
        </w:r>
      </w:smartTag>
      <w:r w:rsidRPr="00A05BFE">
        <w:rPr>
          <w:rFonts w:ascii="Times New Roman" w:hAnsi="Times New Roman"/>
          <w:sz w:val="24"/>
          <w:szCs w:val="24"/>
        </w:rPr>
        <w:t>. Москва, ул. Академика Анохина д.2 корп.7</w:t>
      </w:r>
    </w:p>
    <w:p w14:paraId="08EF6621" w14:textId="77777777" w:rsidR="007916D9" w:rsidRPr="00A05BFE" w:rsidRDefault="007916D9" w:rsidP="007822A5">
      <w:pPr>
        <w:spacing w:after="0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14:paraId="632DB3FD" w14:textId="77777777" w:rsidR="007916D9" w:rsidRPr="00A05BFE" w:rsidRDefault="007822A5" w:rsidP="007822A5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>№ дела: 2-7661/2014 (Г.</w:t>
      </w:r>
      <w:r w:rsidR="007916D9" w:rsidRPr="00A05BFE">
        <w:rPr>
          <w:rFonts w:ascii="Times New Roman" w:hAnsi="Times New Roman"/>
          <w:sz w:val="24"/>
          <w:szCs w:val="24"/>
        </w:rPr>
        <w:t>Ю.А.)</w:t>
      </w:r>
    </w:p>
    <w:p w14:paraId="6B5ECCFF" w14:textId="77777777" w:rsidR="007D43E7" w:rsidRPr="00A05BFE" w:rsidRDefault="007D43E7" w:rsidP="00782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EB358B" w14:textId="77777777" w:rsidR="007D43E7" w:rsidRPr="00A05BFE" w:rsidRDefault="007D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b/>
          <w:bCs/>
          <w:sz w:val="24"/>
          <w:szCs w:val="24"/>
        </w:rPr>
        <w:t>Мировое соглашение</w:t>
      </w:r>
    </w:p>
    <w:p w14:paraId="1071E659" w14:textId="77777777" w:rsidR="007D43E7" w:rsidRPr="00A05BFE" w:rsidRDefault="007D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b/>
          <w:bCs/>
          <w:sz w:val="24"/>
          <w:szCs w:val="24"/>
        </w:rPr>
        <w:t xml:space="preserve">по гражданскому делу </w:t>
      </w:r>
      <w:r w:rsidR="007916D9" w:rsidRPr="00A05BFE">
        <w:rPr>
          <w:rFonts w:ascii="Times New Roman" w:hAnsi="Times New Roman"/>
          <w:b/>
          <w:sz w:val="24"/>
          <w:szCs w:val="24"/>
        </w:rPr>
        <w:t>2-7661/2014</w:t>
      </w:r>
    </w:p>
    <w:p w14:paraId="7C9E976E" w14:textId="77777777" w:rsidR="007D43E7" w:rsidRPr="00A05BFE" w:rsidRDefault="007D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45284" w14:textId="77777777" w:rsidR="007D43E7" w:rsidRPr="00A05BFE" w:rsidRDefault="007D4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 xml:space="preserve">г. Москва </w:t>
      </w:r>
      <w:r w:rsidR="00702AA9" w:rsidRPr="00A05BFE">
        <w:rPr>
          <w:rFonts w:ascii="Times New Roman" w:hAnsi="Times New Roman"/>
          <w:sz w:val="24"/>
          <w:szCs w:val="24"/>
        </w:rPr>
        <w:t>16</w:t>
      </w:r>
      <w:r w:rsidRPr="00A05BFE">
        <w:rPr>
          <w:rFonts w:ascii="Times New Roman" w:hAnsi="Times New Roman"/>
          <w:sz w:val="24"/>
          <w:szCs w:val="24"/>
        </w:rPr>
        <w:t> </w:t>
      </w:r>
      <w:r w:rsidR="007916D9" w:rsidRPr="00A05BFE">
        <w:rPr>
          <w:rFonts w:ascii="Times New Roman" w:hAnsi="Times New Roman"/>
          <w:sz w:val="24"/>
          <w:szCs w:val="24"/>
        </w:rPr>
        <w:t>февраля</w:t>
      </w:r>
      <w:r w:rsidRPr="00A05BFE">
        <w:rPr>
          <w:rFonts w:ascii="Times New Roman" w:hAnsi="Times New Roman"/>
          <w:sz w:val="24"/>
          <w:szCs w:val="24"/>
        </w:rPr>
        <w:t> 201</w:t>
      </w:r>
      <w:r w:rsidR="007916D9" w:rsidRPr="00A05BFE">
        <w:rPr>
          <w:rFonts w:ascii="Times New Roman" w:hAnsi="Times New Roman"/>
          <w:sz w:val="24"/>
          <w:szCs w:val="24"/>
        </w:rPr>
        <w:t>5</w:t>
      </w:r>
      <w:r w:rsidRPr="00A05BFE">
        <w:rPr>
          <w:rFonts w:ascii="Times New Roman" w:hAnsi="Times New Roman"/>
          <w:sz w:val="24"/>
          <w:szCs w:val="24"/>
        </w:rPr>
        <w:t> года</w:t>
      </w:r>
      <w:r w:rsidR="00D37CFD" w:rsidRPr="00A05BFE">
        <w:rPr>
          <w:rFonts w:ascii="Times New Roman" w:hAnsi="Times New Roman"/>
          <w:sz w:val="24"/>
          <w:szCs w:val="24"/>
        </w:rPr>
        <w:t xml:space="preserve"> </w:t>
      </w:r>
      <w:r w:rsidRPr="00A05BFE">
        <w:rPr>
          <w:rFonts w:ascii="Times New Roman" w:hAnsi="Times New Roman"/>
          <w:sz w:val="24"/>
          <w:szCs w:val="24"/>
        </w:rPr>
        <w:br/>
      </w:r>
    </w:p>
    <w:p w14:paraId="6B7E8005" w14:textId="77777777" w:rsidR="007D43E7" w:rsidRPr="00A05BFE" w:rsidRDefault="007822A5" w:rsidP="00B44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bCs/>
          <w:sz w:val="24"/>
          <w:szCs w:val="24"/>
        </w:rPr>
        <w:t>Л.Р.В.</w:t>
      </w:r>
      <w:r w:rsidR="007D43E7" w:rsidRPr="00A05BFE">
        <w:rPr>
          <w:rFonts w:ascii="Times New Roman" w:hAnsi="Times New Roman"/>
          <w:sz w:val="24"/>
          <w:szCs w:val="24"/>
        </w:rPr>
        <w:t xml:space="preserve">, </w:t>
      </w:r>
      <w:r w:rsidRPr="00A05BFE">
        <w:rPr>
          <w:rFonts w:ascii="Times New Roman" w:hAnsi="Times New Roman"/>
          <w:sz w:val="24"/>
          <w:szCs w:val="24"/>
        </w:rPr>
        <w:t>паспорт</w:t>
      </w:r>
      <w:r w:rsidR="009D76F0" w:rsidRPr="00A05BFE">
        <w:rPr>
          <w:rFonts w:ascii="Times New Roman" w:hAnsi="Times New Roman"/>
          <w:sz w:val="24"/>
          <w:szCs w:val="24"/>
        </w:rPr>
        <w:t xml:space="preserve"> выдан </w:t>
      </w:r>
      <w:r w:rsidR="00D37CFD" w:rsidRPr="00A05BFE">
        <w:rPr>
          <w:rFonts w:ascii="Times New Roman" w:hAnsi="Times New Roman"/>
          <w:sz w:val="24"/>
          <w:szCs w:val="24"/>
        </w:rPr>
        <w:t xml:space="preserve">1 Отделом милиции УВД Одинцовского района </w:t>
      </w:r>
      <w:r w:rsidR="00B4491A" w:rsidRPr="00A05BFE">
        <w:rPr>
          <w:rFonts w:ascii="Times New Roman" w:hAnsi="Times New Roman"/>
          <w:sz w:val="24"/>
          <w:szCs w:val="24"/>
        </w:rPr>
        <w:t>Моско</w:t>
      </w:r>
      <w:r w:rsidRPr="00A05BFE">
        <w:rPr>
          <w:rFonts w:ascii="Times New Roman" w:hAnsi="Times New Roman"/>
          <w:sz w:val="24"/>
          <w:szCs w:val="24"/>
        </w:rPr>
        <w:t>вской области, 20.04.2014 года</w:t>
      </w:r>
      <w:r w:rsidR="00B4491A" w:rsidRPr="00A05BFE">
        <w:rPr>
          <w:rFonts w:ascii="Times New Roman" w:hAnsi="Times New Roman"/>
          <w:sz w:val="24"/>
          <w:szCs w:val="24"/>
        </w:rPr>
        <w:t xml:space="preserve">, адрес регистрации: Московская область, г. Одинцово, ул. </w:t>
      </w:r>
      <w:proofErr w:type="spellStart"/>
      <w:r w:rsidR="00B4491A" w:rsidRPr="00A05BFE">
        <w:rPr>
          <w:rFonts w:ascii="Times New Roman" w:hAnsi="Times New Roman"/>
          <w:sz w:val="24"/>
          <w:szCs w:val="24"/>
        </w:rPr>
        <w:t>Неделина</w:t>
      </w:r>
      <w:proofErr w:type="spellEnd"/>
      <w:r w:rsidR="00B4491A" w:rsidRPr="00A05BFE">
        <w:rPr>
          <w:rFonts w:ascii="Times New Roman" w:hAnsi="Times New Roman"/>
          <w:sz w:val="24"/>
          <w:szCs w:val="24"/>
        </w:rPr>
        <w:t>, д. 7А, кв.,</w:t>
      </w:r>
      <w:r w:rsidR="009D76F0" w:rsidRPr="00A05BFE">
        <w:rPr>
          <w:rFonts w:ascii="Times New Roman" w:hAnsi="Times New Roman"/>
          <w:sz w:val="24"/>
          <w:szCs w:val="24"/>
        </w:rPr>
        <w:t xml:space="preserve"> </w:t>
      </w:r>
      <w:r w:rsidR="007D43E7" w:rsidRPr="00A05BFE">
        <w:rPr>
          <w:rFonts w:ascii="Times New Roman" w:hAnsi="Times New Roman"/>
          <w:sz w:val="24"/>
          <w:szCs w:val="24"/>
        </w:rPr>
        <w:t>именуем</w:t>
      </w:r>
      <w:r w:rsidR="007916D9" w:rsidRPr="00A05BFE">
        <w:rPr>
          <w:rFonts w:ascii="Times New Roman" w:hAnsi="Times New Roman"/>
          <w:sz w:val="24"/>
          <w:szCs w:val="24"/>
        </w:rPr>
        <w:t>ый</w:t>
      </w:r>
      <w:r w:rsidR="000F6518" w:rsidRPr="00A05BFE">
        <w:rPr>
          <w:rFonts w:ascii="Times New Roman" w:hAnsi="Times New Roman"/>
          <w:sz w:val="24"/>
          <w:szCs w:val="24"/>
        </w:rPr>
        <w:t xml:space="preserve"> в дальнейшем по тексту «</w:t>
      </w:r>
      <w:r w:rsidR="007D43E7" w:rsidRPr="00A05BFE">
        <w:rPr>
          <w:rFonts w:ascii="Times New Roman" w:hAnsi="Times New Roman"/>
          <w:sz w:val="24"/>
          <w:szCs w:val="24"/>
        </w:rPr>
        <w:t>Истец</w:t>
      </w:r>
      <w:r w:rsidR="000F6518" w:rsidRPr="00A05BFE">
        <w:rPr>
          <w:rFonts w:ascii="Times New Roman" w:hAnsi="Times New Roman"/>
          <w:sz w:val="24"/>
          <w:szCs w:val="24"/>
        </w:rPr>
        <w:t>»</w:t>
      </w:r>
      <w:r w:rsidR="007D43E7" w:rsidRPr="00A05BFE">
        <w:rPr>
          <w:rFonts w:ascii="Times New Roman" w:hAnsi="Times New Roman"/>
          <w:sz w:val="24"/>
          <w:szCs w:val="24"/>
        </w:rPr>
        <w:t>, с одной стороны, и</w:t>
      </w:r>
    </w:p>
    <w:p w14:paraId="6F023993" w14:textId="77777777" w:rsidR="007D43E7" w:rsidRPr="00A05BFE" w:rsidRDefault="007822A5" w:rsidP="00B4491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bCs/>
          <w:sz w:val="24"/>
          <w:szCs w:val="24"/>
        </w:rPr>
        <w:t xml:space="preserve">ООО </w:t>
      </w:r>
      <w:r w:rsidR="000F6518" w:rsidRPr="00A05BFE">
        <w:rPr>
          <w:rFonts w:ascii="Times New Roman" w:hAnsi="Times New Roman"/>
          <w:bCs/>
          <w:sz w:val="24"/>
          <w:szCs w:val="24"/>
        </w:rPr>
        <w:t>«</w:t>
      </w:r>
      <w:r w:rsidRPr="00A05BFE">
        <w:rPr>
          <w:rFonts w:ascii="Times New Roman" w:hAnsi="Times New Roman"/>
          <w:bCs/>
          <w:sz w:val="24"/>
          <w:szCs w:val="24"/>
        </w:rPr>
        <w:t>Э</w:t>
      </w:r>
      <w:r w:rsidR="000F6518" w:rsidRPr="00A05BFE">
        <w:rPr>
          <w:rFonts w:ascii="Times New Roman" w:hAnsi="Times New Roman"/>
          <w:bCs/>
          <w:sz w:val="24"/>
          <w:szCs w:val="24"/>
        </w:rPr>
        <w:t>»</w:t>
      </w:r>
      <w:r w:rsidR="00B4491A" w:rsidRPr="00A05B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491A" w:rsidRPr="00A05BFE">
        <w:rPr>
          <w:rFonts w:ascii="Times New Roman" w:hAnsi="Times New Roman"/>
          <w:sz w:val="24"/>
          <w:szCs w:val="24"/>
        </w:rPr>
        <w:t>адрес</w:t>
      </w:r>
      <w:r w:rsidR="000F6518" w:rsidRPr="00A05BFE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19602, г"/>
        </w:smartTagPr>
        <w:r w:rsidR="000F6518" w:rsidRPr="00A05BFE">
          <w:rPr>
            <w:rFonts w:ascii="Times New Roman" w:hAnsi="Times New Roman"/>
            <w:sz w:val="24"/>
            <w:szCs w:val="24"/>
          </w:rPr>
          <w:t>119602, г</w:t>
        </w:r>
      </w:smartTag>
      <w:r w:rsidR="000F6518" w:rsidRPr="00A05BFE">
        <w:rPr>
          <w:rFonts w:ascii="Times New Roman" w:hAnsi="Times New Roman"/>
          <w:sz w:val="24"/>
          <w:szCs w:val="24"/>
        </w:rPr>
        <w:t xml:space="preserve">. Москва, ул. Академика Анохина, д.2, корп. 7, </w:t>
      </w:r>
      <w:r w:rsidR="007D43E7" w:rsidRPr="00A05BFE">
        <w:rPr>
          <w:rFonts w:ascii="Times New Roman" w:hAnsi="Times New Roman"/>
          <w:sz w:val="24"/>
          <w:szCs w:val="24"/>
        </w:rPr>
        <w:t xml:space="preserve">именуемое в дальнейшем по тексту </w:t>
      </w:r>
      <w:r w:rsidR="000F6518" w:rsidRPr="00A05BFE">
        <w:rPr>
          <w:rFonts w:ascii="Times New Roman" w:hAnsi="Times New Roman"/>
          <w:sz w:val="24"/>
          <w:szCs w:val="24"/>
        </w:rPr>
        <w:t>«</w:t>
      </w:r>
      <w:r w:rsidR="007D43E7" w:rsidRPr="00A05BFE">
        <w:rPr>
          <w:rFonts w:ascii="Times New Roman" w:hAnsi="Times New Roman"/>
          <w:sz w:val="24"/>
          <w:szCs w:val="24"/>
        </w:rPr>
        <w:t>Ответчик</w:t>
      </w:r>
      <w:r w:rsidR="000F6518" w:rsidRPr="00A05BFE">
        <w:rPr>
          <w:rFonts w:ascii="Times New Roman" w:hAnsi="Times New Roman"/>
          <w:sz w:val="24"/>
          <w:szCs w:val="24"/>
        </w:rPr>
        <w:t>»</w:t>
      </w:r>
      <w:r w:rsidR="007D43E7" w:rsidRPr="00A05BFE">
        <w:rPr>
          <w:rFonts w:ascii="Times New Roman" w:hAnsi="Times New Roman"/>
          <w:sz w:val="24"/>
          <w:szCs w:val="24"/>
        </w:rPr>
        <w:t xml:space="preserve">, в лице представителя </w:t>
      </w:r>
      <w:r w:rsidRPr="00A05BFE">
        <w:rPr>
          <w:rFonts w:ascii="Times New Roman" w:hAnsi="Times New Roman"/>
          <w:sz w:val="24"/>
          <w:szCs w:val="24"/>
        </w:rPr>
        <w:t>В.С.Ю.</w:t>
      </w:r>
      <w:r w:rsidR="007D43E7" w:rsidRPr="00A05BFE">
        <w:rPr>
          <w:rFonts w:ascii="Times New Roman" w:hAnsi="Times New Roman"/>
          <w:sz w:val="24"/>
          <w:szCs w:val="24"/>
        </w:rPr>
        <w:t>,</w:t>
      </w:r>
      <w:r w:rsidR="009053F4" w:rsidRPr="00A05BFE">
        <w:rPr>
          <w:rFonts w:ascii="Times New Roman" w:hAnsi="Times New Roman"/>
          <w:sz w:val="24"/>
          <w:szCs w:val="24"/>
        </w:rPr>
        <w:t xml:space="preserve"> </w:t>
      </w:r>
      <w:r w:rsidR="007D43E7" w:rsidRPr="00A05BFE">
        <w:rPr>
          <w:rFonts w:ascii="Times New Roman" w:hAnsi="Times New Roman"/>
          <w:sz w:val="24"/>
          <w:szCs w:val="24"/>
        </w:rPr>
        <w:t>действующего на</w:t>
      </w:r>
      <w:r w:rsidR="00B4491A" w:rsidRPr="00A05BFE">
        <w:rPr>
          <w:rFonts w:ascii="Times New Roman" w:hAnsi="Times New Roman"/>
          <w:sz w:val="24"/>
          <w:szCs w:val="24"/>
        </w:rPr>
        <w:t xml:space="preserve"> основании доверенности,</w:t>
      </w:r>
      <w:r w:rsidR="007D43E7" w:rsidRPr="00A05BFE">
        <w:rPr>
          <w:rFonts w:ascii="Times New Roman" w:hAnsi="Times New Roman"/>
          <w:sz w:val="24"/>
          <w:szCs w:val="24"/>
        </w:rPr>
        <w:t xml:space="preserve"> с другой стороны,</w:t>
      </w:r>
      <w:r w:rsidR="00B4491A" w:rsidRPr="00A05BFE">
        <w:rPr>
          <w:rFonts w:ascii="Times New Roman" w:hAnsi="Times New Roman"/>
          <w:sz w:val="24"/>
          <w:szCs w:val="24"/>
        </w:rPr>
        <w:t xml:space="preserve"> </w:t>
      </w:r>
      <w:r w:rsidR="007D43E7" w:rsidRPr="00A05BFE">
        <w:rPr>
          <w:rFonts w:ascii="Times New Roman" w:hAnsi="Times New Roman"/>
          <w:sz w:val="24"/>
          <w:szCs w:val="24"/>
        </w:rPr>
        <w:t xml:space="preserve">совместно именуемые по тексту </w:t>
      </w:r>
      <w:r w:rsidR="00146E07" w:rsidRPr="00A05BFE">
        <w:rPr>
          <w:rFonts w:ascii="Times New Roman" w:hAnsi="Times New Roman"/>
          <w:sz w:val="24"/>
          <w:szCs w:val="24"/>
        </w:rPr>
        <w:t>«</w:t>
      </w:r>
      <w:r w:rsidR="007D43E7" w:rsidRPr="00A05BFE">
        <w:rPr>
          <w:rFonts w:ascii="Times New Roman" w:hAnsi="Times New Roman"/>
          <w:sz w:val="24"/>
          <w:szCs w:val="24"/>
        </w:rPr>
        <w:t>Стороны</w:t>
      </w:r>
      <w:r w:rsidR="00146E07" w:rsidRPr="00A05BFE">
        <w:rPr>
          <w:rFonts w:ascii="Times New Roman" w:hAnsi="Times New Roman"/>
          <w:sz w:val="24"/>
          <w:szCs w:val="24"/>
        </w:rPr>
        <w:t>»</w:t>
      </w:r>
      <w:r w:rsidR="007D43E7" w:rsidRPr="00A05BFE">
        <w:rPr>
          <w:rFonts w:ascii="Times New Roman" w:hAnsi="Times New Roman"/>
          <w:sz w:val="24"/>
          <w:szCs w:val="24"/>
        </w:rPr>
        <w:t>, являющиеся сторонами по гражданскому делу, заключили настоящее мировое соглашение о нижеследующем:</w:t>
      </w:r>
    </w:p>
    <w:p w14:paraId="43679CAF" w14:textId="77777777" w:rsidR="007D43E7" w:rsidRPr="00A05BFE" w:rsidRDefault="007D43E7" w:rsidP="0089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 xml:space="preserve">Настоящее мировое соглашение заключается Сторонами в соответствии со </w:t>
      </w:r>
      <w:hyperlink r:id="rId5" w:history="1">
        <w:r w:rsidRPr="00A05BFE">
          <w:rPr>
            <w:rFonts w:ascii="Times New Roman" w:hAnsi="Times New Roman"/>
            <w:sz w:val="24"/>
            <w:szCs w:val="24"/>
          </w:rPr>
          <w:t>статьями 39</w:t>
        </w:r>
      </w:hyperlink>
      <w:r w:rsidRPr="00A05BFE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A05BFE">
          <w:rPr>
            <w:rFonts w:ascii="Times New Roman" w:hAnsi="Times New Roman"/>
            <w:sz w:val="24"/>
            <w:szCs w:val="24"/>
          </w:rPr>
          <w:t>173</w:t>
        </w:r>
      </w:hyperlink>
      <w:r w:rsidRPr="00A05BFE">
        <w:rPr>
          <w:rFonts w:ascii="Times New Roman" w:hAnsi="Times New Roman"/>
          <w:sz w:val="24"/>
          <w:szCs w:val="24"/>
        </w:rPr>
        <w:t xml:space="preserve"> Гражданского процессуального кодекса Российской Федерации в целях устранения по взаимному согласию Сторон возникших споров, явившихся причиной предъявления Истцом искового заявления.</w:t>
      </w:r>
    </w:p>
    <w:p w14:paraId="78F2CF25" w14:textId="77777777" w:rsidR="0079750C" w:rsidRPr="00A05BFE" w:rsidRDefault="007D43E7" w:rsidP="005A2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>1. По настоящему Мировом</w:t>
      </w:r>
      <w:r w:rsidR="000070B1" w:rsidRPr="00A05BFE">
        <w:rPr>
          <w:rFonts w:ascii="Times New Roman" w:hAnsi="Times New Roman"/>
          <w:sz w:val="24"/>
          <w:szCs w:val="24"/>
        </w:rPr>
        <w:t>у соглашению Ответчик обязуется</w:t>
      </w:r>
      <w:r w:rsidR="0079750C" w:rsidRPr="00A05BFE">
        <w:rPr>
          <w:rFonts w:ascii="Times New Roman" w:hAnsi="Times New Roman"/>
          <w:sz w:val="24"/>
          <w:szCs w:val="24"/>
        </w:rPr>
        <w:t>:</w:t>
      </w:r>
    </w:p>
    <w:p w14:paraId="1601BC06" w14:textId="77777777" w:rsidR="0079750C" w:rsidRPr="00A05BFE" w:rsidRDefault="0079750C" w:rsidP="0079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 xml:space="preserve">1.1. Выплатить Истцу компенсацию в размере 300 000 (Триста тысяч) рублей (без учета НДФЛ и иных установленных законом выплат) в течение 7 (семи) календарных дней с момента вступления в законную силу Определения </w:t>
      </w:r>
      <w:proofErr w:type="spellStart"/>
      <w:r w:rsidRPr="00A05BFE">
        <w:rPr>
          <w:rFonts w:ascii="Times New Roman" w:hAnsi="Times New Roman"/>
          <w:sz w:val="24"/>
          <w:szCs w:val="24"/>
        </w:rPr>
        <w:t>Никулинского</w:t>
      </w:r>
      <w:proofErr w:type="spellEnd"/>
      <w:r w:rsidRPr="00A05BFE">
        <w:rPr>
          <w:rFonts w:ascii="Times New Roman" w:hAnsi="Times New Roman"/>
          <w:sz w:val="24"/>
          <w:szCs w:val="24"/>
        </w:rPr>
        <w:t xml:space="preserve"> районного суда г. Москвы об утверждении настоящего Мирового.</w:t>
      </w:r>
    </w:p>
    <w:p w14:paraId="5B96F623" w14:textId="77777777" w:rsidR="0079750C" w:rsidRPr="00A05BFE" w:rsidRDefault="0079750C" w:rsidP="00797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A05BFE">
        <w:rPr>
          <w:rFonts w:ascii="Times New Roman" w:hAnsi="Times New Roman"/>
          <w:sz w:val="24"/>
          <w:szCs w:val="24"/>
          <w:u w:val="single"/>
        </w:rPr>
        <w:t xml:space="preserve">Реквизиты для перечисления предоставлены Истцом: </w:t>
      </w:r>
    </w:p>
    <w:p w14:paraId="496D9340" w14:textId="77777777" w:rsidR="0079750C" w:rsidRPr="00A05BFE" w:rsidRDefault="007822A5" w:rsidP="007822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>Получатель: Л.Р.В.</w:t>
      </w:r>
      <w:r w:rsidR="0079750C" w:rsidRPr="00A05BFE">
        <w:rPr>
          <w:rFonts w:ascii="Times New Roman" w:hAnsi="Times New Roman"/>
          <w:sz w:val="24"/>
          <w:szCs w:val="24"/>
        </w:rPr>
        <w:t>;</w:t>
      </w:r>
    </w:p>
    <w:p w14:paraId="0BB6E5BB" w14:textId="77777777" w:rsidR="0079750C" w:rsidRPr="00A05BFE" w:rsidRDefault="0079750C" w:rsidP="007822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BFE">
        <w:rPr>
          <w:rFonts w:ascii="Times New Roman" w:hAnsi="Times New Roman"/>
          <w:sz w:val="24"/>
          <w:szCs w:val="24"/>
        </w:rPr>
        <w:t>Номер счета</w:t>
      </w:r>
      <w:r w:rsidRPr="00A05B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297E47E" w14:textId="77777777" w:rsidR="0079750C" w:rsidRPr="00A05BFE" w:rsidRDefault="0079750C" w:rsidP="007822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BFE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</w:t>
      </w:r>
      <w:r w:rsidR="007822A5" w:rsidRPr="00A05BF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05B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822A5" w:rsidRPr="00A05BFE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 w:rsidRPr="00A05BFE">
        <w:rPr>
          <w:rFonts w:ascii="Times New Roman" w:eastAsia="Times New Roman" w:hAnsi="Times New Roman"/>
          <w:sz w:val="24"/>
          <w:szCs w:val="24"/>
          <w:lang w:eastAsia="ru-RU"/>
        </w:rPr>
        <w:t xml:space="preserve"> Г.МОСКВА </w:t>
      </w:r>
    </w:p>
    <w:p w14:paraId="18257A09" w14:textId="77777777" w:rsidR="0079750C" w:rsidRPr="00A05BFE" w:rsidRDefault="007822A5" w:rsidP="007822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BFE">
        <w:rPr>
          <w:rFonts w:ascii="Times New Roman" w:eastAsia="Times New Roman" w:hAnsi="Times New Roman"/>
          <w:sz w:val="24"/>
          <w:szCs w:val="24"/>
          <w:lang w:eastAsia="ru-RU"/>
        </w:rPr>
        <w:t>БИК</w:t>
      </w:r>
      <w:r w:rsidR="0079750C" w:rsidRPr="00A05B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0C770F4" w14:textId="77777777" w:rsidR="0079750C" w:rsidRPr="00A05BFE" w:rsidRDefault="007822A5" w:rsidP="007822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BFE"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</w:t>
      </w:r>
      <w:r w:rsidR="0079750C" w:rsidRPr="00A05B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E452EA3" w14:textId="77777777" w:rsidR="0079750C" w:rsidRPr="00A05BFE" w:rsidRDefault="0079750C" w:rsidP="007822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BFE">
        <w:rPr>
          <w:rFonts w:ascii="Times New Roman" w:eastAsia="Times New Roman" w:hAnsi="Times New Roman"/>
          <w:sz w:val="24"/>
          <w:szCs w:val="24"/>
          <w:lang w:eastAsia="ru-RU"/>
        </w:rPr>
        <w:t>КПП;</w:t>
      </w:r>
    </w:p>
    <w:p w14:paraId="2F1AEF91" w14:textId="77777777" w:rsidR="0079750C" w:rsidRPr="00A05BFE" w:rsidRDefault="0079750C" w:rsidP="007822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BFE">
        <w:rPr>
          <w:rFonts w:ascii="Times New Roman" w:eastAsia="Times New Roman" w:hAnsi="Times New Roman"/>
          <w:sz w:val="24"/>
          <w:szCs w:val="24"/>
          <w:lang w:eastAsia="ru-RU"/>
        </w:rPr>
        <w:t>ОКПО;</w:t>
      </w:r>
    </w:p>
    <w:p w14:paraId="37656B0A" w14:textId="77777777" w:rsidR="0079750C" w:rsidRPr="00A05BFE" w:rsidRDefault="0079750C" w:rsidP="007822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BF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822A5" w:rsidRPr="00A05BFE">
        <w:rPr>
          <w:rFonts w:ascii="Times New Roman" w:eastAsia="Times New Roman" w:hAnsi="Times New Roman"/>
          <w:sz w:val="24"/>
          <w:szCs w:val="24"/>
          <w:lang w:eastAsia="ru-RU"/>
        </w:rPr>
        <w:t xml:space="preserve">ридический адрес банка: </w:t>
      </w:r>
      <w:r w:rsidRPr="00A05BFE">
        <w:rPr>
          <w:rFonts w:ascii="Times New Roman" w:eastAsia="Times New Roman" w:hAnsi="Times New Roman"/>
          <w:sz w:val="24"/>
          <w:szCs w:val="24"/>
          <w:lang w:eastAsia="ru-RU"/>
        </w:rPr>
        <w:t>МОСКВА, УЛ.В</w:t>
      </w:r>
      <w:r w:rsidR="007822A5" w:rsidRPr="00A05BFE">
        <w:rPr>
          <w:rFonts w:ascii="Times New Roman" w:eastAsia="Times New Roman" w:hAnsi="Times New Roman"/>
          <w:sz w:val="24"/>
          <w:szCs w:val="24"/>
          <w:lang w:eastAsia="ru-RU"/>
        </w:rPr>
        <w:t>.,</w:t>
      </w:r>
    </w:p>
    <w:p w14:paraId="48C81E8C" w14:textId="77777777" w:rsidR="0079750C" w:rsidRPr="00A05BFE" w:rsidRDefault="0079750C" w:rsidP="005A2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048B860" w14:textId="77777777" w:rsidR="0079750C" w:rsidRPr="00A05BFE" w:rsidRDefault="0079750C" w:rsidP="00702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 xml:space="preserve">1.2. В течение 7 (семи) календарных дней с момента вступления в законную силу Определения </w:t>
      </w:r>
      <w:proofErr w:type="spellStart"/>
      <w:r w:rsidRPr="00A05BFE">
        <w:rPr>
          <w:rFonts w:ascii="Times New Roman" w:hAnsi="Times New Roman"/>
          <w:sz w:val="24"/>
          <w:szCs w:val="24"/>
        </w:rPr>
        <w:t>Никулинского</w:t>
      </w:r>
      <w:proofErr w:type="spellEnd"/>
      <w:r w:rsidRPr="00A05BFE">
        <w:rPr>
          <w:rFonts w:ascii="Times New Roman" w:hAnsi="Times New Roman"/>
          <w:sz w:val="24"/>
          <w:szCs w:val="24"/>
        </w:rPr>
        <w:t xml:space="preserve"> районного суда г. Москвы об утверждении настоящего Мирового соглашения изменить формулировку причины увольнения Истца на увольнение по собственному желанию, </w:t>
      </w:r>
      <w:hyperlink r:id="rId7" w:history="1">
        <w:r w:rsidRPr="00A05BFE">
          <w:rPr>
            <w:rFonts w:ascii="Times New Roman" w:hAnsi="Times New Roman"/>
            <w:sz w:val="24"/>
            <w:szCs w:val="24"/>
          </w:rPr>
          <w:t>п. 3 ч. 1 ст. 77</w:t>
        </w:r>
      </w:hyperlink>
      <w:r w:rsidRPr="00A05BFE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внести соответствующие исправления в кадровые документы Истца, в том числе в </w:t>
      </w:r>
      <w:r w:rsidRPr="00A05BFE">
        <w:rPr>
          <w:rFonts w:ascii="Times New Roman" w:hAnsi="Times New Roman"/>
          <w:sz w:val="24"/>
          <w:szCs w:val="24"/>
        </w:rPr>
        <w:lastRenderedPageBreak/>
        <w:t>изданные Ответчиком в связи с увольнением Истца приказы, а так же в трудовую книжку Истца. При этом дата увольнения Истца - 16.09</w:t>
      </w:r>
      <w:r w:rsidR="00702AA9" w:rsidRPr="00A05BFE">
        <w:rPr>
          <w:rFonts w:ascii="Times New Roman" w:hAnsi="Times New Roman"/>
          <w:sz w:val="24"/>
          <w:szCs w:val="24"/>
        </w:rPr>
        <w:t>.2014 г. не подлежит изменению.</w:t>
      </w:r>
    </w:p>
    <w:p w14:paraId="40D61AB5" w14:textId="77777777" w:rsidR="00702AA9" w:rsidRPr="00A05BFE" w:rsidRDefault="0079750C" w:rsidP="00702AA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 xml:space="preserve">1.3. </w:t>
      </w:r>
      <w:r w:rsidR="00702AA9" w:rsidRPr="00A05BFE">
        <w:rPr>
          <w:rFonts w:ascii="Times New Roman" w:hAnsi="Times New Roman"/>
          <w:sz w:val="24"/>
          <w:szCs w:val="24"/>
        </w:rPr>
        <w:t>Выдать Истцу дубликат трудовой книжки без недействительных записей в соответствии с п. 33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 N 225 «О трудовых книжках».</w:t>
      </w:r>
    </w:p>
    <w:p w14:paraId="70CB77CE" w14:textId="77777777" w:rsidR="0041782A" w:rsidRPr="00A05BFE" w:rsidRDefault="007D43E7" w:rsidP="0089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 xml:space="preserve">2. Истец в свою очередь по настоящему Мировому соглашению отказывается от </w:t>
      </w:r>
      <w:r w:rsidR="000831C2" w:rsidRPr="00A05BFE">
        <w:rPr>
          <w:rFonts w:ascii="Times New Roman" w:hAnsi="Times New Roman"/>
          <w:sz w:val="24"/>
          <w:szCs w:val="24"/>
        </w:rPr>
        <w:t xml:space="preserve">всех </w:t>
      </w:r>
      <w:r w:rsidRPr="00A05BFE">
        <w:rPr>
          <w:rFonts w:ascii="Times New Roman" w:hAnsi="Times New Roman"/>
          <w:sz w:val="24"/>
          <w:szCs w:val="24"/>
        </w:rPr>
        <w:t>своих требований к Ответчику, составляющи</w:t>
      </w:r>
      <w:r w:rsidR="0041782A" w:rsidRPr="00A05BFE">
        <w:rPr>
          <w:rFonts w:ascii="Times New Roman" w:hAnsi="Times New Roman"/>
          <w:sz w:val="24"/>
          <w:szCs w:val="24"/>
        </w:rPr>
        <w:t>х предмет</w:t>
      </w:r>
      <w:r w:rsidR="007720B7" w:rsidRPr="00A05BFE">
        <w:rPr>
          <w:rFonts w:ascii="Times New Roman" w:hAnsi="Times New Roman"/>
          <w:sz w:val="24"/>
          <w:szCs w:val="24"/>
        </w:rPr>
        <w:t xml:space="preserve"> иска в полном объеме.</w:t>
      </w:r>
      <w:r w:rsidR="0041782A" w:rsidRPr="00A05BFE">
        <w:rPr>
          <w:rFonts w:ascii="Times New Roman" w:hAnsi="Times New Roman"/>
          <w:sz w:val="24"/>
          <w:szCs w:val="24"/>
        </w:rPr>
        <w:t xml:space="preserve"> </w:t>
      </w:r>
    </w:p>
    <w:p w14:paraId="48C002CF" w14:textId="77777777" w:rsidR="006978F4" w:rsidRPr="00A05BFE" w:rsidRDefault="000831C2" w:rsidP="0089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>Истец</w:t>
      </w:r>
      <w:r w:rsidR="006978F4" w:rsidRPr="00A05BFE">
        <w:rPr>
          <w:rFonts w:ascii="Times New Roman" w:hAnsi="Times New Roman"/>
          <w:sz w:val="24"/>
          <w:szCs w:val="24"/>
        </w:rPr>
        <w:t>,</w:t>
      </w:r>
      <w:r w:rsidRPr="00A05BFE">
        <w:rPr>
          <w:rFonts w:ascii="Times New Roman" w:hAnsi="Times New Roman"/>
          <w:sz w:val="24"/>
          <w:szCs w:val="24"/>
        </w:rPr>
        <w:t xml:space="preserve"> подписанием настоящего Мирового соглашения</w:t>
      </w:r>
      <w:r w:rsidR="006978F4" w:rsidRPr="00A05BFE">
        <w:rPr>
          <w:rFonts w:ascii="Times New Roman" w:hAnsi="Times New Roman"/>
          <w:sz w:val="24"/>
          <w:szCs w:val="24"/>
        </w:rPr>
        <w:t>,</w:t>
      </w:r>
      <w:r w:rsidRPr="00A05BFE">
        <w:rPr>
          <w:rFonts w:ascii="Times New Roman" w:hAnsi="Times New Roman"/>
          <w:sz w:val="24"/>
          <w:szCs w:val="24"/>
        </w:rPr>
        <w:t xml:space="preserve"> подтверждает, что указанная в п.1 настоящего Мирового соглашения компенсация включает в себя </w:t>
      </w:r>
      <w:r w:rsidR="006978F4" w:rsidRPr="00A05BFE">
        <w:rPr>
          <w:rFonts w:ascii="Times New Roman" w:hAnsi="Times New Roman"/>
          <w:sz w:val="24"/>
          <w:szCs w:val="24"/>
        </w:rPr>
        <w:t>достигнутую соглашением Истца и Ответчика компенсацию:</w:t>
      </w:r>
    </w:p>
    <w:p w14:paraId="0938AB79" w14:textId="77777777" w:rsidR="000831C2" w:rsidRPr="00A05BFE" w:rsidRDefault="0079750C" w:rsidP="0089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 xml:space="preserve">- </w:t>
      </w:r>
      <w:r w:rsidR="006978F4" w:rsidRPr="00A05BFE">
        <w:rPr>
          <w:rFonts w:ascii="Times New Roman" w:hAnsi="Times New Roman"/>
          <w:sz w:val="24"/>
          <w:szCs w:val="24"/>
        </w:rPr>
        <w:t>морального вреда, причиненного Истцу Ответчиком, вытекающего из увольнения Истца, лишения его возможности трудиться;</w:t>
      </w:r>
    </w:p>
    <w:p w14:paraId="5E17067D" w14:textId="77777777" w:rsidR="006978F4" w:rsidRPr="00A05BFE" w:rsidRDefault="006978F4" w:rsidP="0089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 xml:space="preserve">- времени вынужденного прогула Истца с 16.09.2014 г. по дату </w:t>
      </w:r>
      <w:r w:rsidR="00702AA9" w:rsidRPr="00A05BFE">
        <w:rPr>
          <w:rFonts w:ascii="Times New Roman" w:hAnsi="Times New Roman"/>
          <w:sz w:val="24"/>
          <w:szCs w:val="24"/>
        </w:rPr>
        <w:t>вступления в силу Определения суда</w:t>
      </w:r>
      <w:r w:rsidRPr="00A05BFE">
        <w:rPr>
          <w:rFonts w:ascii="Times New Roman" w:hAnsi="Times New Roman"/>
          <w:sz w:val="24"/>
          <w:szCs w:val="24"/>
        </w:rPr>
        <w:t>, а также за любые другие периоды, которые имели или будут иметь место в связи с увольнением Истца;</w:t>
      </w:r>
    </w:p>
    <w:p w14:paraId="3460D8D4" w14:textId="77777777" w:rsidR="006978F4" w:rsidRPr="00A05BFE" w:rsidRDefault="006978F4" w:rsidP="0089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>- любых убытков Истца, связанных с увольнением Истца, которые возникли к моменту подписания настоящего Мирового соглашения или будут иметь место в будущем</w:t>
      </w:r>
      <w:r w:rsidR="005A2280" w:rsidRPr="00A05BFE">
        <w:rPr>
          <w:rFonts w:ascii="Times New Roman" w:hAnsi="Times New Roman"/>
          <w:sz w:val="24"/>
          <w:szCs w:val="24"/>
        </w:rPr>
        <w:t>;</w:t>
      </w:r>
    </w:p>
    <w:p w14:paraId="026B1AAE" w14:textId="77777777" w:rsidR="005A2280" w:rsidRPr="00A05BFE" w:rsidRDefault="005A2280" w:rsidP="0089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 xml:space="preserve">- иных финансовых претензий Истца к Ответчику, которые обусловлены или связаны с </w:t>
      </w:r>
      <w:r w:rsidR="00815D05" w:rsidRPr="00A05BFE">
        <w:rPr>
          <w:rFonts w:ascii="Times New Roman" w:hAnsi="Times New Roman"/>
          <w:sz w:val="24"/>
          <w:szCs w:val="24"/>
        </w:rPr>
        <w:t>фактом</w:t>
      </w:r>
      <w:r w:rsidRPr="00A05BFE">
        <w:rPr>
          <w:rFonts w:ascii="Times New Roman" w:hAnsi="Times New Roman"/>
          <w:sz w:val="24"/>
          <w:szCs w:val="24"/>
        </w:rPr>
        <w:t xml:space="preserve"> работы Истца у Ответчика или увольнением Истца, которые имеются к моменту подписания настоящего Мирового соглашения или возникнут в будущем.</w:t>
      </w:r>
    </w:p>
    <w:p w14:paraId="61EB3AA2" w14:textId="77777777" w:rsidR="005A2280" w:rsidRPr="00A05BFE" w:rsidRDefault="005A2280" w:rsidP="0089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 xml:space="preserve">3. </w:t>
      </w:r>
      <w:r w:rsidR="00815D05" w:rsidRPr="00A05BFE">
        <w:rPr>
          <w:rFonts w:ascii="Times New Roman" w:hAnsi="Times New Roman"/>
          <w:sz w:val="24"/>
          <w:szCs w:val="24"/>
        </w:rPr>
        <w:t>В</w:t>
      </w:r>
      <w:r w:rsidRPr="00A05BFE">
        <w:rPr>
          <w:rFonts w:ascii="Times New Roman" w:hAnsi="Times New Roman"/>
          <w:sz w:val="24"/>
          <w:szCs w:val="24"/>
        </w:rPr>
        <w:t xml:space="preserve"> целях исполнения настоящего Мирового соглашения в течение 5 (пяти) календарных дней с момента вступления в законную силу Определения </w:t>
      </w:r>
      <w:proofErr w:type="spellStart"/>
      <w:r w:rsidRPr="00A05BFE">
        <w:rPr>
          <w:rFonts w:ascii="Times New Roman" w:hAnsi="Times New Roman"/>
          <w:sz w:val="24"/>
          <w:szCs w:val="24"/>
        </w:rPr>
        <w:t>Никулинского</w:t>
      </w:r>
      <w:proofErr w:type="spellEnd"/>
      <w:r w:rsidRPr="00A05BFE">
        <w:rPr>
          <w:rFonts w:ascii="Times New Roman" w:hAnsi="Times New Roman"/>
          <w:sz w:val="24"/>
          <w:szCs w:val="24"/>
        </w:rPr>
        <w:t xml:space="preserve"> районного суда г. Москвы об утверждении настоящего Мирового соглашения </w:t>
      </w:r>
      <w:r w:rsidR="00815D05" w:rsidRPr="00A05BFE">
        <w:rPr>
          <w:rFonts w:ascii="Times New Roman" w:hAnsi="Times New Roman"/>
          <w:sz w:val="24"/>
          <w:szCs w:val="24"/>
        </w:rPr>
        <w:t xml:space="preserve">Истец </w:t>
      </w:r>
      <w:r w:rsidRPr="00A05BFE">
        <w:rPr>
          <w:rFonts w:ascii="Times New Roman" w:hAnsi="Times New Roman"/>
          <w:sz w:val="24"/>
          <w:szCs w:val="24"/>
        </w:rPr>
        <w:t xml:space="preserve">обязуется </w:t>
      </w:r>
      <w:r w:rsidR="00E60629" w:rsidRPr="00A05BFE">
        <w:rPr>
          <w:rFonts w:ascii="Times New Roman" w:hAnsi="Times New Roman"/>
          <w:sz w:val="24"/>
          <w:szCs w:val="24"/>
        </w:rPr>
        <w:t xml:space="preserve">явиться к Ответчику, </w:t>
      </w:r>
      <w:r w:rsidRPr="00A05BFE">
        <w:rPr>
          <w:rFonts w:ascii="Times New Roman" w:hAnsi="Times New Roman"/>
          <w:sz w:val="24"/>
          <w:szCs w:val="24"/>
        </w:rPr>
        <w:t>согласовав предварите</w:t>
      </w:r>
      <w:r w:rsidR="00E60629" w:rsidRPr="00A05BFE">
        <w:rPr>
          <w:rFonts w:ascii="Times New Roman" w:hAnsi="Times New Roman"/>
          <w:sz w:val="24"/>
          <w:szCs w:val="24"/>
        </w:rPr>
        <w:t xml:space="preserve">льно, но не менее, чем за 2 часа </w:t>
      </w:r>
      <w:r w:rsidR="00815D05" w:rsidRPr="00A05BFE">
        <w:rPr>
          <w:rFonts w:ascii="Times New Roman" w:hAnsi="Times New Roman"/>
          <w:sz w:val="24"/>
          <w:szCs w:val="24"/>
        </w:rPr>
        <w:t>время своего визита, для получения копий кадровых документов, а также в тот же срок предоставить трудовую книжку для внесения в нее изменений об основании увольнения.</w:t>
      </w:r>
    </w:p>
    <w:p w14:paraId="18354641" w14:textId="77777777" w:rsidR="00895ADA" w:rsidRPr="00A05BFE" w:rsidRDefault="005A2280" w:rsidP="0089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>4</w:t>
      </w:r>
      <w:r w:rsidR="007D43E7" w:rsidRPr="00A05BFE">
        <w:rPr>
          <w:rFonts w:ascii="Times New Roman" w:hAnsi="Times New Roman"/>
          <w:sz w:val="24"/>
          <w:szCs w:val="24"/>
        </w:rPr>
        <w:t>.</w:t>
      </w:r>
      <w:r w:rsidR="00365F26" w:rsidRPr="00A05BFE">
        <w:rPr>
          <w:rFonts w:ascii="Times New Roman" w:hAnsi="Times New Roman"/>
          <w:sz w:val="24"/>
          <w:szCs w:val="24"/>
        </w:rPr>
        <w:t xml:space="preserve"> </w:t>
      </w:r>
      <w:r w:rsidR="007D43E7" w:rsidRPr="00A05BFE">
        <w:rPr>
          <w:rFonts w:ascii="Times New Roman" w:hAnsi="Times New Roman"/>
          <w:sz w:val="24"/>
          <w:szCs w:val="24"/>
        </w:rPr>
        <w:t xml:space="preserve">С момента </w:t>
      </w:r>
      <w:r w:rsidR="000831C2" w:rsidRPr="00A05BFE">
        <w:rPr>
          <w:rFonts w:ascii="Times New Roman" w:hAnsi="Times New Roman"/>
          <w:sz w:val="24"/>
          <w:szCs w:val="24"/>
        </w:rPr>
        <w:t>исполнения Ответчиком</w:t>
      </w:r>
      <w:r w:rsidR="007D43E7" w:rsidRPr="00A05BFE">
        <w:rPr>
          <w:rFonts w:ascii="Times New Roman" w:hAnsi="Times New Roman"/>
          <w:sz w:val="24"/>
          <w:szCs w:val="24"/>
        </w:rPr>
        <w:t xml:space="preserve"> </w:t>
      </w:r>
      <w:r w:rsidR="006978F4" w:rsidRPr="00A05BFE">
        <w:rPr>
          <w:rFonts w:ascii="Times New Roman" w:hAnsi="Times New Roman"/>
          <w:sz w:val="24"/>
          <w:szCs w:val="24"/>
        </w:rPr>
        <w:t xml:space="preserve">п. 1 </w:t>
      </w:r>
      <w:r w:rsidR="007D43E7" w:rsidRPr="00A05BFE">
        <w:rPr>
          <w:rFonts w:ascii="Times New Roman" w:hAnsi="Times New Roman"/>
          <w:sz w:val="24"/>
          <w:szCs w:val="24"/>
        </w:rPr>
        <w:t xml:space="preserve">настоящего соглашения Истец не </w:t>
      </w:r>
      <w:r w:rsidR="000831C2" w:rsidRPr="00A05BFE">
        <w:rPr>
          <w:rFonts w:ascii="Times New Roman" w:hAnsi="Times New Roman"/>
          <w:sz w:val="24"/>
          <w:szCs w:val="24"/>
        </w:rPr>
        <w:t>будет иметь</w:t>
      </w:r>
      <w:r w:rsidR="007D43E7" w:rsidRPr="00A05BFE">
        <w:rPr>
          <w:rFonts w:ascii="Times New Roman" w:hAnsi="Times New Roman"/>
          <w:sz w:val="24"/>
          <w:szCs w:val="24"/>
        </w:rPr>
        <w:t xml:space="preserve"> к Ответчику каких-либо требований</w:t>
      </w:r>
      <w:r w:rsidR="000831C2" w:rsidRPr="00A05BFE">
        <w:rPr>
          <w:rFonts w:ascii="Times New Roman" w:hAnsi="Times New Roman"/>
          <w:sz w:val="24"/>
          <w:szCs w:val="24"/>
        </w:rPr>
        <w:t xml:space="preserve"> (в том числе финансовых)</w:t>
      </w:r>
      <w:r w:rsidR="007D43E7" w:rsidRPr="00A05BFE">
        <w:rPr>
          <w:rFonts w:ascii="Times New Roman" w:hAnsi="Times New Roman"/>
          <w:sz w:val="24"/>
          <w:szCs w:val="24"/>
        </w:rPr>
        <w:t>, связанных прямо или косвенно с</w:t>
      </w:r>
      <w:r w:rsidR="000831C2" w:rsidRPr="00A05BFE">
        <w:rPr>
          <w:rFonts w:ascii="Times New Roman" w:hAnsi="Times New Roman"/>
          <w:sz w:val="24"/>
          <w:szCs w:val="24"/>
        </w:rPr>
        <w:t xml:space="preserve"> периодом работы Истца у Ответчика</w:t>
      </w:r>
      <w:r w:rsidRPr="00A05BFE">
        <w:rPr>
          <w:rFonts w:ascii="Times New Roman" w:hAnsi="Times New Roman"/>
          <w:sz w:val="24"/>
          <w:szCs w:val="24"/>
        </w:rPr>
        <w:t xml:space="preserve"> или увольнением Истца, которые имеются к моменту подписания настоящего Мирового соглашения или возникнут в будущем.</w:t>
      </w:r>
    </w:p>
    <w:p w14:paraId="4ED4D739" w14:textId="77777777" w:rsidR="007D43E7" w:rsidRPr="00A05BFE" w:rsidRDefault="005A2280" w:rsidP="0089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>5</w:t>
      </w:r>
      <w:r w:rsidR="007D43E7" w:rsidRPr="00A05BFE">
        <w:rPr>
          <w:rFonts w:ascii="Times New Roman" w:hAnsi="Times New Roman"/>
          <w:sz w:val="24"/>
          <w:szCs w:val="24"/>
        </w:rPr>
        <w:t xml:space="preserve">. Судебные расходы, связанные прямо или косвенно с настоящим гражданским делом, </w:t>
      </w:r>
      <w:r w:rsidR="0019109A" w:rsidRPr="00A05BFE">
        <w:rPr>
          <w:rFonts w:ascii="Times New Roman" w:hAnsi="Times New Roman"/>
          <w:sz w:val="24"/>
          <w:szCs w:val="24"/>
        </w:rPr>
        <w:t xml:space="preserve">в том числе уплаченная государственная пошлина, </w:t>
      </w:r>
      <w:r w:rsidR="007D43E7" w:rsidRPr="00A05BFE">
        <w:rPr>
          <w:rFonts w:ascii="Times New Roman" w:hAnsi="Times New Roman"/>
          <w:sz w:val="24"/>
          <w:szCs w:val="24"/>
        </w:rPr>
        <w:t>Сторонами друг другу не возмещаются и лежат исключительно на той Стороне, которая их понесла.</w:t>
      </w:r>
    </w:p>
    <w:p w14:paraId="5651749B" w14:textId="77777777" w:rsidR="007D43E7" w:rsidRPr="00A05BFE" w:rsidRDefault="005A2280" w:rsidP="0089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>6</w:t>
      </w:r>
      <w:r w:rsidR="007D43E7" w:rsidRPr="00A05BFE">
        <w:rPr>
          <w:rFonts w:ascii="Times New Roman" w:hAnsi="Times New Roman"/>
          <w:sz w:val="24"/>
          <w:szCs w:val="24"/>
        </w:rPr>
        <w:t>. Стороны обязуются воздерживаться от распространения в дальнейшем в отнош</w:t>
      </w:r>
      <w:r w:rsidR="000831C2" w:rsidRPr="00A05BFE">
        <w:rPr>
          <w:rFonts w:ascii="Times New Roman" w:hAnsi="Times New Roman"/>
          <w:sz w:val="24"/>
          <w:szCs w:val="24"/>
        </w:rPr>
        <w:t>ении друг друга в любой форме не</w:t>
      </w:r>
      <w:r w:rsidR="007D43E7" w:rsidRPr="00A05BFE">
        <w:rPr>
          <w:rFonts w:ascii="Times New Roman" w:hAnsi="Times New Roman"/>
          <w:sz w:val="24"/>
          <w:szCs w:val="24"/>
        </w:rPr>
        <w:t>достоверной информации и сведений, умаляющих честь, достоинство и деловую репутацию.</w:t>
      </w:r>
    </w:p>
    <w:p w14:paraId="0DF3426B" w14:textId="77777777" w:rsidR="007D43E7" w:rsidRPr="00A05BFE" w:rsidRDefault="005A2280" w:rsidP="0089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>7</w:t>
      </w:r>
      <w:r w:rsidR="007D43E7" w:rsidRPr="00A05BFE">
        <w:rPr>
          <w:rFonts w:ascii="Times New Roman" w:hAnsi="Times New Roman"/>
          <w:sz w:val="24"/>
          <w:szCs w:val="24"/>
        </w:rPr>
        <w:t>. Стороны договорились, что положения настоящего соглашения, равно как и факт его заключения, являются конфиденциальной информацией. Передача такой информации третьим лицам возможна только при получении согласия на такую передачу передающей Стороной от другой Стороны по настоящему соглашению.</w:t>
      </w:r>
    </w:p>
    <w:p w14:paraId="4847A9C2" w14:textId="77777777" w:rsidR="007D43E7" w:rsidRPr="00A05BFE" w:rsidRDefault="005A2280" w:rsidP="00782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>8</w:t>
      </w:r>
      <w:r w:rsidR="007D43E7" w:rsidRPr="00A05BFE">
        <w:rPr>
          <w:rFonts w:ascii="Times New Roman" w:hAnsi="Times New Roman"/>
          <w:sz w:val="24"/>
          <w:szCs w:val="24"/>
        </w:rPr>
        <w:t>. Настоящее мировое соглашение составлено на двух листах в 3 (трех) экземплярах, имеющих равную юридическую силу, по одному экземпляру для каждой из Сторон и один экземпляр для утверждения судом и приобщения к материалам дела.</w:t>
      </w:r>
    </w:p>
    <w:p w14:paraId="00485BBC" w14:textId="77777777" w:rsidR="007D43E7" w:rsidRPr="00A05BFE" w:rsidRDefault="007D43E7" w:rsidP="0089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>Мировое соглашение не нарушает права и законные интересы других лиц и не противоречит закону.</w:t>
      </w:r>
    </w:p>
    <w:p w14:paraId="72F3F01E" w14:textId="77777777" w:rsidR="007D43E7" w:rsidRPr="00A05BFE" w:rsidRDefault="007D43E7" w:rsidP="0089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BFE">
        <w:rPr>
          <w:rFonts w:ascii="Times New Roman" w:hAnsi="Times New Roman"/>
          <w:sz w:val="24"/>
          <w:szCs w:val="24"/>
        </w:rPr>
        <w:t xml:space="preserve">На основании </w:t>
      </w:r>
      <w:hyperlink r:id="rId8" w:history="1">
        <w:r w:rsidRPr="00A05BFE">
          <w:rPr>
            <w:rFonts w:ascii="Times New Roman" w:hAnsi="Times New Roman"/>
            <w:sz w:val="24"/>
            <w:szCs w:val="24"/>
          </w:rPr>
          <w:t>ст. 173</w:t>
        </w:r>
      </w:hyperlink>
      <w:r w:rsidRPr="00A05BFE">
        <w:rPr>
          <w:rFonts w:ascii="Times New Roman" w:hAnsi="Times New Roman"/>
          <w:sz w:val="24"/>
          <w:szCs w:val="24"/>
        </w:rPr>
        <w:t xml:space="preserve"> ГПК РФ стороны просят утвердить мировое соглашение. Последствия прекращения производства по делу в связи с заключением мирового соглашения, предусмотренные </w:t>
      </w:r>
      <w:hyperlink r:id="rId9" w:history="1">
        <w:r w:rsidRPr="00A05BFE">
          <w:rPr>
            <w:rFonts w:ascii="Times New Roman" w:hAnsi="Times New Roman"/>
            <w:sz w:val="24"/>
            <w:szCs w:val="24"/>
          </w:rPr>
          <w:t>ст. 221</w:t>
        </w:r>
      </w:hyperlink>
      <w:r w:rsidRPr="00A05BFE">
        <w:rPr>
          <w:rFonts w:ascii="Times New Roman" w:hAnsi="Times New Roman"/>
          <w:sz w:val="24"/>
          <w:szCs w:val="24"/>
        </w:rPr>
        <w:t xml:space="preserve"> ГПК РФ, сторонам разъяснены и понятны.</w:t>
      </w:r>
    </w:p>
    <w:p w14:paraId="134FB147" w14:textId="77777777" w:rsidR="007D43E7" w:rsidRPr="00A05BFE" w:rsidRDefault="007D43E7" w:rsidP="0089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50B4C0" w14:textId="77777777" w:rsidR="007D43E7" w:rsidRPr="00A05BFE" w:rsidRDefault="007D43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5BFE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14:paraId="7A332049" w14:textId="77777777" w:rsidR="007D43E7" w:rsidRPr="00A05BFE" w:rsidRDefault="007D43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6A7826" w14:textId="77777777" w:rsidR="007D43E7" w:rsidRPr="00A05BFE" w:rsidRDefault="00782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5BFE">
        <w:rPr>
          <w:rFonts w:ascii="Times New Roman" w:hAnsi="Times New Roman" w:cs="Times New Roman"/>
          <w:sz w:val="24"/>
          <w:szCs w:val="24"/>
        </w:rPr>
        <w:t xml:space="preserve">Истец: </w:t>
      </w:r>
      <w:r w:rsidR="007D43E7" w:rsidRPr="00A05BFE">
        <w:rPr>
          <w:rFonts w:ascii="Times New Roman" w:hAnsi="Times New Roman" w:cs="Times New Roman"/>
          <w:sz w:val="24"/>
          <w:szCs w:val="24"/>
        </w:rPr>
        <w:t>___________</w:t>
      </w:r>
      <w:r w:rsidR="00702AA9" w:rsidRPr="00A05BFE">
        <w:rPr>
          <w:rFonts w:ascii="Times New Roman" w:hAnsi="Times New Roman" w:cs="Times New Roman"/>
          <w:sz w:val="24"/>
          <w:szCs w:val="24"/>
        </w:rPr>
        <w:t>__</w:t>
      </w:r>
      <w:r w:rsidR="007D43E7" w:rsidRPr="00A05BFE">
        <w:rPr>
          <w:rFonts w:ascii="Times New Roman" w:hAnsi="Times New Roman" w:cs="Times New Roman"/>
          <w:sz w:val="24"/>
          <w:szCs w:val="24"/>
        </w:rPr>
        <w:t>__/</w:t>
      </w:r>
      <w:r w:rsidRPr="00A05BFE">
        <w:rPr>
          <w:rFonts w:ascii="Times New Roman" w:hAnsi="Times New Roman" w:cs="Times New Roman"/>
          <w:sz w:val="24"/>
          <w:szCs w:val="24"/>
        </w:rPr>
        <w:t>Л.</w:t>
      </w:r>
      <w:r w:rsidR="00702AA9" w:rsidRPr="00A05BFE">
        <w:rPr>
          <w:rFonts w:ascii="Times New Roman" w:hAnsi="Times New Roman" w:cs="Times New Roman"/>
          <w:sz w:val="24"/>
          <w:szCs w:val="24"/>
        </w:rPr>
        <w:t>Р.В.</w:t>
      </w:r>
    </w:p>
    <w:p w14:paraId="0D900560" w14:textId="77777777" w:rsidR="007D43E7" w:rsidRPr="00A05BFE" w:rsidRDefault="007D43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92AF6DC" w14:textId="77777777" w:rsidR="007D43E7" w:rsidRPr="00A05BFE" w:rsidRDefault="00702A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5BF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7D43E7" w:rsidRPr="00A05BFE">
        <w:rPr>
          <w:rFonts w:ascii="Times New Roman" w:hAnsi="Times New Roman" w:cs="Times New Roman"/>
          <w:sz w:val="24"/>
          <w:szCs w:val="24"/>
        </w:rPr>
        <w:t>Ответчик</w:t>
      </w:r>
      <w:r w:rsidRPr="00A05BFE">
        <w:rPr>
          <w:rFonts w:ascii="Times New Roman" w:hAnsi="Times New Roman" w:cs="Times New Roman"/>
          <w:sz w:val="24"/>
          <w:szCs w:val="24"/>
        </w:rPr>
        <w:t>а</w:t>
      </w:r>
      <w:r w:rsidR="007D43E7" w:rsidRPr="00A05BFE">
        <w:rPr>
          <w:rFonts w:ascii="Times New Roman" w:hAnsi="Times New Roman" w:cs="Times New Roman"/>
          <w:sz w:val="24"/>
          <w:szCs w:val="24"/>
        </w:rPr>
        <w:t>:</w:t>
      </w:r>
      <w:r w:rsidR="007822A5" w:rsidRPr="00A05BFE">
        <w:rPr>
          <w:rFonts w:ascii="Times New Roman" w:hAnsi="Times New Roman" w:cs="Times New Roman"/>
          <w:sz w:val="24"/>
          <w:szCs w:val="24"/>
        </w:rPr>
        <w:t xml:space="preserve"> </w:t>
      </w:r>
      <w:r w:rsidR="007D43E7" w:rsidRPr="00A05BFE">
        <w:rPr>
          <w:rFonts w:ascii="Times New Roman" w:hAnsi="Times New Roman" w:cs="Times New Roman"/>
          <w:sz w:val="24"/>
          <w:szCs w:val="24"/>
        </w:rPr>
        <w:t>_______________/</w:t>
      </w:r>
    </w:p>
    <w:p w14:paraId="304D3E99" w14:textId="77777777" w:rsidR="007D43E7" w:rsidRPr="00702AA9" w:rsidRDefault="007D43E7" w:rsidP="0077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D43E7" w:rsidRPr="00702AA9" w:rsidSect="00B1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B5C1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C648E"/>
    <w:multiLevelType w:val="hybridMultilevel"/>
    <w:tmpl w:val="B9707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3E7"/>
    <w:rsid w:val="000070B1"/>
    <w:rsid w:val="000831C2"/>
    <w:rsid w:val="00083EBD"/>
    <w:rsid w:val="00097EBD"/>
    <w:rsid w:val="000B14CA"/>
    <w:rsid w:val="000C7327"/>
    <w:rsid w:val="000F6518"/>
    <w:rsid w:val="001067AB"/>
    <w:rsid w:val="001124B9"/>
    <w:rsid w:val="00122B49"/>
    <w:rsid w:val="00146E07"/>
    <w:rsid w:val="0019109A"/>
    <w:rsid w:val="001A7FD0"/>
    <w:rsid w:val="001B44EB"/>
    <w:rsid w:val="001D336A"/>
    <w:rsid w:val="001F64CF"/>
    <w:rsid w:val="002C366B"/>
    <w:rsid w:val="00320312"/>
    <w:rsid w:val="00326406"/>
    <w:rsid w:val="00365F26"/>
    <w:rsid w:val="00385BE1"/>
    <w:rsid w:val="003A0080"/>
    <w:rsid w:val="0041782A"/>
    <w:rsid w:val="00461CA0"/>
    <w:rsid w:val="004648BE"/>
    <w:rsid w:val="00473D4C"/>
    <w:rsid w:val="004F3F94"/>
    <w:rsid w:val="00507283"/>
    <w:rsid w:val="005A2280"/>
    <w:rsid w:val="005D73DD"/>
    <w:rsid w:val="006978F4"/>
    <w:rsid w:val="00702AA9"/>
    <w:rsid w:val="00771227"/>
    <w:rsid w:val="007720B7"/>
    <w:rsid w:val="00773ACB"/>
    <w:rsid w:val="007822A5"/>
    <w:rsid w:val="007916D9"/>
    <w:rsid w:val="0079750C"/>
    <w:rsid w:val="007C5C77"/>
    <w:rsid w:val="007D17B3"/>
    <w:rsid w:val="007D43E7"/>
    <w:rsid w:val="00815D05"/>
    <w:rsid w:val="00895ADA"/>
    <w:rsid w:val="009053F4"/>
    <w:rsid w:val="009173D8"/>
    <w:rsid w:val="009628E6"/>
    <w:rsid w:val="009B548B"/>
    <w:rsid w:val="009D76F0"/>
    <w:rsid w:val="009E1DD0"/>
    <w:rsid w:val="00A05BFE"/>
    <w:rsid w:val="00A539CE"/>
    <w:rsid w:val="00A77EB6"/>
    <w:rsid w:val="00A83B21"/>
    <w:rsid w:val="00AE5911"/>
    <w:rsid w:val="00B12DAB"/>
    <w:rsid w:val="00B4491A"/>
    <w:rsid w:val="00BB4D55"/>
    <w:rsid w:val="00C272EC"/>
    <w:rsid w:val="00D37CFD"/>
    <w:rsid w:val="00D64B11"/>
    <w:rsid w:val="00D87091"/>
    <w:rsid w:val="00D945DF"/>
    <w:rsid w:val="00E60629"/>
    <w:rsid w:val="00E95B4A"/>
    <w:rsid w:val="00EF1AFE"/>
    <w:rsid w:val="00EF33F9"/>
    <w:rsid w:val="00EF7E60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AA4EA54"/>
  <w15:chartTrackingRefBased/>
  <w15:docId w15:val="{8B62B8FE-7073-4461-A6A8-E74AED28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EB6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43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324E39A518E18A13F56AF592374611A6658323535BBA1DA4CE8F610C5BF96C26C19326D248161aCz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8552F66231C65D44FD555EB4DD77A04C752AE0166AF584533687A16AFDD2E1FC483FFA5D796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D324E39A518E18A13F56AF592374611A6658323535BBA1DA4CE8F610C5BF96C26C19326D248161aCz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D324E39A518E18A13F56AF592374611A6658323535BBA1DA4CE8F610C5BF96C26C19326D24886BaCz2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324E39A518E18A13F56AF592374611A6658323535BBA1DA4CE8F610C5BF96C26C19326D258960aC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Links>
    <vt:vector size="30" baseType="variant">
      <vt:variant>
        <vt:i4>3932258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consultantplus://offline/ref=85D324E39A518E18A13F56AF592374611A6658323535BBA1DA4CE8F610C5BF96C26C19326D258960aCz1H</vt:lpwstr>
      </vt:variant>
      <vt:variant>
        <vt:lpwstr/>
      </vt:variant>
      <vt:variant>
        <vt:i4>3932258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consultantplus://offline/ref=85D324E39A518E18A13F56AF592374611A6658323535BBA1DA4CE8F610C5BF96C26C19326D248161aCz9H</vt:lpwstr>
      </vt:variant>
      <vt:variant>
        <vt:lpwstr/>
      </vt:variant>
      <vt:variant>
        <vt:i4>8126556</vt:i4>
      </vt:variant>
      <vt:variant>
        <vt:i4>6</vt:i4>
      </vt:variant>
      <vt:variant>
        <vt:i4>0</vt:i4>
      </vt:variant>
      <vt:variant>
        <vt:i4>5</vt:i4>
      </vt:variant>
      <vt:variant>
        <vt:lpwstr>consultantplus:\--offline-ref=768552F66231C65D44FD555EB4DD77A04C752AE0166AF584533687A16AFDD2E1FC483FFA5D7962L</vt:lpwstr>
      </vt:variant>
      <vt:variant>
        <vt:lpwstr/>
      </vt:variant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consultantplus://offline/ref=85D324E39A518E18A13F56AF592374611A6658323535BBA1DA4CE8F610C5BF96C26C19326D248161aCz9H</vt:lpwstr>
      </vt:variant>
      <vt:variant>
        <vt:lpwstr/>
      </vt:variant>
      <vt:variant>
        <vt:i4>3932211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consultantplus://offline/ref=85D324E39A518E18A13F56AF592374611A6658323535BBA1DA4CE8F610C5BF96C26C19326D24886BaCz2H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Voronkov</dc:creator>
  <cp:keywords/>
  <cp:lastModifiedBy>Windows User</cp:lastModifiedBy>
  <cp:revision>2</cp:revision>
  <cp:lastPrinted>2012-06-18T10:28:00Z</cp:lastPrinted>
  <dcterms:created xsi:type="dcterms:W3CDTF">2021-07-03T07:28:00Z</dcterms:created>
  <dcterms:modified xsi:type="dcterms:W3CDTF">2021-07-03T07:28:00Z</dcterms:modified>
</cp:coreProperties>
</file>