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FD41F" w14:textId="77777777" w:rsidR="00AB5855" w:rsidRPr="00CC2220" w:rsidRDefault="007C60C6" w:rsidP="00E0469D">
      <w:pPr>
        <w:spacing w:after="0" w:line="240" w:lineRule="auto"/>
        <w:jc w:val="right"/>
        <w:rPr>
          <w:rFonts w:ascii="Times New Roman" w:hAnsi="Times New Roman"/>
          <w:b/>
          <w:sz w:val="24"/>
          <w:szCs w:val="24"/>
        </w:rPr>
      </w:pPr>
      <w:r>
        <w:rPr>
          <w:rFonts w:ascii="Times New Roman" w:hAnsi="Times New Roman"/>
          <w:b/>
          <w:sz w:val="24"/>
          <w:szCs w:val="24"/>
        </w:rPr>
        <w:t>В Останкинский районный суд г</w:t>
      </w:r>
      <w:r w:rsidR="00CC2220" w:rsidRPr="00CC2220">
        <w:rPr>
          <w:rFonts w:ascii="Times New Roman" w:hAnsi="Times New Roman"/>
          <w:b/>
          <w:sz w:val="24"/>
          <w:szCs w:val="24"/>
        </w:rPr>
        <w:t>.М</w:t>
      </w:r>
      <w:r>
        <w:rPr>
          <w:rFonts w:ascii="Times New Roman" w:hAnsi="Times New Roman"/>
          <w:b/>
          <w:sz w:val="24"/>
          <w:szCs w:val="24"/>
        </w:rPr>
        <w:t>осквы</w:t>
      </w:r>
    </w:p>
    <w:p w14:paraId="4169789C" w14:textId="77777777" w:rsidR="00CC2220" w:rsidRPr="00CC2220" w:rsidRDefault="00CC2220" w:rsidP="00E0469D">
      <w:pPr>
        <w:spacing w:after="0" w:line="240" w:lineRule="auto"/>
        <w:jc w:val="right"/>
        <w:rPr>
          <w:rFonts w:ascii="Times New Roman" w:hAnsi="Times New Roman"/>
          <w:b/>
          <w:sz w:val="24"/>
          <w:szCs w:val="24"/>
        </w:rPr>
      </w:pPr>
    </w:p>
    <w:p w14:paraId="0644E03A" w14:textId="77777777" w:rsidR="00AB5855" w:rsidRPr="00CC2220" w:rsidRDefault="00AB5855" w:rsidP="00CC2220">
      <w:pPr>
        <w:spacing w:after="0" w:line="240" w:lineRule="auto"/>
        <w:jc w:val="right"/>
        <w:rPr>
          <w:rFonts w:ascii="Times New Roman" w:hAnsi="Times New Roman"/>
          <w:b/>
          <w:sz w:val="24"/>
          <w:szCs w:val="24"/>
        </w:rPr>
      </w:pPr>
      <w:r w:rsidRPr="00CC2220">
        <w:rPr>
          <w:rFonts w:ascii="Times New Roman" w:hAnsi="Times New Roman"/>
          <w:b/>
          <w:sz w:val="24"/>
          <w:szCs w:val="24"/>
        </w:rPr>
        <w:t>Истец:</w:t>
      </w:r>
      <w:r w:rsidR="00CC2220" w:rsidRPr="00CC2220">
        <w:rPr>
          <w:rFonts w:ascii="Times New Roman" w:hAnsi="Times New Roman"/>
          <w:sz w:val="24"/>
          <w:szCs w:val="24"/>
        </w:rPr>
        <w:t xml:space="preserve"> </w:t>
      </w:r>
      <w:r w:rsidR="00CC2220">
        <w:rPr>
          <w:rFonts w:ascii="Times New Roman" w:hAnsi="Times New Roman"/>
          <w:sz w:val="24"/>
          <w:szCs w:val="24"/>
        </w:rPr>
        <w:t>Б.О.Н.</w:t>
      </w:r>
    </w:p>
    <w:p w14:paraId="1B5AC599" w14:textId="77777777" w:rsidR="00AB5855" w:rsidRPr="00CC2220" w:rsidRDefault="0029789A" w:rsidP="00E0469D">
      <w:pPr>
        <w:spacing w:after="0" w:line="240" w:lineRule="auto"/>
        <w:jc w:val="right"/>
        <w:rPr>
          <w:rFonts w:ascii="Times New Roman" w:hAnsi="Times New Roman"/>
          <w:sz w:val="24"/>
          <w:szCs w:val="24"/>
        </w:rPr>
      </w:pPr>
      <w:r w:rsidRPr="00CC2220">
        <w:rPr>
          <w:rFonts w:ascii="Times New Roman" w:hAnsi="Times New Roman"/>
          <w:sz w:val="24"/>
          <w:szCs w:val="24"/>
        </w:rPr>
        <w:t>адрес: г. Москва, пр. Мира, д. 108, кв. 176</w:t>
      </w:r>
    </w:p>
    <w:p w14:paraId="045B3EBA" w14:textId="77777777" w:rsidR="00CC2220" w:rsidRPr="00CC2220" w:rsidRDefault="00CC2220" w:rsidP="00E0469D">
      <w:pPr>
        <w:spacing w:after="0" w:line="240" w:lineRule="auto"/>
        <w:jc w:val="right"/>
        <w:rPr>
          <w:rFonts w:ascii="Times New Roman" w:hAnsi="Times New Roman"/>
          <w:sz w:val="24"/>
          <w:szCs w:val="24"/>
        </w:rPr>
      </w:pPr>
    </w:p>
    <w:p w14:paraId="3B820544" w14:textId="77777777" w:rsidR="00AB5855" w:rsidRPr="00CC2220" w:rsidRDefault="00AB5855" w:rsidP="00E0469D">
      <w:pPr>
        <w:spacing w:after="0" w:line="240" w:lineRule="auto"/>
        <w:jc w:val="right"/>
        <w:rPr>
          <w:rFonts w:ascii="Times New Roman" w:hAnsi="Times New Roman"/>
          <w:b/>
          <w:sz w:val="24"/>
          <w:szCs w:val="24"/>
        </w:rPr>
      </w:pPr>
      <w:r w:rsidRPr="00CC2220">
        <w:rPr>
          <w:rFonts w:ascii="Times New Roman" w:hAnsi="Times New Roman"/>
          <w:b/>
          <w:sz w:val="24"/>
          <w:szCs w:val="24"/>
        </w:rPr>
        <w:t>Представитель Истца:</w:t>
      </w:r>
    </w:p>
    <w:p w14:paraId="0610D52D" w14:textId="77777777" w:rsidR="00AB5855" w:rsidRPr="00CC2220" w:rsidRDefault="00AB5855" w:rsidP="00E0469D">
      <w:pPr>
        <w:spacing w:after="0" w:line="240" w:lineRule="auto"/>
        <w:jc w:val="right"/>
        <w:rPr>
          <w:rFonts w:ascii="Times New Roman" w:hAnsi="Times New Roman"/>
          <w:sz w:val="24"/>
          <w:szCs w:val="24"/>
        </w:rPr>
      </w:pPr>
      <w:r w:rsidRPr="00CC2220">
        <w:rPr>
          <w:rFonts w:ascii="Times New Roman" w:hAnsi="Times New Roman"/>
          <w:sz w:val="24"/>
          <w:szCs w:val="24"/>
        </w:rPr>
        <w:t>Курьянов А.А.</w:t>
      </w:r>
    </w:p>
    <w:p w14:paraId="4ECEE029" w14:textId="77777777" w:rsidR="00CC2220" w:rsidRPr="00F76325" w:rsidRDefault="00CC2220" w:rsidP="00CC2220">
      <w:pPr>
        <w:keepLines/>
        <w:spacing w:after="0" w:line="240" w:lineRule="auto"/>
        <w:jc w:val="right"/>
        <w:rPr>
          <w:rFonts w:ascii="Times New Roman" w:hAnsi="Times New Roman"/>
          <w:sz w:val="24"/>
          <w:szCs w:val="24"/>
        </w:rPr>
      </w:pPr>
      <w:r w:rsidRPr="00F76325">
        <w:rPr>
          <w:rFonts w:ascii="Times New Roman" w:hAnsi="Times New Roman"/>
          <w:sz w:val="24"/>
          <w:szCs w:val="24"/>
        </w:rPr>
        <w:t>Юридическое бюро «</w:t>
      </w:r>
      <w:r w:rsidRPr="00F76325">
        <w:rPr>
          <w:rFonts w:ascii="Times New Roman" w:hAnsi="Times New Roman"/>
          <w:sz w:val="24"/>
          <w:szCs w:val="24"/>
          <w:lang w:val="en-GB"/>
        </w:rPr>
        <w:t>Moscow</w:t>
      </w:r>
      <w:r w:rsidRPr="00F76325">
        <w:rPr>
          <w:rFonts w:ascii="Times New Roman" w:hAnsi="Times New Roman"/>
          <w:sz w:val="24"/>
          <w:szCs w:val="24"/>
        </w:rPr>
        <w:t xml:space="preserve"> </w:t>
      </w:r>
      <w:r w:rsidRPr="00F76325">
        <w:rPr>
          <w:rFonts w:ascii="Times New Roman" w:hAnsi="Times New Roman"/>
          <w:sz w:val="24"/>
          <w:szCs w:val="24"/>
          <w:lang w:val="en-GB"/>
        </w:rPr>
        <w:t>legal</w:t>
      </w:r>
      <w:r w:rsidRPr="00F76325">
        <w:rPr>
          <w:rFonts w:ascii="Times New Roman" w:hAnsi="Times New Roman"/>
          <w:sz w:val="24"/>
          <w:szCs w:val="24"/>
        </w:rPr>
        <w:t>»</w:t>
      </w:r>
    </w:p>
    <w:p w14:paraId="717A634D" w14:textId="77777777" w:rsidR="00CC2220" w:rsidRPr="00F76325" w:rsidRDefault="00CC2220" w:rsidP="00CC2220">
      <w:pPr>
        <w:keepLines/>
        <w:spacing w:after="0" w:line="240" w:lineRule="auto"/>
        <w:ind w:left="4242" w:firstLine="708"/>
        <w:jc w:val="right"/>
        <w:rPr>
          <w:rFonts w:ascii="Times New Roman" w:hAnsi="Times New Roman"/>
          <w:sz w:val="24"/>
          <w:szCs w:val="24"/>
        </w:rPr>
      </w:pPr>
      <w:r w:rsidRPr="00F76325">
        <w:rPr>
          <w:rFonts w:ascii="Times New Roman" w:hAnsi="Times New Roman"/>
          <w:sz w:val="24"/>
          <w:szCs w:val="24"/>
        </w:rPr>
        <w:t>г. Москва, ул. Маросейка, д. 2/15</w:t>
      </w:r>
    </w:p>
    <w:p w14:paraId="7F407C14" w14:textId="77777777" w:rsidR="00CC2220" w:rsidRPr="00CC2220" w:rsidRDefault="00CC2220" w:rsidP="00CC2220">
      <w:pPr>
        <w:keepLines/>
        <w:spacing w:after="0" w:line="240" w:lineRule="auto"/>
        <w:ind w:left="4242" w:firstLine="708"/>
        <w:jc w:val="right"/>
        <w:rPr>
          <w:rFonts w:ascii="Times New Roman" w:hAnsi="Times New Roman"/>
          <w:sz w:val="24"/>
          <w:szCs w:val="24"/>
        </w:rPr>
      </w:pPr>
      <w:hyperlink r:id="rId7" w:history="1">
        <w:r w:rsidRPr="00CC2220">
          <w:rPr>
            <w:rStyle w:val="a4"/>
            <w:rFonts w:ascii="Times New Roman" w:hAnsi="Times New Roman"/>
            <w:color w:val="auto"/>
            <w:sz w:val="24"/>
            <w:szCs w:val="24"/>
            <w:u w:val="none"/>
            <w:lang w:val="en-US"/>
          </w:rPr>
          <w:t>http</w:t>
        </w:r>
        <w:r w:rsidRPr="00CC2220">
          <w:rPr>
            <w:rStyle w:val="a4"/>
            <w:rFonts w:ascii="Times New Roman" w:hAnsi="Times New Roman"/>
            <w:color w:val="auto"/>
            <w:sz w:val="24"/>
            <w:szCs w:val="24"/>
            <w:u w:val="none"/>
          </w:rPr>
          <w:t>://</w:t>
        </w:r>
        <w:r w:rsidRPr="00CC2220">
          <w:rPr>
            <w:rStyle w:val="a4"/>
            <w:rFonts w:ascii="Times New Roman" w:hAnsi="Times New Roman"/>
            <w:color w:val="auto"/>
            <w:sz w:val="24"/>
            <w:szCs w:val="24"/>
            <w:u w:val="none"/>
            <w:lang w:val="en-US"/>
          </w:rPr>
          <w:t>msk</w:t>
        </w:r>
        <w:r w:rsidRPr="00CC2220">
          <w:rPr>
            <w:rStyle w:val="a4"/>
            <w:rFonts w:ascii="Times New Roman" w:hAnsi="Times New Roman"/>
            <w:color w:val="auto"/>
            <w:sz w:val="24"/>
            <w:szCs w:val="24"/>
            <w:u w:val="none"/>
          </w:rPr>
          <w:t>-</w:t>
        </w:r>
        <w:r w:rsidRPr="00CC2220">
          <w:rPr>
            <w:rStyle w:val="a4"/>
            <w:rFonts w:ascii="Times New Roman" w:hAnsi="Times New Roman"/>
            <w:color w:val="auto"/>
            <w:sz w:val="24"/>
            <w:szCs w:val="24"/>
            <w:u w:val="none"/>
            <w:lang w:val="en-US"/>
          </w:rPr>
          <w:t>legal</w:t>
        </w:r>
        <w:r w:rsidRPr="00CC2220">
          <w:rPr>
            <w:rStyle w:val="a4"/>
            <w:rFonts w:ascii="Times New Roman" w:hAnsi="Times New Roman"/>
            <w:color w:val="auto"/>
            <w:sz w:val="24"/>
            <w:szCs w:val="24"/>
            <w:u w:val="none"/>
          </w:rPr>
          <w:t>.</w:t>
        </w:r>
        <w:r w:rsidRPr="00CC2220">
          <w:rPr>
            <w:rStyle w:val="a4"/>
            <w:rFonts w:ascii="Times New Roman" w:hAnsi="Times New Roman"/>
            <w:color w:val="auto"/>
            <w:sz w:val="24"/>
            <w:szCs w:val="24"/>
            <w:u w:val="none"/>
            <w:lang w:val="en-US"/>
          </w:rPr>
          <w:t>ru</w:t>
        </w:r>
      </w:hyperlink>
    </w:p>
    <w:p w14:paraId="67E4F5E3" w14:textId="77777777" w:rsidR="00CC2220" w:rsidRPr="00F76325" w:rsidRDefault="00CC2220" w:rsidP="00CC2220">
      <w:pPr>
        <w:keepLines/>
        <w:spacing w:after="0" w:line="240" w:lineRule="auto"/>
        <w:ind w:left="4242" w:firstLine="708"/>
        <w:jc w:val="right"/>
        <w:rPr>
          <w:rFonts w:ascii="Times New Roman" w:hAnsi="Times New Roman"/>
          <w:sz w:val="24"/>
          <w:szCs w:val="24"/>
        </w:rPr>
      </w:pPr>
      <w:r w:rsidRPr="00F76325">
        <w:rPr>
          <w:rFonts w:ascii="Times New Roman" w:hAnsi="Times New Roman"/>
          <w:sz w:val="24"/>
          <w:szCs w:val="24"/>
        </w:rPr>
        <w:t xml:space="preserve">тел: </w:t>
      </w:r>
      <w:r w:rsidR="00565472">
        <w:rPr>
          <w:rFonts w:ascii="Times New Roman" w:hAnsi="Times New Roman"/>
          <w:sz w:val="24"/>
          <w:szCs w:val="24"/>
        </w:rPr>
        <w:t>8(495)664-55-96</w:t>
      </w:r>
    </w:p>
    <w:p w14:paraId="55B9F196" w14:textId="77777777" w:rsidR="00AB5855" w:rsidRPr="00CC2220" w:rsidRDefault="00AB5855" w:rsidP="00E0469D">
      <w:pPr>
        <w:spacing w:after="0" w:line="240" w:lineRule="auto"/>
        <w:jc w:val="right"/>
        <w:rPr>
          <w:rFonts w:ascii="Times New Roman" w:hAnsi="Times New Roman"/>
          <w:sz w:val="24"/>
          <w:szCs w:val="24"/>
          <w:u w:val="single"/>
        </w:rPr>
      </w:pPr>
    </w:p>
    <w:p w14:paraId="5975E573" w14:textId="77777777" w:rsidR="00AB5855" w:rsidRPr="00CC2220" w:rsidRDefault="00AB5855" w:rsidP="00CC2220">
      <w:pPr>
        <w:spacing w:after="0" w:line="240" w:lineRule="auto"/>
        <w:jc w:val="right"/>
        <w:rPr>
          <w:rFonts w:ascii="Times New Roman" w:hAnsi="Times New Roman"/>
          <w:sz w:val="24"/>
          <w:szCs w:val="24"/>
        </w:rPr>
      </w:pPr>
      <w:r w:rsidRPr="00CC2220">
        <w:rPr>
          <w:rFonts w:ascii="Times New Roman" w:hAnsi="Times New Roman"/>
          <w:b/>
          <w:sz w:val="24"/>
          <w:szCs w:val="24"/>
        </w:rPr>
        <w:t>Ответчик:</w:t>
      </w:r>
      <w:r w:rsidR="00CC2220" w:rsidRPr="00CC2220">
        <w:rPr>
          <w:rFonts w:ascii="Times New Roman" w:hAnsi="Times New Roman"/>
          <w:sz w:val="24"/>
          <w:szCs w:val="24"/>
        </w:rPr>
        <w:t xml:space="preserve"> </w:t>
      </w:r>
      <w:r w:rsidR="00CC2220">
        <w:rPr>
          <w:rFonts w:ascii="Times New Roman" w:hAnsi="Times New Roman"/>
          <w:sz w:val="24"/>
          <w:szCs w:val="24"/>
        </w:rPr>
        <w:t>Д.О.</w:t>
      </w:r>
    </w:p>
    <w:p w14:paraId="1AF06471" w14:textId="77777777" w:rsidR="0029789A" w:rsidRPr="00CC2220" w:rsidRDefault="0029789A" w:rsidP="00E0469D">
      <w:pPr>
        <w:spacing w:after="0" w:line="240" w:lineRule="auto"/>
        <w:jc w:val="right"/>
        <w:rPr>
          <w:rFonts w:ascii="Times New Roman" w:hAnsi="Times New Roman"/>
          <w:sz w:val="24"/>
          <w:szCs w:val="24"/>
        </w:rPr>
      </w:pPr>
      <w:r w:rsidRPr="00CC2220">
        <w:rPr>
          <w:rFonts w:ascii="Times New Roman" w:hAnsi="Times New Roman"/>
          <w:sz w:val="24"/>
          <w:szCs w:val="24"/>
        </w:rPr>
        <w:t>адрес: г. Москва, пр. Мира, д. 108, кв. 180</w:t>
      </w:r>
    </w:p>
    <w:p w14:paraId="1349F99A" w14:textId="77777777" w:rsidR="00CC2220" w:rsidRPr="00CC2220" w:rsidRDefault="00CC2220" w:rsidP="00E0469D">
      <w:pPr>
        <w:spacing w:after="0" w:line="240" w:lineRule="auto"/>
        <w:jc w:val="right"/>
        <w:rPr>
          <w:rFonts w:ascii="Times New Roman" w:hAnsi="Times New Roman"/>
          <w:sz w:val="24"/>
          <w:szCs w:val="24"/>
        </w:rPr>
      </w:pPr>
    </w:p>
    <w:p w14:paraId="17F9456A" w14:textId="77777777" w:rsidR="00232AF4" w:rsidRPr="00CC2220" w:rsidRDefault="00232AF4" w:rsidP="00E0469D">
      <w:pPr>
        <w:shd w:val="clear" w:color="auto" w:fill="FFFFFF"/>
        <w:spacing w:after="0" w:line="240" w:lineRule="auto"/>
        <w:ind w:firstLine="540"/>
        <w:jc w:val="right"/>
        <w:rPr>
          <w:rFonts w:ascii="Times New Roman" w:eastAsia="Times New Roman" w:hAnsi="Times New Roman"/>
          <w:b/>
          <w:color w:val="000000"/>
          <w:sz w:val="24"/>
          <w:szCs w:val="24"/>
          <w:lang w:eastAsia="ru-RU"/>
        </w:rPr>
      </w:pPr>
      <w:r w:rsidRPr="00CC2220">
        <w:rPr>
          <w:rFonts w:ascii="Times New Roman" w:eastAsia="Times New Roman" w:hAnsi="Times New Roman"/>
          <w:b/>
          <w:color w:val="000000"/>
          <w:sz w:val="24"/>
          <w:szCs w:val="24"/>
          <w:lang w:eastAsia="ru-RU"/>
        </w:rPr>
        <w:t>Третьи лица:</w:t>
      </w:r>
    </w:p>
    <w:p w14:paraId="50E8BD63" w14:textId="77777777" w:rsidR="00232AF4" w:rsidRPr="00CC2220" w:rsidRDefault="00232AF4" w:rsidP="00E0469D">
      <w:pPr>
        <w:shd w:val="clear" w:color="auto" w:fill="FFFFFF"/>
        <w:spacing w:after="0" w:line="240" w:lineRule="auto"/>
        <w:ind w:firstLine="540"/>
        <w:jc w:val="right"/>
        <w:rPr>
          <w:rFonts w:ascii="Times New Roman" w:eastAsia="Times New Roman" w:hAnsi="Times New Roman"/>
          <w:color w:val="000000"/>
          <w:sz w:val="24"/>
          <w:szCs w:val="24"/>
          <w:lang w:eastAsia="ru-RU"/>
        </w:rPr>
      </w:pPr>
      <w:r w:rsidRPr="00CC2220">
        <w:rPr>
          <w:rFonts w:ascii="Times New Roman" w:eastAsia="Times New Roman" w:hAnsi="Times New Roman"/>
          <w:color w:val="000000"/>
          <w:sz w:val="24"/>
          <w:szCs w:val="24"/>
          <w:lang w:eastAsia="ru-RU"/>
        </w:rPr>
        <w:t>ГУП ДЭЗ Алексеевского р-на</w:t>
      </w:r>
    </w:p>
    <w:p w14:paraId="0BB65C8E" w14:textId="77777777" w:rsidR="00232AF4" w:rsidRPr="00CC2220" w:rsidRDefault="00232AF4" w:rsidP="00E0469D">
      <w:pPr>
        <w:shd w:val="clear" w:color="auto" w:fill="FFFFFF"/>
        <w:spacing w:after="0" w:line="240" w:lineRule="auto"/>
        <w:ind w:firstLine="540"/>
        <w:jc w:val="right"/>
        <w:rPr>
          <w:rFonts w:ascii="Times New Roman" w:eastAsia="Times New Roman" w:hAnsi="Times New Roman"/>
          <w:color w:val="000000"/>
          <w:sz w:val="24"/>
          <w:szCs w:val="24"/>
          <w:lang w:eastAsia="ru-RU"/>
        </w:rPr>
      </w:pPr>
      <w:r w:rsidRPr="00CC2220">
        <w:rPr>
          <w:rFonts w:ascii="Times New Roman" w:eastAsia="Times New Roman" w:hAnsi="Times New Roman"/>
          <w:color w:val="000000"/>
          <w:sz w:val="24"/>
          <w:szCs w:val="24"/>
          <w:lang w:eastAsia="ru-RU"/>
        </w:rPr>
        <w:t>Адрес: 129164, ул. Маломосковская, д. 21, к. 3</w:t>
      </w:r>
    </w:p>
    <w:p w14:paraId="6E09620A" w14:textId="77777777" w:rsidR="00232AF4" w:rsidRPr="00CC2220" w:rsidRDefault="00232AF4" w:rsidP="00E0469D">
      <w:pPr>
        <w:shd w:val="clear" w:color="auto" w:fill="FFFFFF"/>
        <w:spacing w:after="0" w:line="240" w:lineRule="auto"/>
        <w:ind w:firstLine="540"/>
        <w:jc w:val="right"/>
        <w:rPr>
          <w:rFonts w:ascii="Times New Roman" w:eastAsia="Times New Roman" w:hAnsi="Times New Roman"/>
          <w:color w:val="000000"/>
          <w:sz w:val="24"/>
          <w:szCs w:val="24"/>
          <w:lang w:eastAsia="ru-RU"/>
        </w:rPr>
      </w:pPr>
    </w:p>
    <w:p w14:paraId="79030B25" w14:textId="77777777" w:rsidR="00232AF4" w:rsidRPr="00CC2220" w:rsidRDefault="00CC2220" w:rsidP="00E0469D">
      <w:pPr>
        <w:shd w:val="clear" w:color="auto" w:fill="FFFFFF"/>
        <w:spacing w:after="0" w:line="240" w:lineRule="auto"/>
        <w:ind w:firstLine="540"/>
        <w:jc w:val="right"/>
        <w:rPr>
          <w:rFonts w:ascii="Times New Roman" w:eastAsia="Times New Roman" w:hAnsi="Times New Roman"/>
          <w:color w:val="000000"/>
          <w:sz w:val="24"/>
          <w:szCs w:val="24"/>
          <w:lang w:eastAsia="ru-RU"/>
        </w:rPr>
      </w:pPr>
      <w:r w:rsidRPr="00CC2220">
        <w:rPr>
          <w:rFonts w:ascii="Times New Roman" w:eastAsia="Times New Roman" w:hAnsi="Times New Roman"/>
          <w:color w:val="000000"/>
          <w:sz w:val="24"/>
          <w:szCs w:val="24"/>
          <w:lang w:eastAsia="ru-RU"/>
        </w:rPr>
        <w:t>Мосжилинспекция</w:t>
      </w:r>
    </w:p>
    <w:p w14:paraId="04CF91D7" w14:textId="77777777" w:rsidR="00232AF4" w:rsidRPr="00CC2220" w:rsidRDefault="00232AF4" w:rsidP="00E0469D">
      <w:pPr>
        <w:shd w:val="clear" w:color="auto" w:fill="FFFFFF"/>
        <w:spacing w:after="0" w:line="240" w:lineRule="auto"/>
        <w:ind w:firstLine="540"/>
        <w:jc w:val="right"/>
        <w:rPr>
          <w:rFonts w:ascii="Times New Roman" w:eastAsia="Times New Roman" w:hAnsi="Times New Roman"/>
          <w:color w:val="000000"/>
          <w:sz w:val="24"/>
          <w:szCs w:val="24"/>
          <w:lang w:eastAsia="ru-RU"/>
        </w:rPr>
      </w:pPr>
      <w:r w:rsidRPr="00CC2220">
        <w:rPr>
          <w:rFonts w:ascii="Times New Roman" w:eastAsia="Times New Roman" w:hAnsi="Times New Roman"/>
          <w:color w:val="000000"/>
          <w:sz w:val="24"/>
          <w:szCs w:val="24"/>
          <w:lang w:eastAsia="ru-RU"/>
        </w:rPr>
        <w:t>Адрес:127562 г. Москва, Алтуфьевское ш., д. 24</w:t>
      </w:r>
    </w:p>
    <w:p w14:paraId="2A1AA146" w14:textId="77777777" w:rsidR="00232AF4" w:rsidRPr="00CC2220" w:rsidRDefault="00232AF4" w:rsidP="00E0469D">
      <w:pPr>
        <w:shd w:val="clear" w:color="auto" w:fill="FFFFFF"/>
        <w:spacing w:after="0" w:line="240" w:lineRule="auto"/>
        <w:ind w:firstLine="540"/>
        <w:jc w:val="right"/>
        <w:rPr>
          <w:rFonts w:ascii="Times New Roman" w:eastAsia="Times New Roman" w:hAnsi="Times New Roman"/>
          <w:color w:val="000000"/>
          <w:sz w:val="24"/>
          <w:szCs w:val="24"/>
          <w:lang w:eastAsia="ru-RU"/>
        </w:rPr>
      </w:pPr>
    </w:p>
    <w:p w14:paraId="5AA9CECC" w14:textId="77777777" w:rsidR="00AB5855" w:rsidRPr="00CC2220" w:rsidRDefault="00CC2220" w:rsidP="00E0469D">
      <w:pPr>
        <w:shd w:val="clear" w:color="auto" w:fill="FFFFFF"/>
        <w:spacing w:after="0" w:line="240" w:lineRule="auto"/>
        <w:ind w:firstLine="540"/>
        <w:jc w:val="center"/>
        <w:rPr>
          <w:rFonts w:ascii="Times New Roman" w:eastAsia="Times New Roman" w:hAnsi="Times New Roman"/>
          <w:b/>
          <w:color w:val="000000"/>
          <w:sz w:val="24"/>
          <w:szCs w:val="24"/>
          <w:lang w:eastAsia="ru-RU"/>
        </w:rPr>
      </w:pPr>
      <w:r w:rsidRPr="00CC2220">
        <w:rPr>
          <w:rFonts w:ascii="Times New Roman" w:eastAsia="Times New Roman" w:hAnsi="Times New Roman"/>
          <w:b/>
          <w:color w:val="000000"/>
          <w:sz w:val="24"/>
          <w:szCs w:val="24"/>
          <w:lang w:eastAsia="ru-RU"/>
        </w:rPr>
        <w:t>ИСКОВОЕ ЗАЯВЛЕНИЕ</w:t>
      </w:r>
    </w:p>
    <w:p w14:paraId="3F6F562E" w14:textId="77777777" w:rsidR="00AB5855" w:rsidRPr="00CC2220" w:rsidRDefault="00AB5855" w:rsidP="00E0469D">
      <w:pPr>
        <w:shd w:val="clear" w:color="auto" w:fill="FFFFFF"/>
        <w:spacing w:after="0" w:line="240" w:lineRule="auto"/>
        <w:ind w:firstLine="540"/>
        <w:jc w:val="center"/>
        <w:rPr>
          <w:rFonts w:ascii="Times New Roman" w:eastAsia="Times New Roman" w:hAnsi="Times New Roman"/>
          <w:color w:val="000000"/>
          <w:sz w:val="24"/>
          <w:szCs w:val="24"/>
          <w:lang w:eastAsia="ru-RU"/>
        </w:rPr>
      </w:pPr>
      <w:r w:rsidRPr="00CC2220">
        <w:rPr>
          <w:rFonts w:ascii="Times New Roman" w:eastAsia="Times New Roman" w:hAnsi="Times New Roman"/>
          <w:color w:val="000000"/>
          <w:sz w:val="24"/>
          <w:szCs w:val="24"/>
          <w:lang w:eastAsia="ru-RU"/>
        </w:rPr>
        <w:t xml:space="preserve">о взыскании ущерба, </w:t>
      </w:r>
      <w:r w:rsidR="0029789A" w:rsidRPr="00CC2220">
        <w:rPr>
          <w:rFonts w:ascii="Times New Roman" w:eastAsia="Times New Roman" w:hAnsi="Times New Roman"/>
          <w:color w:val="000000"/>
          <w:sz w:val="24"/>
          <w:szCs w:val="24"/>
          <w:lang w:eastAsia="ru-RU"/>
        </w:rPr>
        <w:t>вследствие залива квартиры</w:t>
      </w:r>
      <w:r w:rsidR="00CE6A09" w:rsidRPr="00CC2220">
        <w:rPr>
          <w:rFonts w:ascii="Times New Roman" w:eastAsia="Times New Roman" w:hAnsi="Times New Roman"/>
          <w:color w:val="000000"/>
          <w:sz w:val="24"/>
          <w:szCs w:val="24"/>
          <w:lang w:eastAsia="ru-RU"/>
        </w:rPr>
        <w:t xml:space="preserve">, об обязании </w:t>
      </w:r>
      <w:r w:rsidR="00232AF4" w:rsidRPr="00CC2220">
        <w:rPr>
          <w:rFonts w:ascii="Times New Roman" w:eastAsia="Times New Roman" w:hAnsi="Times New Roman"/>
          <w:sz w:val="24"/>
          <w:szCs w:val="24"/>
          <w:lang w:eastAsia="ru-RU"/>
        </w:rPr>
        <w:t>привести жилое помещение в многоквартирном жилом доме в прежнее состояние, существовавшее до производства незаконных перепланировки и переустройства</w:t>
      </w:r>
    </w:p>
    <w:p w14:paraId="2D49F608" w14:textId="77777777" w:rsidR="0029789A" w:rsidRPr="00CC2220" w:rsidRDefault="0029789A" w:rsidP="00E0469D">
      <w:pPr>
        <w:shd w:val="clear" w:color="auto" w:fill="FFFFFF"/>
        <w:spacing w:after="0" w:line="240" w:lineRule="auto"/>
        <w:ind w:firstLine="540"/>
        <w:jc w:val="center"/>
        <w:rPr>
          <w:rFonts w:ascii="Times New Roman" w:eastAsia="Times New Roman" w:hAnsi="Times New Roman"/>
          <w:color w:val="000000"/>
          <w:sz w:val="24"/>
          <w:szCs w:val="24"/>
          <w:lang w:eastAsia="ru-RU"/>
        </w:rPr>
      </w:pPr>
    </w:p>
    <w:p w14:paraId="09706A26" w14:textId="77777777" w:rsidR="0029789A" w:rsidRPr="00CC2220" w:rsidRDefault="0029789A" w:rsidP="00E0469D">
      <w:pPr>
        <w:spacing w:after="0" w:line="240" w:lineRule="auto"/>
        <w:ind w:firstLine="540"/>
        <w:jc w:val="both"/>
        <w:rPr>
          <w:rFonts w:ascii="Times New Roman" w:hAnsi="Times New Roman"/>
          <w:sz w:val="24"/>
          <w:szCs w:val="24"/>
        </w:rPr>
      </w:pPr>
      <w:r w:rsidRPr="00CC2220">
        <w:rPr>
          <w:rFonts w:ascii="Times New Roman" w:hAnsi="Times New Roman"/>
          <w:sz w:val="24"/>
          <w:szCs w:val="24"/>
        </w:rPr>
        <w:t xml:space="preserve">В квартире по адресу: г. Москва, проспект Мира, д. 108, кв. 180 был произведен ремонт и незаконная перепланировка, в ходе которой </w:t>
      </w:r>
      <w:r w:rsidR="00B253B7" w:rsidRPr="00CC2220">
        <w:rPr>
          <w:rFonts w:ascii="Times New Roman" w:hAnsi="Times New Roman"/>
          <w:sz w:val="24"/>
          <w:szCs w:val="24"/>
        </w:rPr>
        <w:t>был нанесен ущерб</w:t>
      </w:r>
      <w:r w:rsidRPr="00CC2220">
        <w:rPr>
          <w:rFonts w:ascii="Times New Roman" w:hAnsi="Times New Roman"/>
          <w:sz w:val="24"/>
          <w:szCs w:val="24"/>
        </w:rPr>
        <w:t xml:space="preserve"> собственнику нижерасположенной квартиры по адресу: г. Москва, проспект Мира, д. 108, кв. 176 </w:t>
      </w:r>
      <w:r w:rsidR="00CC2220">
        <w:rPr>
          <w:rFonts w:ascii="Times New Roman" w:hAnsi="Times New Roman"/>
          <w:sz w:val="24"/>
          <w:szCs w:val="24"/>
        </w:rPr>
        <w:t>Б.О.Н.</w:t>
      </w:r>
    </w:p>
    <w:p w14:paraId="38A4F418" w14:textId="77777777" w:rsidR="00097F9F" w:rsidRPr="00CC2220" w:rsidRDefault="0029789A" w:rsidP="00E0469D">
      <w:pPr>
        <w:spacing w:after="0"/>
        <w:ind w:firstLine="540"/>
        <w:jc w:val="both"/>
        <w:rPr>
          <w:rFonts w:ascii="Times New Roman" w:hAnsi="Times New Roman"/>
          <w:sz w:val="24"/>
          <w:szCs w:val="24"/>
        </w:rPr>
      </w:pPr>
      <w:r w:rsidRPr="00CC2220">
        <w:rPr>
          <w:rFonts w:ascii="Times New Roman" w:hAnsi="Times New Roman"/>
          <w:sz w:val="24"/>
          <w:szCs w:val="24"/>
        </w:rPr>
        <w:t>В ходе ремонта и перепланировки в кв. 180 были заменены стояки отопления, места соединения и сами стояки были вмонтированы в стены и перекрытия, доступ к ним был невозможен. Данные работы вызвали протечку в месте соединения старого и нового стояков на кухне, что в свою очередь привело к сквозному долговременному промоканию внешней стены, вплоть до фасада здания (подтёки видны на стене дома с Графского переулка). Это нанесло ущерб кв. 176 в виде протечек в кухне и одной из комнат на стенах и потолке, отслоению обоев и штукатурки, разрушению откосов окна в комнате, появлению грибка и плесени. Протечка была устранена а</w:t>
      </w:r>
      <w:r w:rsidR="00265EE2" w:rsidRPr="00CC2220">
        <w:rPr>
          <w:rFonts w:ascii="Times New Roman" w:hAnsi="Times New Roman"/>
          <w:sz w:val="24"/>
          <w:szCs w:val="24"/>
        </w:rPr>
        <w:t>варийной бригадой 01.02.2012 г. В</w:t>
      </w:r>
      <w:r w:rsidRPr="00CC2220">
        <w:rPr>
          <w:rFonts w:ascii="Times New Roman" w:hAnsi="Times New Roman"/>
          <w:sz w:val="24"/>
          <w:szCs w:val="24"/>
        </w:rPr>
        <w:t xml:space="preserve"> результате </w:t>
      </w:r>
      <w:r w:rsidR="00265EE2" w:rsidRPr="00CC2220">
        <w:rPr>
          <w:rFonts w:ascii="Times New Roman" w:hAnsi="Times New Roman"/>
          <w:sz w:val="24"/>
          <w:szCs w:val="24"/>
        </w:rPr>
        <w:t>залива</w:t>
      </w:r>
      <w:r w:rsidRPr="00CC2220">
        <w:rPr>
          <w:rFonts w:ascii="Times New Roman" w:hAnsi="Times New Roman"/>
          <w:sz w:val="24"/>
          <w:szCs w:val="24"/>
        </w:rPr>
        <w:t xml:space="preserve"> на кухне появилось отверстие в потолке, примерно 30 на </w:t>
      </w:r>
      <w:smartTag w:uri="urn:schemas-microsoft-com:office:smarttags" w:element="metricconverter">
        <w:smartTagPr>
          <w:attr w:name="ProductID" w:val="30 см"/>
        </w:smartTagPr>
        <w:r w:rsidRPr="00CC2220">
          <w:rPr>
            <w:rFonts w:ascii="Times New Roman" w:hAnsi="Times New Roman"/>
            <w:sz w:val="24"/>
            <w:szCs w:val="24"/>
          </w:rPr>
          <w:t>30 см</w:t>
        </w:r>
      </w:smartTag>
      <w:r w:rsidRPr="00CC2220">
        <w:rPr>
          <w:rFonts w:ascii="Times New Roman" w:hAnsi="Times New Roman"/>
          <w:sz w:val="24"/>
          <w:szCs w:val="24"/>
        </w:rPr>
        <w:t>. По факту причинения указанного ущерба 05.07.2012 года комиссией в составе инженера ПТО ГУА ДЕЗ Алексеевского р-на и исполнительного директора подрядной организации составлен акт.</w:t>
      </w:r>
      <w:r w:rsidR="00B253B7" w:rsidRPr="00CC2220">
        <w:rPr>
          <w:rFonts w:ascii="Times New Roman" w:hAnsi="Times New Roman"/>
          <w:sz w:val="24"/>
          <w:szCs w:val="24"/>
        </w:rPr>
        <w:t xml:space="preserve"> </w:t>
      </w:r>
    </w:p>
    <w:p w14:paraId="2B3510B7" w14:textId="77777777" w:rsidR="0029789A" w:rsidRPr="00CC2220" w:rsidRDefault="00097F9F" w:rsidP="00E0469D">
      <w:pPr>
        <w:spacing w:after="0"/>
        <w:ind w:firstLine="540"/>
        <w:jc w:val="both"/>
        <w:rPr>
          <w:rFonts w:ascii="Times New Roman" w:hAnsi="Times New Roman"/>
          <w:sz w:val="24"/>
          <w:szCs w:val="24"/>
        </w:rPr>
      </w:pPr>
      <w:r w:rsidRPr="00CC2220">
        <w:rPr>
          <w:rFonts w:ascii="Times New Roman" w:hAnsi="Times New Roman"/>
          <w:sz w:val="24"/>
          <w:szCs w:val="24"/>
        </w:rPr>
        <w:t>Проведенная Истцом экспертная оценка ущерба квартире 176, нанесенного проведенным Ответчиком ремонтом, составляет 77630,79 (Семьдесят семь тысяч шестьсот тридцать) руб. 79 коп. Эта сумма включает в себя ремонтные работы по восстановлению потолков и стен кухни и комнаты, а также восстановление откосов поврежденных окон.</w:t>
      </w:r>
    </w:p>
    <w:p w14:paraId="2DCF07B6" w14:textId="77777777" w:rsidR="00097F9F" w:rsidRPr="00CC2220" w:rsidRDefault="00097F9F" w:rsidP="00E0469D">
      <w:pPr>
        <w:spacing w:after="0"/>
        <w:ind w:firstLine="540"/>
        <w:jc w:val="both"/>
        <w:rPr>
          <w:rFonts w:ascii="Times New Roman" w:hAnsi="Times New Roman"/>
          <w:sz w:val="24"/>
          <w:szCs w:val="24"/>
        </w:rPr>
      </w:pPr>
      <w:r w:rsidRPr="00CC2220">
        <w:rPr>
          <w:rFonts w:ascii="Times New Roman" w:hAnsi="Times New Roman"/>
          <w:sz w:val="24"/>
          <w:szCs w:val="24"/>
        </w:rPr>
        <w:t>Кроме того, в ходе ремонта в кв</w:t>
      </w:r>
      <w:r w:rsidR="00CC2220">
        <w:rPr>
          <w:rFonts w:ascii="Times New Roman" w:hAnsi="Times New Roman"/>
          <w:sz w:val="24"/>
          <w:szCs w:val="24"/>
        </w:rPr>
        <w:t>арти</w:t>
      </w:r>
      <w:r w:rsidR="00265EE2" w:rsidRPr="00CC2220">
        <w:rPr>
          <w:rFonts w:ascii="Times New Roman" w:hAnsi="Times New Roman"/>
          <w:sz w:val="24"/>
          <w:szCs w:val="24"/>
        </w:rPr>
        <w:t>ре</w:t>
      </w:r>
      <w:r w:rsidRPr="00CC2220">
        <w:rPr>
          <w:rFonts w:ascii="Times New Roman" w:hAnsi="Times New Roman"/>
          <w:sz w:val="24"/>
          <w:szCs w:val="24"/>
        </w:rPr>
        <w:t xml:space="preserve"> 180 были демонтированы вентиляционные внутрикомнатные короба. В результате чего вся вытяжка вентиляции по данным коробам осуществляется через кв</w:t>
      </w:r>
      <w:r w:rsidR="00265EE2" w:rsidRPr="00CC2220">
        <w:rPr>
          <w:rFonts w:ascii="Times New Roman" w:hAnsi="Times New Roman"/>
          <w:sz w:val="24"/>
          <w:szCs w:val="24"/>
        </w:rPr>
        <w:t>артиру</w:t>
      </w:r>
      <w:r w:rsidRPr="00CC2220">
        <w:rPr>
          <w:rFonts w:ascii="Times New Roman" w:hAnsi="Times New Roman"/>
          <w:sz w:val="24"/>
          <w:szCs w:val="24"/>
        </w:rPr>
        <w:t xml:space="preserve"> 176, а не через предусмотренные проектом </w:t>
      </w:r>
      <w:r w:rsidRPr="00CC2220">
        <w:rPr>
          <w:rFonts w:ascii="Times New Roman" w:hAnsi="Times New Roman"/>
          <w:sz w:val="24"/>
          <w:szCs w:val="24"/>
        </w:rPr>
        <w:lastRenderedPageBreak/>
        <w:t xml:space="preserve">технологические отверстия вентиляции, что приводит к проникновению в квартиру посторонних запахов, пыли и т.д. Факт неисправности системы вентиляции зафиксирован в экспертном заключении. Кроме того, по информации </w:t>
      </w:r>
      <w:r w:rsidR="00CC2220">
        <w:rPr>
          <w:rFonts w:ascii="Times New Roman" w:hAnsi="Times New Roman"/>
          <w:sz w:val="24"/>
          <w:szCs w:val="24"/>
        </w:rPr>
        <w:t>Мосжилинспекции</w:t>
      </w:r>
      <w:r w:rsidRPr="00CC2220">
        <w:rPr>
          <w:rFonts w:ascii="Times New Roman" w:hAnsi="Times New Roman"/>
          <w:sz w:val="24"/>
          <w:szCs w:val="24"/>
        </w:rPr>
        <w:t xml:space="preserve"> заявлений на переустройство и пе</w:t>
      </w:r>
      <w:r w:rsidR="00265EE2" w:rsidRPr="00CC2220">
        <w:rPr>
          <w:rFonts w:ascii="Times New Roman" w:hAnsi="Times New Roman"/>
          <w:sz w:val="24"/>
          <w:szCs w:val="24"/>
        </w:rPr>
        <w:t>репланировку Ответчик не подавал</w:t>
      </w:r>
      <w:r w:rsidRPr="00CC2220">
        <w:rPr>
          <w:rFonts w:ascii="Times New Roman" w:hAnsi="Times New Roman"/>
          <w:sz w:val="24"/>
          <w:szCs w:val="24"/>
        </w:rPr>
        <w:t>.</w:t>
      </w:r>
    </w:p>
    <w:p w14:paraId="7A6792AD" w14:textId="77777777" w:rsidR="00097F9F" w:rsidRPr="00CC2220" w:rsidRDefault="00097F9F" w:rsidP="00E0469D">
      <w:pPr>
        <w:spacing w:after="0"/>
        <w:ind w:firstLine="540"/>
        <w:jc w:val="both"/>
        <w:rPr>
          <w:rFonts w:ascii="Times New Roman" w:hAnsi="Times New Roman"/>
          <w:sz w:val="24"/>
          <w:szCs w:val="24"/>
        </w:rPr>
      </w:pPr>
      <w:r w:rsidRPr="00CC2220">
        <w:rPr>
          <w:rFonts w:ascii="Times New Roman" w:hAnsi="Times New Roman"/>
          <w:sz w:val="24"/>
          <w:szCs w:val="24"/>
        </w:rPr>
        <w:t>Также в результате изменения схемы расположения и монтирования сливных и канализационных труб, а также замены с чугунных на пл</w:t>
      </w:r>
      <w:r w:rsidR="00265EE2" w:rsidRPr="00CC2220">
        <w:rPr>
          <w:rFonts w:ascii="Times New Roman" w:hAnsi="Times New Roman"/>
          <w:sz w:val="24"/>
          <w:szCs w:val="24"/>
        </w:rPr>
        <w:t xml:space="preserve">астиковые в квартиры 180, </w:t>
      </w:r>
      <w:r w:rsidRPr="00CC2220">
        <w:rPr>
          <w:rFonts w:ascii="Times New Roman" w:hAnsi="Times New Roman"/>
          <w:sz w:val="24"/>
          <w:szCs w:val="24"/>
        </w:rPr>
        <w:t xml:space="preserve"> в системе канализации</w:t>
      </w:r>
      <w:r w:rsidR="00265EE2" w:rsidRPr="00CC2220">
        <w:rPr>
          <w:rFonts w:ascii="Times New Roman" w:hAnsi="Times New Roman"/>
          <w:sz w:val="24"/>
          <w:szCs w:val="24"/>
        </w:rPr>
        <w:t xml:space="preserve"> квартиры. 176</w:t>
      </w:r>
      <w:r w:rsidRPr="00CC2220">
        <w:rPr>
          <w:rFonts w:ascii="Times New Roman" w:hAnsi="Times New Roman"/>
          <w:sz w:val="24"/>
          <w:szCs w:val="24"/>
        </w:rPr>
        <w:t xml:space="preserve"> происходит изменения уровня воды при каждом использовании канализационных стоков соседями сверху, что сопровождается громкими звуками. Кроме того, после указанных изменений в системе канализации в квартиру 176, через канализацию проникают посторонние неприятные запахи канализации и нечистот, чего ранее с момента постройки дома замечено не было.</w:t>
      </w:r>
    </w:p>
    <w:p w14:paraId="7272F493" w14:textId="77777777" w:rsidR="00097F9F" w:rsidRPr="00CC2220" w:rsidRDefault="00097F9F" w:rsidP="00E0469D">
      <w:pPr>
        <w:spacing w:after="0"/>
        <w:ind w:firstLine="540"/>
        <w:jc w:val="both"/>
        <w:rPr>
          <w:rFonts w:ascii="Times New Roman" w:hAnsi="Times New Roman"/>
          <w:sz w:val="24"/>
          <w:szCs w:val="24"/>
        </w:rPr>
      </w:pPr>
      <w:r w:rsidRPr="00CC2220">
        <w:rPr>
          <w:rFonts w:ascii="Times New Roman" w:hAnsi="Times New Roman"/>
          <w:sz w:val="24"/>
          <w:szCs w:val="24"/>
        </w:rPr>
        <w:t xml:space="preserve">По всем указанным фактам Истец неоднократно обращался в ГУП ДЭЗ Алексеевского района, </w:t>
      </w:r>
      <w:r w:rsidR="00CC2220">
        <w:rPr>
          <w:rFonts w:ascii="Times New Roman" w:hAnsi="Times New Roman"/>
          <w:sz w:val="24"/>
          <w:szCs w:val="24"/>
        </w:rPr>
        <w:t>Мосжилинспекцию</w:t>
      </w:r>
      <w:r w:rsidRPr="00CC2220">
        <w:rPr>
          <w:rFonts w:ascii="Times New Roman" w:hAnsi="Times New Roman"/>
          <w:sz w:val="24"/>
          <w:szCs w:val="24"/>
        </w:rPr>
        <w:t>, однако Ответчик не допускал сотрудников, указанных учреждений к осмотру квартиры.</w:t>
      </w:r>
    </w:p>
    <w:p w14:paraId="3F1DA3D0" w14:textId="77777777" w:rsidR="00CE6A09" w:rsidRPr="00CC2220" w:rsidRDefault="00CE6A09" w:rsidP="00E0469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C2220">
        <w:rPr>
          <w:rFonts w:ascii="Times New Roman" w:eastAsia="Times New Roman" w:hAnsi="Times New Roman"/>
          <w:color w:val="000000"/>
          <w:sz w:val="24"/>
          <w:szCs w:val="24"/>
          <w:lang w:eastAsia="ru-RU"/>
        </w:rPr>
        <w:t>Истец неоднократно направлял претензии Ответчику, но добровольно урегулировать спор Ответчик отказался.</w:t>
      </w:r>
    </w:p>
    <w:p w14:paraId="6F223881" w14:textId="77777777" w:rsidR="00CE6A09" w:rsidRPr="00CC2220" w:rsidRDefault="00CE6A09" w:rsidP="00E0469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C2220">
        <w:rPr>
          <w:rFonts w:ascii="Times New Roman" w:eastAsia="Times New Roman" w:hAnsi="Times New Roman"/>
          <w:color w:val="000000"/>
          <w:sz w:val="24"/>
          <w:szCs w:val="24"/>
          <w:lang w:eastAsia="ru-RU"/>
        </w:rPr>
        <w:t>Наряду с ответственностью за материальный ущерб, причинитель вреда несет ответственность и за причинение ему морального вреда.</w:t>
      </w:r>
    </w:p>
    <w:p w14:paraId="0EDE93D1" w14:textId="77777777" w:rsidR="00CE6A09" w:rsidRPr="00CC2220" w:rsidRDefault="00CE6A09" w:rsidP="00E0469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C2220">
        <w:rPr>
          <w:rFonts w:ascii="Times New Roman" w:eastAsia="Times New Roman" w:hAnsi="Times New Roman"/>
          <w:color w:val="000000"/>
          <w:sz w:val="24"/>
          <w:szCs w:val="24"/>
          <w:lang w:eastAsia="ru-RU"/>
        </w:rPr>
        <w:t>Согласно ст. 151 ГК РФ под моральным вредом понимаются претерпеваемые лицом физические и нравственные страдания. Конкретизация определения «моральный вред» дана в Постановлении Пленума Верховного Суда РФ от 20.12.1994 N 10 «О некоторых вопросах применения законодательства о компенсации морального вреда», согласно которому под ним понимаются нравственные 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деловую репутацию, неприкосновенность частной жизни, личную семейную тайну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w:t>
      </w:r>
    </w:p>
    <w:p w14:paraId="0BD98295" w14:textId="77777777" w:rsidR="00CE6A09" w:rsidRPr="00CC2220" w:rsidRDefault="00CE6A09" w:rsidP="00E0469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C2220">
        <w:rPr>
          <w:rFonts w:ascii="Times New Roman" w:eastAsia="Times New Roman" w:hAnsi="Times New Roman"/>
          <w:color w:val="000000"/>
          <w:sz w:val="24"/>
          <w:szCs w:val="24"/>
          <w:lang w:eastAsia="ru-RU"/>
        </w:rPr>
        <w:t>Причиненный Истцу моральный вред заключается в нравственных переживаниях, в связи с нарушением Ответчиком норм и правил строительных и ремонтных работ, злостным игнорирование неоднократных просьб и требований Истца решить спор во внесудебном порядке (неоднократно обращалась устно и письменно с претензией).</w:t>
      </w:r>
    </w:p>
    <w:p w14:paraId="327356CF" w14:textId="77777777" w:rsidR="00CE6A09" w:rsidRPr="00CC2220" w:rsidRDefault="00CE6A09" w:rsidP="00E0469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C2220">
        <w:rPr>
          <w:rFonts w:ascii="Times New Roman" w:eastAsia="Times New Roman" w:hAnsi="Times New Roman"/>
          <w:color w:val="000000"/>
          <w:sz w:val="24"/>
          <w:szCs w:val="24"/>
          <w:lang w:eastAsia="ru-RU"/>
        </w:rPr>
        <w:t xml:space="preserve">Как указал Пленум ВС РФ в </w:t>
      </w:r>
      <w:hyperlink r:id="rId8" w:history="1">
        <w:r w:rsidRPr="00CC2220">
          <w:rPr>
            <w:rFonts w:ascii="Times New Roman" w:eastAsia="Times New Roman" w:hAnsi="Times New Roman"/>
            <w:color w:val="000000"/>
            <w:sz w:val="24"/>
            <w:szCs w:val="24"/>
            <w:lang w:eastAsia="ru-RU"/>
          </w:rPr>
          <w:t>Постановлении</w:t>
        </w:r>
      </w:hyperlink>
      <w:r w:rsidRPr="00CC2220">
        <w:rPr>
          <w:rFonts w:ascii="Times New Roman" w:eastAsia="Times New Roman" w:hAnsi="Times New Roman"/>
          <w:color w:val="000000"/>
          <w:sz w:val="24"/>
          <w:szCs w:val="24"/>
          <w:lang w:eastAsia="ru-RU"/>
        </w:rPr>
        <w:t xml:space="preserve"> от 26.01.2010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причинение вреда жизни или здоровью гражданина априори умаляет его личные нематериальные блага, влечет физические или нравственные страдания. Это уточнение важно при разрешении дел о возмещении морального вреда. Потерпевший имеет право на компенсацию морального вреда при условии наличия вины причинителя вреда. Ранее потерпевшему было необходимо доказывать, что при причинении ему имущественного вреда он испытывал еще и нравственные страдания. Теперь установлению подлежит лишь размер компенсации морального вреда.</w:t>
      </w:r>
    </w:p>
    <w:p w14:paraId="0DD62462" w14:textId="77777777" w:rsidR="00CE6A09" w:rsidRPr="00CC2220" w:rsidRDefault="00CE6A09" w:rsidP="00E0469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C2220">
        <w:rPr>
          <w:rFonts w:ascii="Times New Roman" w:eastAsia="Times New Roman" w:hAnsi="Times New Roman"/>
          <w:color w:val="000000"/>
          <w:sz w:val="24"/>
          <w:szCs w:val="24"/>
          <w:lang w:eastAsia="ru-RU"/>
        </w:rPr>
        <w:t>Размер компенсации морального вреда определяется судом исходя из конкретных обстоятельств каждого дела, с учетом объема и характера, причиненных нравственных или физических страданий, степени вины причинителя вреда, иных заслуживающих внимания обстоятельств, а также требований разумности и справедливости (п. 63 Постановления Пленума ВС РФ от 17.03.2004 N 2).</w:t>
      </w:r>
    </w:p>
    <w:p w14:paraId="6B3E8DA1" w14:textId="77777777" w:rsidR="00CE6A09" w:rsidRPr="00CC2220" w:rsidRDefault="00CE6A09" w:rsidP="00E0469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C2220">
        <w:rPr>
          <w:rFonts w:ascii="Times New Roman" w:eastAsia="Times New Roman" w:hAnsi="Times New Roman"/>
          <w:color w:val="000000"/>
          <w:sz w:val="24"/>
          <w:szCs w:val="24"/>
          <w:lang w:eastAsia="ru-RU"/>
        </w:rPr>
        <w:t xml:space="preserve">Причиненный моральный вред Истец оценивает в 50000 рублей. </w:t>
      </w:r>
    </w:p>
    <w:p w14:paraId="59CC4502" w14:textId="77777777" w:rsidR="00CE6A09" w:rsidRPr="00CC2220" w:rsidRDefault="00CE6A09" w:rsidP="00E0469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C2220">
        <w:rPr>
          <w:rFonts w:ascii="Times New Roman" w:eastAsia="Times New Roman" w:hAnsi="Times New Roman"/>
          <w:color w:val="000000"/>
          <w:sz w:val="24"/>
          <w:szCs w:val="24"/>
          <w:lang w:eastAsia="ru-RU"/>
        </w:rPr>
        <w:lastRenderedPageBreak/>
        <w:t xml:space="preserve">Виду того, что Истец не обладает необходимыми знаниями и ему было бы сложно отстаивать свои интересы в суде по защите своих прав, для оказания юридической помощи, проведению анализа всех документов, необходимых для подачи искового заявления в суд был заключен соответствующий договор №б/н от </w:t>
      </w:r>
      <w:r w:rsidR="00265EE2" w:rsidRPr="00CC2220">
        <w:rPr>
          <w:rFonts w:ascii="Times New Roman" w:eastAsia="Times New Roman" w:hAnsi="Times New Roman"/>
          <w:color w:val="000000"/>
          <w:sz w:val="24"/>
          <w:szCs w:val="24"/>
          <w:lang w:eastAsia="ru-RU"/>
        </w:rPr>
        <w:t>25.01.2015г.</w:t>
      </w:r>
      <w:r w:rsidRPr="00CC2220">
        <w:rPr>
          <w:rFonts w:ascii="Times New Roman" w:eastAsia="Times New Roman" w:hAnsi="Times New Roman"/>
          <w:color w:val="000000"/>
          <w:sz w:val="24"/>
          <w:szCs w:val="24"/>
          <w:lang w:eastAsia="ru-RU"/>
        </w:rPr>
        <w:t xml:space="preserve"> на оказание юридический услуг Статья 3.1 договора предусматривает, что стоимость услуг составляет 80000 рублей.</w:t>
      </w:r>
    </w:p>
    <w:p w14:paraId="0C8050BF" w14:textId="77777777" w:rsidR="00CC2220" w:rsidRPr="00CC2220" w:rsidRDefault="00AB5855" w:rsidP="00E0469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C2220">
        <w:rPr>
          <w:rFonts w:ascii="Times New Roman" w:eastAsia="Times New Roman" w:hAnsi="Times New Roman"/>
          <w:color w:val="000000"/>
          <w:sz w:val="24"/>
          <w:szCs w:val="24"/>
          <w:lang w:eastAsia="ru-RU"/>
        </w:rPr>
        <w:t xml:space="preserve">Руководствуясь статьей 15, 210, 307, 309 401, 151, 1064 ГК РФ, 100 ГПК РФ, </w:t>
      </w:r>
    </w:p>
    <w:p w14:paraId="31A65BE5" w14:textId="77777777" w:rsidR="00CC2220" w:rsidRDefault="00CC2220" w:rsidP="00E0469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562035FC" w14:textId="77777777" w:rsidR="00CC2220" w:rsidRPr="00CC2220" w:rsidRDefault="00CC2220" w:rsidP="00CC2220">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ПРОШУ СУД:</w:t>
      </w:r>
    </w:p>
    <w:p w14:paraId="2CC3DD90" w14:textId="77777777" w:rsidR="00AB5855" w:rsidRPr="00CC2220" w:rsidRDefault="00AB5855" w:rsidP="00CC2220">
      <w:pPr>
        <w:numPr>
          <w:ilvl w:val="0"/>
          <w:numId w:val="4"/>
        </w:numPr>
        <w:shd w:val="clear" w:color="auto" w:fill="FFFFFF"/>
        <w:spacing w:after="0" w:line="240" w:lineRule="auto"/>
        <w:jc w:val="both"/>
        <w:rPr>
          <w:rFonts w:ascii="Times New Roman" w:eastAsia="Times New Roman" w:hAnsi="Times New Roman"/>
          <w:color w:val="000000"/>
          <w:sz w:val="24"/>
          <w:szCs w:val="24"/>
          <w:lang w:eastAsia="ru-RU"/>
        </w:rPr>
      </w:pPr>
      <w:r w:rsidRPr="00CC2220">
        <w:rPr>
          <w:rFonts w:ascii="Times New Roman" w:eastAsia="Times New Roman" w:hAnsi="Times New Roman"/>
          <w:color w:val="000000"/>
          <w:sz w:val="24"/>
          <w:szCs w:val="24"/>
          <w:lang w:eastAsia="ru-RU"/>
        </w:rPr>
        <w:t xml:space="preserve">Взыскать с </w:t>
      </w:r>
      <w:r w:rsidR="00E4248A" w:rsidRPr="00CC2220">
        <w:rPr>
          <w:rFonts w:ascii="Times New Roman" w:eastAsia="Times New Roman" w:hAnsi="Times New Roman"/>
          <w:color w:val="000000"/>
          <w:sz w:val="24"/>
          <w:szCs w:val="24"/>
          <w:lang w:eastAsia="ru-RU"/>
        </w:rPr>
        <w:t>Ответчика</w:t>
      </w:r>
      <w:r w:rsidRPr="00CC2220">
        <w:rPr>
          <w:rFonts w:ascii="Times New Roman" w:eastAsia="Times New Roman" w:hAnsi="Times New Roman"/>
          <w:color w:val="000000"/>
          <w:sz w:val="24"/>
          <w:szCs w:val="24"/>
          <w:lang w:eastAsia="ru-RU"/>
        </w:rPr>
        <w:t xml:space="preserve"> сумму ущерба в размере </w:t>
      </w:r>
      <w:r w:rsidR="00CE6A09" w:rsidRPr="00CC2220">
        <w:rPr>
          <w:rFonts w:ascii="Times New Roman" w:hAnsi="Times New Roman"/>
          <w:sz w:val="24"/>
          <w:szCs w:val="24"/>
        </w:rPr>
        <w:t xml:space="preserve">77630,79 </w:t>
      </w:r>
      <w:r w:rsidRPr="00CC2220">
        <w:rPr>
          <w:rFonts w:ascii="Times New Roman" w:eastAsia="Times New Roman" w:hAnsi="Times New Roman"/>
          <w:color w:val="000000"/>
          <w:sz w:val="24"/>
          <w:szCs w:val="24"/>
          <w:lang w:eastAsia="ru-RU"/>
        </w:rPr>
        <w:t>рублей</w:t>
      </w:r>
      <w:r w:rsidR="00CE6A09" w:rsidRPr="00CC2220">
        <w:rPr>
          <w:rFonts w:ascii="Times New Roman" w:eastAsia="Times New Roman" w:hAnsi="Times New Roman"/>
          <w:color w:val="000000"/>
          <w:sz w:val="24"/>
          <w:szCs w:val="24"/>
          <w:lang w:eastAsia="ru-RU"/>
        </w:rPr>
        <w:t>.</w:t>
      </w:r>
      <w:r w:rsidRPr="00CC2220">
        <w:rPr>
          <w:rFonts w:ascii="Times New Roman" w:eastAsia="Times New Roman" w:hAnsi="Times New Roman"/>
          <w:color w:val="000000"/>
          <w:sz w:val="24"/>
          <w:szCs w:val="24"/>
          <w:lang w:eastAsia="ru-RU"/>
        </w:rPr>
        <w:t xml:space="preserve"> </w:t>
      </w:r>
    </w:p>
    <w:p w14:paraId="7117AF0E" w14:textId="77777777" w:rsidR="00AB5855" w:rsidRPr="00CC2220" w:rsidRDefault="00AB5855" w:rsidP="00CC2220">
      <w:pPr>
        <w:numPr>
          <w:ilvl w:val="0"/>
          <w:numId w:val="4"/>
        </w:numPr>
        <w:shd w:val="clear" w:color="auto" w:fill="FFFFFF"/>
        <w:spacing w:after="0" w:line="240" w:lineRule="auto"/>
        <w:jc w:val="both"/>
        <w:rPr>
          <w:rFonts w:ascii="Times New Roman" w:eastAsia="Times New Roman" w:hAnsi="Times New Roman"/>
          <w:color w:val="000000"/>
          <w:sz w:val="24"/>
          <w:szCs w:val="24"/>
          <w:lang w:eastAsia="ru-RU"/>
        </w:rPr>
      </w:pPr>
      <w:r w:rsidRPr="00CC2220">
        <w:rPr>
          <w:rFonts w:ascii="Times New Roman" w:eastAsia="Times New Roman" w:hAnsi="Times New Roman"/>
          <w:color w:val="000000"/>
          <w:sz w:val="24"/>
          <w:szCs w:val="24"/>
          <w:lang w:eastAsia="ru-RU"/>
        </w:rPr>
        <w:t xml:space="preserve">Взыскать с </w:t>
      </w:r>
      <w:r w:rsidR="00E4248A" w:rsidRPr="00CC2220">
        <w:rPr>
          <w:rFonts w:ascii="Times New Roman" w:eastAsia="Times New Roman" w:hAnsi="Times New Roman"/>
          <w:color w:val="000000"/>
          <w:sz w:val="24"/>
          <w:szCs w:val="24"/>
          <w:lang w:eastAsia="ru-RU"/>
        </w:rPr>
        <w:t>Ответчика</w:t>
      </w:r>
      <w:r w:rsidRPr="00CC2220">
        <w:rPr>
          <w:rFonts w:ascii="Times New Roman" w:eastAsia="Times New Roman" w:hAnsi="Times New Roman"/>
          <w:color w:val="000000"/>
          <w:sz w:val="24"/>
          <w:szCs w:val="24"/>
          <w:lang w:eastAsia="ru-RU"/>
        </w:rPr>
        <w:t xml:space="preserve"> убытки в размере </w:t>
      </w:r>
      <w:r w:rsidR="00CE6A09" w:rsidRPr="00CC2220">
        <w:rPr>
          <w:rFonts w:ascii="Times New Roman" w:eastAsia="Times New Roman" w:hAnsi="Times New Roman"/>
          <w:color w:val="000000"/>
          <w:sz w:val="24"/>
          <w:szCs w:val="24"/>
          <w:lang w:eastAsia="ru-RU"/>
        </w:rPr>
        <w:t>7000</w:t>
      </w:r>
      <w:r w:rsidRPr="00CC2220">
        <w:rPr>
          <w:rFonts w:ascii="Times New Roman" w:eastAsia="Times New Roman" w:hAnsi="Times New Roman"/>
          <w:color w:val="000000"/>
          <w:sz w:val="24"/>
          <w:szCs w:val="24"/>
          <w:lang w:eastAsia="ru-RU"/>
        </w:rPr>
        <w:t xml:space="preserve"> рублей, оплаченные по договору об оказании услуг за оценку стоимости ущерба.</w:t>
      </w:r>
    </w:p>
    <w:p w14:paraId="34A3B2CF" w14:textId="77777777" w:rsidR="00AB5855" w:rsidRPr="00CC2220" w:rsidRDefault="00AB5855" w:rsidP="00CC2220">
      <w:pPr>
        <w:numPr>
          <w:ilvl w:val="0"/>
          <w:numId w:val="4"/>
        </w:numPr>
        <w:shd w:val="clear" w:color="auto" w:fill="FFFFFF"/>
        <w:spacing w:after="0" w:line="240" w:lineRule="auto"/>
        <w:jc w:val="both"/>
        <w:rPr>
          <w:rFonts w:ascii="Times New Roman" w:eastAsia="Times New Roman" w:hAnsi="Times New Roman"/>
          <w:color w:val="000000"/>
          <w:sz w:val="24"/>
          <w:szCs w:val="24"/>
          <w:lang w:eastAsia="ru-RU"/>
        </w:rPr>
      </w:pPr>
      <w:r w:rsidRPr="00CC2220">
        <w:rPr>
          <w:rFonts w:ascii="Times New Roman" w:eastAsia="Times New Roman" w:hAnsi="Times New Roman"/>
          <w:color w:val="000000"/>
          <w:sz w:val="24"/>
          <w:szCs w:val="24"/>
          <w:lang w:eastAsia="ru-RU"/>
        </w:rPr>
        <w:t xml:space="preserve">Взыскать с </w:t>
      </w:r>
      <w:r w:rsidR="00E4248A" w:rsidRPr="00CC2220">
        <w:rPr>
          <w:rFonts w:ascii="Times New Roman" w:eastAsia="Times New Roman" w:hAnsi="Times New Roman"/>
          <w:color w:val="000000"/>
          <w:sz w:val="24"/>
          <w:szCs w:val="24"/>
          <w:lang w:eastAsia="ru-RU"/>
        </w:rPr>
        <w:t>Ответчика</w:t>
      </w:r>
      <w:r w:rsidRPr="00CC2220">
        <w:rPr>
          <w:rFonts w:ascii="Times New Roman" w:eastAsia="Times New Roman" w:hAnsi="Times New Roman"/>
          <w:color w:val="000000"/>
          <w:sz w:val="24"/>
          <w:szCs w:val="24"/>
          <w:lang w:eastAsia="ru-RU"/>
        </w:rPr>
        <w:t xml:space="preserve"> компенсацию морального вреда в сумме </w:t>
      </w:r>
      <w:r w:rsidR="00E4248A" w:rsidRPr="00CC2220">
        <w:rPr>
          <w:rFonts w:ascii="Times New Roman" w:eastAsia="Times New Roman" w:hAnsi="Times New Roman"/>
          <w:color w:val="000000"/>
          <w:sz w:val="24"/>
          <w:szCs w:val="24"/>
          <w:lang w:eastAsia="ru-RU"/>
        </w:rPr>
        <w:t>50000</w:t>
      </w:r>
      <w:r w:rsidRPr="00CC2220">
        <w:rPr>
          <w:rFonts w:ascii="Times New Roman" w:eastAsia="Times New Roman" w:hAnsi="Times New Roman"/>
          <w:color w:val="000000"/>
          <w:sz w:val="24"/>
          <w:szCs w:val="24"/>
          <w:lang w:eastAsia="ru-RU"/>
        </w:rPr>
        <w:t xml:space="preserve"> рублей.</w:t>
      </w:r>
    </w:p>
    <w:p w14:paraId="070F7975" w14:textId="77777777" w:rsidR="00AB5855" w:rsidRPr="00CC2220" w:rsidRDefault="00AB5855" w:rsidP="00CC2220">
      <w:pPr>
        <w:numPr>
          <w:ilvl w:val="0"/>
          <w:numId w:val="4"/>
        </w:numPr>
        <w:shd w:val="clear" w:color="auto" w:fill="FFFFFF"/>
        <w:spacing w:after="0" w:line="240" w:lineRule="auto"/>
        <w:jc w:val="both"/>
        <w:rPr>
          <w:rFonts w:ascii="Times New Roman" w:eastAsia="Times New Roman" w:hAnsi="Times New Roman"/>
          <w:color w:val="000000"/>
          <w:sz w:val="24"/>
          <w:szCs w:val="24"/>
          <w:lang w:eastAsia="ru-RU"/>
        </w:rPr>
      </w:pPr>
      <w:r w:rsidRPr="00CC2220">
        <w:rPr>
          <w:rFonts w:ascii="Times New Roman" w:eastAsia="Times New Roman" w:hAnsi="Times New Roman"/>
          <w:color w:val="000000"/>
          <w:sz w:val="24"/>
          <w:szCs w:val="24"/>
          <w:lang w:eastAsia="ru-RU"/>
        </w:rPr>
        <w:t xml:space="preserve">Взыскать с </w:t>
      </w:r>
      <w:r w:rsidR="00E4248A" w:rsidRPr="00CC2220">
        <w:rPr>
          <w:rFonts w:ascii="Times New Roman" w:eastAsia="Times New Roman" w:hAnsi="Times New Roman"/>
          <w:color w:val="000000"/>
          <w:sz w:val="24"/>
          <w:szCs w:val="24"/>
          <w:lang w:eastAsia="ru-RU"/>
        </w:rPr>
        <w:t>ответчика</w:t>
      </w:r>
      <w:r w:rsidRPr="00CC2220">
        <w:rPr>
          <w:rFonts w:ascii="Times New Roman" w:eastAsia="Times New Roman" w:hAnsi="Times New Roman"/>
          <w:color w:val="000000"/>
          <w:sz w:val="24"/>
          <w:szCs w:val="24"/>
          <w:lang w:eastAsia="ru-RU"/>
        </w:rPr>
        <w:t xml:space="preserve"> судебные расходы на оплату услуг представителя в размере </w:t>
      </w:r>
      <w:r w:rsidR="00E4248A" w:rsidRPr="00CC2220">
        <w:rPr>
          <w:rFonts w:ascii="Times New Roman" w:eastAsia="Times New Roman" w:hAnsi="Times New Roman"/>
          <w:color w:val="000000"/>
          <w:sz w:val="24"/>
          <w:szCs w:val="24"/>
          <w:lang w:eastAsia="ru-RU"/>
        </w:rPr>
        <w:t>80000</w:t>
      </w:r>
      <w:r w:rsidRPr="00CC2220">
        <w:rPr>
          <w:rFonts w:ascii="Times New Roman" w:eastAsia="Times New Roman" w:hAnsi="Times New Roman"/>
          <w:color w:val="000000"/>
          <w:sz w:val="24"/>
          <w:szCs w:val="24"/>
          <w:lang w:eastAsia="ru-RU"/>
        </w:rPr>
        <w:t xml:space="preserve"> рублей.</w:t>
      </w:r>
    </w:p>
    <w:p w14:paraId="77B33134" w14:textId="77777777" w:rsidR="00AB5855" w:rsidRPr="00CC2220" w:rsidRDefault="00AB5855" w:rsidP="00CC2220">
      <w:pPr>
        <w:numPr>
          <w:ilvl w:val="0"/>
          <w:numId w:val="4"/>
        </w:numPr>
        <w:shd w:val="clear" w:color="auto" w:fill="FFFFFF"/>
        <w:spacing w:after="0" w:line="240" w:lineRule="auto"/>
        <w:jc w:val="both"/>
        <w:rPr>
          <w:rFonts w:ascii="Times New Roman" w:eastAsia="Times New Roman" w:hAnsi="Times New Roman"/>
          <w:sz w:val="24"/>
          <w:szCs w:val="24"/>
          <w:lang w:eastAsia="ru-RU"/>
        </w:rPr>
      </w:pPr>
      <w:r w:rsidRPr="00CC2220">
        <w:rPr>
          <w:rFonts w:ascii="Times New Roman" w:eastAsia="Times New Roman" w:hAnsi="Times New Roman"/>
          <w:color w:val="000000"/>
          <w:sz w:val="24"/>
          <w:szCs w:val="24"/>
          <w:lang w:eastAsia="ru-RU"/>
        </w:rPr>
        <w:t xml:space="preserve">Взыскать </w:t>
      </w:r>
      <w:r w:rsidRPr="00CC2220">
        <w:rPr>
          <w:rFonts w:ascii="Times New Roman" w:eastAsia="Times New Roman" w:hAnsi="Times New Roman"/>
          <w:sz w:val="24"/>
          <w:szCs w:val="24"/>
          <w:lang w:eastAsia="ru-RU"/>
        </w:rPr>
        <w:t xml:space="preserve">с </w:t>
      </w:r>
      <w:r w:rsidR="00E4248A" w:rsidRPr="00CC2220">
        <w:rPr>
          <w:rFonts w:ascii="Times New Roman" w:eastAsia="Times New Roman" w:hAnsi="Times New Roman"/>
          <w:sz w:val="24"/>
          <w:szCs w:val="24"/>
          <w:lang w:eastAsia="ru-RU"/>
        </w:rPr>
        <w:t>Ответчика</w:t>
      </w:r>
      <w:r w:rsidRPr="00CC2220">
        <w:rPr>
          <w:rFonts w:ascii="Times New Roman" w:eastAsia="Times New Roman" w:hAnsi="Times New Roman"/>
          <w:sz w:val="24"/>
          <w:szCs w:val="24"/>
          <w:lang w:eastAsia="ru-RU"/>
        </w:rPr>
        <w:t xml:space="preserve"> уплаченную мной го</w:t>
      </w:r>
      <w:r w:rsidR="002C5C37" w:rsidRPr="00CC2220">
        <w:rPr>
          <w:rFonts w:ascii="Times New Roman" w:eastAsia="Times New Roman" w:hAnsi="Times New Roman"/>
          <w:sz w:val="24"/>
          <w:szCs w:val="24"/>
          <w:lang w:eastAsia="ru-RU"/>
        </w:rPr>
        <w:t>сударственную пошлину в размере</w:t>
      </w:r>
      <w:r w:rsidR="00EC134B" w:rsidRPr="00CC2220">
        <w:rPr>
          <w:rFonts w:ascii="Times New Roman" w:hAnsi="Times New Roman"/>
          <w:bCs/>
          <w:sz w:val="24"/>
          <w:szCs w:val="24"/>
        </w:rPr>
        <w:t xml:space="preserve"> </w:t>
      </w:r>
      <w:r w:rsidR="00CE6A09" w:rsidRPr="00CC2220">
        <w:rPr>
          <w:rFonts w:ascii="Times New Roman" w:hAnsi="Times New Roman"/>
          <w:bCs/>
          <w:sz w:val="24"/>
          <w:szCs w:val="24"/>
        </w:rPr>
        <w:t>2750 руб.</w:t>
      </w:r>
      <w:r w:rsidR="00EC134B" w:rsidRPr="00CC2220">
        <w:rPr>
          <w:rFonts w:ascii="Times New Roman" w:hAnsi="Times New Roman"/>
          <w:bCs/>
          <w:sz w:val="24"/>
          <w:szCs w:val="24"/>
        </w:rPr>
        <w:t xml:space="preserve"> </w:t>
      </w:r>
      <w:r w:rsidRPr="00CC2220">
        <w:rPr>
          <w:rFonts w:ascii="Times New Roman" w:eastAsia="Times New Roman" w:hAnsi="Times New Roman"/>
          <w:sz w:val="24"/>
          <w:szCs w:val="24"/>
          <w:lang w:eastAsia="ru-RU"/>
        </w:rPr>
        <w:t>рублей.</w:t>
      </w:r>
    </w:p>
    <w:p w14:paraId="30737E78" w14:textId="77777777" w:rsidR="00CE6A09" w:rsidRDefault="00CE6A09" w:rsidP="00CC2220">
      <w:pPr>
        <w:numPr>
          <w:ilvl w:val="0"/>
          <w:numId w:val="4"/>
        </w:numPr>
        <w:shd w:val="clear" w:color="auto" w:fill="FFFFFF"/>
        <w:spacing w:after="0" w:line="240" w:lineRule="auto"/>
        <w:jc w:val="both"/>
        <w:rPr>
          <w:rFonts w:ascii="Times New Roman" w:eastAsia="Times New Roman" w:hAnsi="Times New Roman"/>
          <w:sz w:val="24"/>
          <w:szCs w:val="24"/>
          <w:lang w:eastAsia="ru-RU"/>
        </w:rPr>
      </w:pPr>
      <w:r w:rsidRPr="00CC2220">
        <w:rPr>
          <w:rFonts w:ascii="Times New Roman" w:eastAsia="Times New Roman" w:hAnsi="Times New Roman"/>
          <w:sz w:val="24"/>
          <w:szCs w:val="24"/>
          <w:lang w:eastAsia="ru-RU"/>
        </w:rPr>
        <w:t>Обязать Ответчика привести жилое помещение в многоквартирном жилом доме в прежнее состояние, существовавшее до производства незаконных перепланировки и переустройства.</w:t>
      </w:r>
    </w:p>
    <w:p w14:paraId="59C78EB2" w14:textId="77777777" w:rsidR="00CC2220" w:rsidRPr="00CC150E" w:rsidRDefault="00CC2220" w:rsidP="00CC2220">
      <w:pPr>
        <w:numPr>
          <w:ilvl w:val="0"/>
          <w:numId w:val="4"/>
        </w:numPr>
        <w:spacing w:after="0" w:line="240" w:lineRule="auto"/>
        <w:jc w:val="both"/>
        <w:rPr>
          <w:rFonts w:ascii="Times New Roman" w:hAnsi="Times New Roman"/>
          <w:sz w:val="24"/>
          <w:szCs w:val="24"/>
        </w:rPr>
      </w:pPr>
      <w:r w:rsidRPr="00CC150E">
        <w:rPr>
          <w:rFonts w:ascii="Times New Roman" w:hAnsi="Times New Roman"/>
          <w:sz w:val="24"/>
          <w:szCs w:val="24"/>
        </w:rPr>
        <w:t>О дате и времени судебного заседания прошу уведомлять в адрес юридического бюро «</w:t>
      </w:r>
      <w:r w:rsidRPr="00CC150E">
        <w:rPr>
          <w:rFonts w:ascii="Times New Roman" w:hAnsi="Times New Roman"/>
          <w:sz w:val="24"/>
          <w:szCs w:val="24"/>
          <w:lang w:val="en-US"/>
        </w:rPr>
        <w:t>Moscow</w:t>
      </w:r>
      <w:r w:rsidRPr="00CC150E">
        <w:rPr>
          <w:rFonts w:ascii="Times New Roman" w:hAnsi="Times New Roman"/>
          <w:sz w:val="24"/>
          <w:szCs w:val="24"/>
        </w:rPr>
        <w:t xml:space="preserve"> </w:t>
      </w:r>
      <w:r w:rsidRPr="00CC150E">
        <w:rPr>
          <w:rFonts w:ascii="Times New Roman" w:hAnsi="Times New Roman"/>
          <w:sz w:val="24"/>
          <w:szCs w:val="24"/>
          <w:lang w:val="en-US"/>
        </w:rPr>
        <w:t>legal</w:t>
      </w:r>
      <w:r w:rsidRPr="00CC150E">
        <w:rPr>
          <w:rFonts w:ascii="Times New Roman" w:hAnsi="Times New Roman"/>
          <w:sz w:val="24"/>
          <w:szCs w:val="24"/>
        </w:rPr>
        <w:t xml:space="preserve">», г. Москва, ул. Маросейка, д. 2/15, </w:t>
      </w:r>
      <w:hyperlink r:id="rId9" w:history="1">
        <w:r w:rsidRPr="00CC2220">
          <w:rPr>
            <w:rStyle w:val="a4"/>
            <w:rFonts w:ascii="Times New Roman" w:hAnsi="Times New Roman"/>
            <w:color w:val="auto"/>
            <w:sz w:val="24"/>
            <w:szCs w:val="24"/>
            <w:u w:val="none"/>
            <w:lang w:val="en-US"/>
          </w:rPr>
          <w:t>http</w:t>
        </w:r>
        <w:r w:rsidRPr="00CC2220">
          <w:rPr>
            <w:rStyle w:val="a4"/>
            <w:rFonts w:ascii="Times New Roman" w:hAnsi="Times New Roman"/>
            <w:color w:val="auto"/>
            <w:sz w:val="24"/>
            <w:szCs w:val="24"/>
            <w:u w:val="none"/>
          </w:rPr>
          <w:t>://</w:t>
        </w:r>
        <w:r w:rsidRPr="00CC2220">
          <w:rPr>
            <w:rStyle w:val="a4"/>
            <w:rFonts w:ascii="Times New Roman" w:hAnsi="Times New Roman"/>
            <w:color w:val="auto"/>
            <w:sz w:val="24"/>
            <w:szCs w:val="24"/>
            <w:u w:val="none"/>
            <w:lang w:val="en-US"/>
          </w:rPr>
          <w:t>msk</w:t>
        </w:r>
        <w:r w:rsidRPr="00CC2220">
          <w:rPr>
            <w:rStyle w:val="a4"/>
            <w:rFonts w:ascii="Times New Roman" w:hAnsi="Times New Roman"/>
            <w:color w:val="auto"/>
            <w:sz w:val="24"/>
            <w:szCs w:val="24"/>
            <w:u w:val="none"/>
          </w:rPr>
          <w:t>-</w:t>
        </w:r>
        <w:r w:rsidRPr="00CC2220">
          <w:rPr>
            <w:rStyle w:val="a4"/>
            <w:rFonts w:ascii="Times New Roman" w:hAnsi="Times New Roman"/>
            <w:color w:val="auto"/>
            <w:sz w:val="24"/>
            <w:szCs w:val="24"/>
            <w:u w:val="none"/>
            <w:lang w:val="en-US"/>
          </w:rPr>
          <w:t>legal</w:t>
        </w:r>
        <w:r w:rsidRPr="00CC2220">
          <w:rPr>
            <w:rStyle w:val="a4"/>
            <w:rFonts w:ascii="Times New Roman" w:hAnsi="Times New Roman"/>
            <w:color w:val="auto"/>
            <w:sz w:val="24"/>
            <w:szCs w:val="24"/>
            <w:u w:val="none"/>
          </w:rPr>
          <w:t>.</w:t>
        </w:r>
        <w:r w:rsidRPr="00CC2220">
          <w:rPr>
            <w:rStyle w:val="a4"/>
            <w:rFonts w:ascii="Times New Roman" w:hAnsi="Times New Roman"/>
            <w:color w:val="auto"/>
            <w:sz w:val="24"/>
            <w:szCs w:val="24"/>
            <w:u w:val="none"/>
            <w:lang w:val="en-US"/>
          </w:rPr>
          <w:t>ru</w:t>
        </w:r>
      </w:hyperlink>
    </w:p>
    <w:p w14:paraId="57BA18FB" w14:textId="77777777" w:rsidR="00CC2220" w:rsidRPr="00CC2220" w:rsidRDefault="00CC2220" w:rsidP="00E0469D">
      <w:pPr>
        <w:shd w:val="clear" w:color="auto" w:fill="FFFFFF"/>
        <w:spacing w:after="0" w:line="240" w:lineRule="auto"/>
        <w:ind w:left="1260" w:hanging="360"/>
        <w:jc w:val="both"/>
        <w:rPr>
          <w:rFonts w:ascii="Times New Roman" w:eastAsia="Times New Roman" w:hAnsi="Times New Roman"/>
          <w:sz w:val="24"/>
          <w:szCs w:val="24"/>
          <w:lang w:eastAsia="ru-RU"/>
        </w:rPr>
      </w:pPr>
    </w:p>
    <w:p w14:paraId="195D389E" w14:textId="77777777" w:rsidR="00AB5855" w:rsidRPr="00CC2220" w:rsidRDefault="00AB5855" w:rsidP="00E0469D">
      <w:pPr>
        <w:shd w:val="clear" w:color="auto" w:fill="FFFFFF"/>
        <w:spacing w:after="0" w:line="240" w:lineRule="auto"/>
        <w:ind w:left="720"/>
        <w:jc w:val="both"/>
        <w:rPr>
          <w:rFonts w:ascii="Times New Roman" w:eastAsia="Times New Roman" w:hAnsi="Times New Roman"/>
          <w:color w:val="000000"/>
          <w:sz w:val="24"/>
          <w:szCs w:val="24"/>
          <w:lang w:eastAsia="ru-RU"/>
        </w:rPr>
      </w:pPr>
      <w:r w:rsidRPr="00CC2220">
        <w:rPr>
          <w:rFonts w:ascii="Times New Roman" w:eastAsia="Times New Roman" w:hAnsi="Times New Roman"/>
          <w:color w:val="000000"/>
          <w:sz w:val="24"/>
          <w:szCs w:val="24"/>
          <w:lang w:eastAsia="ru-RU"/>
        </w:rPr>
        <w:t xml:space="preserve"> </w:t>
      </w:r>
    </w:p>
    <w:p w14:paraId="2851BA4D" w14:textId="77777777" w:rsidR="0009396F" w:rsidRPr="00CC2220" w:rsidRDefault="0009396F" w:rsidP="00CC2220">
      <w:pPr>
        <w:widowControl w:val="0"/>
        <w:autoSpaceDE w:val="0"/>
        <w:autoSpaceDN w:val="0"/>
        <w:adjustRightInd w:val="0"/>
        <w:spacing w:after="0" w:line="240" w:lineRule="auto"/>
        <w:ind w:left="1276" w:hanging="425"/>
        <w:rPr>
          <w:rFonts w:ascii="Times New Roman" w:hAnsi="Times New Roman"/>
          <w:sz w:val="24"/>
          <w:szCs w:val="24"/>
        </w:rPr>
      </w:pPr>
      <w:r w:rsidRPr="00CC2220">
        <w:rPr>
          <w:rFonts w:ascii="Times New Roman" w:hAnsi="Times New Roman"/>
          <w:sz w:val="24"/>
          <w:szCs w:val="24"/>
        </w:rPr>
        <w:t>Приложение:</w:t>
      </w:r>
    </w:p>
    <w:p w14:paraId="6264D896" w14:textId="77777777" w:rsidR="0009396F" w:rsidRPr="00CC2220" w:rsidRDefault="0009396F" w:rsidP="00E0469D">
      <w:pPr>
        <w:widowControl w:val="0"/>
        <w:numPr>
          <w:ilvl w:val="0"/>
          <w:numId w:val="1"/>
        </w:numPr>
        <w:autoSpaceDE w:val="0"/>
        <w:autoSpaceDN w:val="0"/>
        <w:adjustRightInd w:val="0"/>
        <w:spacing w:after="0" w:line="240" w:lineRule="auto"/>
        <w:ind w:left="1276" w:hanging="425"/>
        <w:rPr>
          <w:rFonts w:ascii="Times New Roman" w:hAnsi="Times New Roman"/>
          <w:sz w:val="24"/>
          <w:szCs w:val="24"/>
        </w:rPr>
      </w:pPr>
      <w:r w:rsidRPr="00CC2220">
        <w:rPr>
          <w:rFonts w:ascii="Times New Roman" w:hAnsi="Times New Roman"/>
          <w:sz w:val="24"/>
          <w:szCs w:val="24"/>
        </w:rPr>
        <w:t>копия искового заявления;</w:t>
      </w:r>
    </w:p>
    <w:p w14:paraId="51D5F0AC" w14:textId="77777777" w:rsidR="0030393A" w:rsidRPr="00CC2220" w:rsidRDefault="0030393A" w:rsidP="00E0469D">
      <w:pPr>
        <w:widowControl w:val="0"/>
        <w:numPr>
          <w:ilvl w:val="0"/>
          <w:numId w:val="1"/>
        </w:numPr>
        <w:autoSpaceDE w:val="0"/>
        <w:autoSpaceDN w:val="0"/>
        <w:adjustRightInd w:val="0"/>
        <w:spacing w:after="0" w:line="240" w:lineRule="auto"/>
        <w:ind w:left="1276" w:hanging="425"/>
        <w:rPr>
          <w:rFonts w:ascii="Times New Roman" w:hAnsi="Times New Roman"/>
          <w:sz w:val="24"/>
          <w:szCs w:val="24"/>
        </w:rPr>
      </w:pPr>
      <w:r w:rsidRPr="00CC2220">
        <w:rPr>
          <w:rFonts w:ascii="Times New Roman" w:hAnsi="Times New Roman"/>
          <w:sz w:val="24"/>
          <w:szCs w:val="24"/>
        </w:rPr>
        <w:t>копия Свидетельства о собственности на жилище;</w:t>
      </w:r>
    </w:p>
    <w:p w14:paraId="177ECBD5" w14:textId="77777777" w:rsidR="0009396F" w:rsidRPr="00CC2220" w:rsidRDefault="0009396F" w:rsidP="00E0469D">
      <w:pPr>
        <w:widowControl w:val="0"/>
        <w:numPr>
          <w:ilvl w:val="0"/>
          <w:numId w:val="1"/>
        </w:numPr>
        <w:autoSpaceDE w:val="0"/>
        <w:autoSpaceDN w:val="0"/>
        <w:adjustRightInd w:val="0"/>
        <w:spacing w:after="0" w:line="240" w:lineRule="auto"/>
        <w:ind w:left="1276" w:hanging="425"/>
        <w:rPr>
          <w:rFonts w:ascii="Times New Roman" w:hAnsi="Times New Roman"/>
          <w:sz w:val="24"/>
          <w:szCs w:val="24"/>
        </w:rPr>
      </w:pPr>
      <w:r w:rsidRPr="00CC2220">
        <w:rPr>
          <w:rFonts w:ascii="Times New Roman" w:hAnsi="Times New Roman"/>
          <w:sz w:val="24"/>
          <w:szCs w:val="24"/>
        </w:rPr>
        <w:t xml:space="preserve">копия </w:t>
      </w:r>
      <w:r w:rsidR="00232AF4" w:rsidRPr="00CC2220">
        <w:rPr>
          <w:rFonts w:ascii="Times New Roman" w:hAnsi="Times New Roman"/>
          <w:sz w:val="24"/>
          <w:szCs w:val="24"/>
        </w:rPr>
        <w:t>Акта № б/н от 05.06.2012г.</w:t>
      </w:r>
      <w:r w:rsidRPr="00CC2220">
        <w:rPr>
          <w:rFonts w:ascii="Times New Roman" w:hAnsi="Times New Roman"/>
          <w:sz w:val="24"/>
          <w:szCs w:val="24"/>
        </w:rPr>
        <w:t>;</w:t>
      </w:r>
    </w:p>
    <w:p w14:paraId="765E5995" w14:textId="77777777" w:rsidR="00232AF4" w:rsidRPr="00CC2220" w:rsidRDefault="00E0469D" w:rsidP="00E0469D">
      <w:pPr>
        <w:widowControl w:val="0"/>
        <w:numPr>
          <w:ilvl w:val="0"/>
          <w:numId w:val="1"/>
        </w:numPr>
        <w:autoSpaceDE w:val="0"/>
        <w:autoSpaceDN w:val="0"/>
        <w:adjustRightInd w:val="0"/>
        <w:spacing w:after="0" w:line="240" w:lineRule="auto"/>
        <w:ind w:left="1276" w:hanging="425"/>
        <w:rPr>
          <w:rFonts w:ascii="Times New Roman" w:hAnsi="Times New Roman"/>
          <w:sz w:val="24"/>
          <w:szCs w:val="24"/>
        </w:rPr>
      </w:pPr>
      <w:r w:rsidRPr="00CC2220">
        <w:rPr>
          <w:rFonts w:ascii="Times New Roman" w:hAnsi="Times New Roman"/>
          <w:sz w:val="24"/>
          <w:szCs w:val="24"/>
        </w:rPr>
        <w:t>к</w:t>
      </w:r>
      <w:r w:rsidR="00232AF4" w:rsidRPr="00CC2220">
        <w:rPr>
          <w:rFonts w:ascii="Times New Roman" w:hAnsi="Times New Roman"/>
          <w:sz w:val="24"/>
          <w:szCs w:val="24"/>
        </w:rPr>
        <w:t>опия письма исх. от 27.08.12г.</w:t>
      </w:r>
      <w:r w:rsidR="0030393A" w:rsidRPr="00CC2220">
        <w:rPr>
          <w:rFonts w:ascii="Times New Roman" w:hAnsi="Times New Roman"/>
          <w:sz w:val="24"/>
          <w:szCs w:val="24"/>
        </w:rPr>
        <w:t>;</w:t>
      </w:r>
    </w:p>
    <w:p w14:paraId="1C9F939B" w14:textId="77777777" w:rsidR="00232AF4" w:rsidRPr="00CC2220" w:rsidRDefault="00E0469D" w:rsidP="00E0469D">
      <w:pPr>
        <w:widowControl w:val="0"/>
        <w:numPr>
          <w:ilvl w:val="0"/>
          <w:numId w:val="1"/>
        </w:numPr>
        <w:autoSpaceDE w:val="0"/>
        <w:autoSpaceDN w:val="0"/>
        <w:adjustRightInd w:val="0"/>
        <w:spacing w:after="0" w:line="240" w:lineRule="auto"/>
        <w:ind w:left="1276" w:hanging="425"/>
        <w:rPr>
          <w:rFonts w:ascii="Times New Roman" w:hAnsi="Times New Roman"/>
          <w:sz w:val="24"/>
          <w:szCs w:val="24"/>
        </w:rPr>
      </w:pPr>
      <w:r w:rsidRPr="00CC2220">
        <w:rPr>
          <w:rFonts w:ascii="Times New Roman" w:hAnsi="Times New Roman"/>
          <w:sz w:val="24"/>
          <w:szCs w:val="24"/>
        </w:rPr>
        <w:t>к</w:t>
      </w:r>
      <w:r w:rsidR="00232AF4" w:rsidRPr="00CC2220">
        <w:rPr>
          <w:rFonts w:ascii="Times New Roman" w:hAnsi="Times New Roman"/>
          <w:sz w:val="24"/>
          <w:szCs w:val="24"/>
        </w:rPr>
        <w:t>опия письма от 26.06.2014г.</w:t>
      </w:r>
      <w:r w:rsidR="0030393A" w:rsidRPr="00CC2220">
        <w:rPr>
          <w:rFonts w:ascii="Times New Roman" w:hAnsi="Times New Roman"/>
          <w:sz w:val="24"/>
          <w:szCs w:val="24"/>
        </w:rPr>
        <w:t>;</w:t>
      </w:r>
    </w:p>
    <w:p w14:paraId="30EE5922" w14:textId="77777777" w:rsidR="00232AF4" w:rsidRPr="00CC2220" w:rsidRDefault="00232AF4" w:rsidP="00E0469D">
      <w:pPr>
        <w:widowControl w:val="0"/>
        <w:numPr>
          <w:ilvl w:val="0"/>
          <w:numId w:val="1"/>
        </w:numPr>
        <w:autoSpaceDE w:val="0"/>
        <w:autoSpaceDN w:val="0"/>
        <w:adjustRightInd w:val="0"/>
        <w:spacing w:after="0" w:line="240" w:lineRule="auto"/>
        <w:ind w:left="1276" w:hanging="425"/>
        <w:rPr>
          <w:rFonts w:ascii="Times New Roman" w:hAnsi="Times New Roman"/>
          <w:sz w:val="24"/>
          <w:szCs w:val="24"/>
        </w:rPr>
      </w:pPr>
      <w:r w:rsidRPr="00CC2220">
        <w:rPr>
          <w:rFonts w:ascii="Times New Roman" w:hAnsi="Times New Roman"/>
          <w:sz w:val="24"/>
          <w:szCs w:val="24"/>
        </w:rPr>
        <w:t>Копия письма от 02.09.2014г.</w:t>
      </w:r>
      <w:r w:rsidR="0030393A" w:rsidRPr="00CC2220">
        <w:rPr>
          <w:rFonts w:ascii="Times New Roman" w:hAnsi="Times New Roman"/>
          <w:sz w:val="24"/>
          <w:szCs w:val="24"/>
        </w:rPr>
        <w:t>;</w:t>
      </w:r>
    </w:p>
    <w:p w14:paraId="42DE2D31" w14:textId="77777777" w:rsidR="00715026" w:rsidRPr="00CC2220" w:rsidRDefault="00715026" w:rsidP="00E0469D">
      <w:pPr>
        <w:widowControl w:val="0"/>
        <w:numPr>
          <w:ilvl w:val="0"/>
          <w:numId w:val="1"/>
        </w:numPr>
        <w:autoSpaceDE w:val="0"/>
        <w:autoSpaceDN w:val="0"/>
        <w:adjustRightInd w:val="0"/>
        <w:spacing w:after="0" w:line="240" w:lineRule="auto"/>
        <w:ind w:left="1276" w:hanging="425"/>
        <w:rPr>
          <w:rFonts w:ascii="Times New Roman" w:hAnsi="Times New Roman"/>
          <w:sz w:val="24"/>
          <w:szCs w:val="24"/>
        </w:rPr>
      </w:pPr>
      <w:r w:rsidRPr="00CC2220">
        <w:rPr>
          <w:rFonts w:ascii="Times New Roman" w:hAnsi="Times New Roman"/>
          <w:sz w:val="24"/>
          <w:szCs w:val="24"/>
        </w:rPr>
        <w:t>копия заявления в Мосжилинспекцию от 20.06.2014г.</w:t>
      </w:r>
      <w:r w:rsidR="0030393A" w:rsidRPr="00CC2220">
        <w:rPr>
          <w:rFonts w:ascii="Times New Roman" w:hAnsi="Times New Roman"/>
          <w:sz w:val="24"/>
          <w:szCs w:val="24"/>
        </w:rPr>
        <w:t>;</w:t>
      </w:r>
    </w:p>
    <w:p w14:paraId="60788159" w14:textId="77777777" w:rsidR="00232AF4" w:rsidRPr="00CC2220" w:rsidRDefault="00715026" w:rsidP="00E0469D">
      <w:pPr>
        <w:widowControl w:val="0"/>
        <w:numPr>
          <w:ilvl w:val="0"/>
          <w:numId w:val="1"/>
        </w:numPr>
        <w:autoSpaceDE w:val="0"/>
        <w:autoSpaceDN w:val="0"/>
        <w:adjustRightInd w:val="0"/>
        <w:spacing w:after="0" w:line="240" w:lineRule="auto"/>
        <w:ind w:left="1276" w:hanging="425"/>
        <w:rPr>
          <w:rFonts w:ascii="Times New Roman" w:hAnsi="Times New Roman"/>
          <w:sz w:val="24"/>
          <w:szCs w:val="24"/>
        </w:rPr>
      </w:pPr>
      <w:r w:rsidRPr="00CC2220">
        <w:rPr>
          <w:rFonts w:ascii="Times New Roman" w:hAnsi="Times New Roman"/>
          <w:sz w:val="24"/>
          <w:szCs w:val="24"/>
        </w:rPr>
        <w:t>к</w:t>
      </w:r>
      <w:r w:rsidR="00232AF4" w:rsidRPr="00CC2220">
        <w:rPr>
          <w:rFonts w:ascii="Times New Roman" w:hAnsi="Times New Roman"/>
          <w:sz w:val="24"/>
          <w:szCs w:val="24"/>
        </w:rPr>
        <w:t>опия письма от 25.07.2012г.</w:t>
      </w:r>
      <w:r w:rsidR="0030393A" w:rsidRPr="00CC2220">
        <w:rPr>
          <w:rFonts w:ascii="Times New Roman" w:hAnsi="Times New Roman"/>
          <w:sz w:val="24"/>
          <w:szCs w:val="24"/>
        </w:rPr>
        <w:t>;</w:t>
      </w:r>
    </w:p>
    <w:p w14:paraId="0A07174A" w14:textId="77777777" w:rsidR="00265EE2" w:rsidRPr="00CC2220" w:rsidRDefault="00265EE2" w:rsidP="00E0469D">
      <w:pPr>
        <w:widowControl w:val="0"/>
        <w:numPr>
          <w:ilvl w:val="0"/>
          <w:numId w:val="1"/>
        </w:numPr>
        <w:autoSpaceDE w:val="0"/>
        <w:autoSpaceDN w:val="0"/>
        <w:adjustRightInd w:val="0"/>
        <w:spacing w:after="0" w:line="240" w:lineRule="auto"/>
        <w:ind w:left="1276" w:hanging="425"/>
        <w:rPr>
          <w:rFonts w:ascii="Times New Roman" w:hAnsi="Times New Roman"/>
          <w:sz w:val="24"/>
          <w:szCs w:val="24"/>
        </w:rPr>
      </w:pPr>
      <w:r w:rsidRPr="00CC2220">
        <w:rPr>
          <w:rFonts w:ascii="Times New Roman" w:hAnsi="Times New Roman"/>
          <w:sz w:val="24"/>
          <w:szCs w:val="24"/>
        </w:rPr>
        <w:t>копия повторной претензии от 21.01.2015г.</w:t>
      </w:r>
      <w:r w:rsidR="0030393A" w:rsidRPr="00CC2220">
        <w:rPr>
          <w:rFonts w:ascii="Times New Roman" w:hAnsi="Times New Roman"/>
          <w:sz w:val="24"/>
          <w:szCs w:val="24"/>
        </w:rPr>
        <w:t>;</w:t>
      </w:r>
    </w:p>
    <w:p w14:paraId="4D153132" w14:textId="77777777" w:rsidR="00265EE2" w:rsidRPr="00CC2220" w:rsidRDefault="00265EE2" w:rsidP="00E0469D">
      <w:pPr>
        <w:widowControl w:val="0"/>
        <w:numPr>
          <w:ilvl w:val="0"/>
          <w:numId w:val="1"/>
        </w:numPr>
        <w:autoSpaceDE w:val="0"/>
        <w:autoSpaceDN w:val="0"/>
        <w:adjustRightInd w:val="0"/>
        <w:spacing w:after="0" w:line="240" w:lineRule="auto"/>
        <w:ind w:left="1276" w:hanging="425"/>
        <w:rPr>
          <w:rFonts w:ascii="Times New Roman" w:hAnsi="Times New Roman"/>
          <w:sz w:val="24"/>
          <w:szCs w:val="24"/>
        </w:rPr>
      </w:pPr>
      <w:r w:rsidRPr="00CC2220">
        <w:rPr>
          <w:rFonts w:ascii="Times New Roman" w:hAnsi="Times New Roman"/>
          <w:sz w:val="24"/>
          <w:szCs w:val="24"/>
        </w:rPr>
        <w:t>копия квитанции об отправке от 28.01.2015г.</w:t>
      </w:r>
      <w:r w:rsidR="0030393A" w:rsidRPr="00CC2220">
        <w:rPr>
          <w:rFonts w:ascii="Times New Roman" w:hAnsi="Times New Roman"/>
          <w:sz w:val="24"/>
          <w:szCs w:val="24"/>
        </w:rPr>
        <w:t>;</w:t>
      </w:r>
    </w:p>
    <w:p w14:paraId="410D37A9" w14:textId="77777777" w:rsidR="00715026" w:rsidRPr="00CC2220" w:rsidRDefault="0030393A" w:rsidP="00E0469D">
      <w:pPr>
        <w:widowControl w:val="0"/>
        <w:numPr>
          <w:ilvl w:val="0"/>
          <w:numId w:val="1"/>
        </w:numPr>
        <w:autoSpaceDE w:val="0"/>
        <w:autoSpaceDN w:val="0"/>
        <w:adjustRightInd w:val="0"/>
        <w:spacing w:after="0" w:line="240" w:lineRule="auto"/>
        <w:ind w:left="1276" w:hanging="425"/>
        <w:rPr>
          <w:rFonts w:ascii="Times New Roman" w:hAnsi="Times New Roman"/>
          <w:sz w:val="24"/>
          <w:szCs w:val="24"/>
        </w:rPr>
      </w:pPr>
      <w:r w:rsidRPr="00CC2220">
        <w:rPr>
          <w:rFonts w:ascii="Times New Roman" w:hAnsi="Times New Roman"/>
          <w:sz w:val="24"/>
          <w:szCs w:val="24"/>
        </w:rPr>
        <w:t>копия экспертного заключения;</w:t>
      </w:r>
    </w:p>
    <w:p w14:paraId="331D28D6" w14:textId="77777777" w:rsidR="00715026" w:rsidRPr="00CC2220" w:rsidRDefault="00715026" w:rsidP="00E0469D">
      <w:pPr>
        <w:widowControl w:val="0"/>
        <w:numPr>
          <w:ilvl w:val="0"/>
          <w:numId w:val="1"/>
        </w:numPr>
        <w:autoSpaceDE w:val="0"/>
        <w:autoSpaceDN w:val="0"/>
        <w:adjustRightInd w:val="0"/>
        <w:spacing w:after="0" w:line="240" w:lineRule="auto"/>
        <w:ind w:left="1276" w:hanging="425"/>
        <w:rPr>
          <w:rFonts w:ascii="Times New Roman" w:hAnsi="Times New Roman"/>
          <w:sz w:val="24"/>
          <w:szCs w:val="24"/>
        </w:rPr>
      </w:pPr>
      <w:r w:rsidRPr="00CC2220">
        <w:rPr>
          <w:rFonts w:ascii="Times New Roman" w:hAnsi="Times New Roman"/>
          <w:sz w:val="24"/>
          <w:szCs w:val="24"/>
        </w:rPr>
        <w:t>копия договор на оказание услуг по оценке от 26.01.2015г.</w:t>
      </w:r>
      <w:r w:rsidR="0030393A" w:rsidRPr="00CC2220">
        <w:rPr>
          <w:rFonts w:ascii="Times New Roman" w:hAnsi="Times New Roman"/>
          <w:sz w:val="24"/>
          <w:szCs w:val="24"/>
        </w:rPr>
        <w:t>;</w:t>
      </w:r>
    </w:p>
    <w:p w14:paraId="00B45670" w14:textId="77777777" w:rsidR="00715026" w:rsidRPr="00CC2220" w:rsidRDefault="00715026" w:rsidP="00E0469D">
      <w:pPr>
        <w:widowControl w:val="0"/>
        <w:numPr>
          <w:ilvl w:val="0"/>
          <w:numId w:val="1"/>
        </w:numPr>
        <w:autoSpaceDE w:val="0"/>
        <w:autoSpaceDN w:val="0"/>
        <w:adjustRightInd w:val="0"/>
        <w:spacing w:after="0" w:line="240" w:lineRule="auto"/>
        <w:ind w:left="1276" w:hanging="425"/>
        <w:rPr>
          <w:rFonts w:ascii="Times New Roman" w:hAnsi="Times New Roman"/>
          <w:sz w:val="24"/>
          <w:szCs w:val="24"/>
        </w:rPr>
      </w:pPr>
      <w:r w:rsidRPr="00CC2220">
        <w:rPr>
          <w:rFonts w:ascii="Times New Roman" w:hAnsi="Times New Roman"/>
          <w:sz w:val="24"/>
          <w:szCs w:val="24"/>
        </w:rPr>
        <w:t>Копия квитанции от 26.01.2015г.</w:t>
      </w:r>
      <w:r w:rsidR="0030393A" w:rsidRPr="00CC2220">
        <w:rPr>
          <w:rFonts w:ascii="Times New Roman" w:hAnsi="Times New Roman"/>
          <w:sz w:val="24"/>
          <w:szCs w:val="24"/>
        </w:rPr>
        <w:t>;</w:t>
      </w:r>
    </w:p>
    <w:p w14:paraId="2164BF1C" w14:textId="77777777" w:rsidR="00715026" w:rsidRPr="00CC2220" w:rsidRDefault="00715026" w:rsidP="00E0469D">
      <w:pPr>
        <w:widowControl w:val="0"/>
        <w:numPr>
          <w:ilvl w:val="0"/>
          <w:numId w:val="1"/>
        </w:numPr>
        <w:autoSpaceDE w:val="0"/>
        <w:autoSpaceDN w:val="0"/>
        <w:adjustRightInd w:val="0"/>
        <w:spacing w:after="0" w:line="240" w:lineRule="auto"/>
        <w:ind w:left="1276" w:hanging="425"/>
        <w:rPr>
          <w:rFonts w:ascii="Times New Roman" w:hAnsi="Times New Roman"/>
          <w:sz w:val="24"/>
          <w:szCs w:val="24"/>
        </w:rPr>
      </w:pPr>
      <w:r w:rsidRPr="00CC2220">
        <w:rPr>
          <w:rFonts w:ascii="Times New Roman" w:hAnsi="Times New Roman"/>
          <w:sz w:val="24"/>
          <w:szCs w:val="24"/>
        </w:rPr>
        <w:t>квитанция об отправке телеграммы от 26.01.2015г.</w:t>
      </w:r>
      <w:r w:rsidR="0030393A" w:rsidRPr="00CC2220">
        <w:rPr>
          <w:rFonts w:ascii="Times New Roman" w:hAnsi="Times New Roman"/>
          <w:sz w:val="24"/>
          <w:szCs w:val="24"/>
        </w:rPr>
        <w:t>;</w:t>
      </w:r>
    </w:p>
    <w:p w14:paraId="31046666" w14:textId="77777777" w:rsidR="00715026" w:rsidRPr="00CC2220" w:rsidRDefault="00715026" w:rsidP="00E0469D">
      <w:pPr>
        <w:widowControl w:val="0"/>
        <w:numPr>
          <w:ilvl w:val="0"/>
          <w:numId w:val="1"/>
        </w:numPr>
        <w:autoSpaceDE w:val="0"/>
        <w:autoSpaceDN w:val="0"/>
        <w:adjustRightInd w:val="0"/>
        <w:spacing w:after="0" w:line="240" w:lineRule="auto"/>
        <w:ind w:left="1276" w:hanging="425"/>
        <w:rPr>
          <w:rFonts w:ascii="Times New Roman" w:hAnsi="Times New Roman"/>
          <w:sz w:val="24"/>
          <w:szCs w:val="24"/>
        </w:rPr>
      </w:pPr>
      <w:r w:rsidRPr="00CC2220">
        <w:rPr>
          <w:rFonts w:ascii="Times New Roman" w:hAnsi="Times New Roman"/>
          <w:sz w:val="24"/>
          <w:szCs w:val="24"/>
        </w:rPr>
        <w:t>копия телеграммы от 27.01.2015г.</w:t>
      </w:r>
      <w:r w:rsidR="0030393A" w:rsidRPr="00CC2220">
        <w:rPr>
          <w:rFonts w:ascii="Times New Roman" w:hAnsi="Times New Roman"/>
          <w:sz w:val="24"/>
          <w:szCs w:val="24"/>
        </w:rPr>
        <w:t>;</w:t>
      </w:r>
    </w:p>
    <w:p w14:paraId="10D91224" w14:textId="77777777" w:rsidR="0009396F" w:rsidRPr="00CC2220" w:rsidRDefault="0009396F" w:rsidP="00E0469D">
      <w:pPr>
        <w:widowControl w:val="0"/>
        <w:numPr>
          <w:ilvl w:val="0"/>
          <w:numId w:val="1"/>
        </w:numPr>
        <w:autoSpaceDE w:val="0"/>
        <w:autoSpaceDN w:val="0"/>
        <w:adjustRightInd w:val="0"/>
        <w:spacing w:after="0" w:line="240" w:lineRule="auto"/>
        <w:ind w:left="1276" w:hanging="425"/>
        <w:rPr>
          <w:rFonts w:ascii="Times New Roman" w:hAnsi="Times New Roman"/>
          <w:sz w:val="24"/>
          <w:szCs w:val="24"/>
        </w:rPr>
      </w:pPr>
      <w:r w:rsidRPr="00CC2220">
        <w:rPr>
          <w:rFonts w:ascii="Times New Roman" w:hAnsi="Times New Roman"/>
          <w:sz w:val="24"/>
          <w:szCs w:val="24"/>
        </w:rPr>
        <w:t>копия соглашения на оказан</w:t>
      </w:r>
      <w:r w:rsidR="002C5C37" w:rsidRPr="00CC2220">
        <w:rPr>
          <w:rFonts w:ascii="Times New Roman" w:hAnsi="Times New Roman"/>
          <w:sz w:val="24"/>
          <w:szCs w:val="24"/>
        </w:rPr>
        <w:t>ие юридических услуг</w:t>
      </w:r>
      <w:r w:rsidRPr="00CC2220">
        <w:rPr>
          <w:rFonts w:ascii="Times New Roman" w:hAnsi="Times New Roman"/>
          <w:sz w:val="24"/>
          <w:szCs w:val="24"/>
        </w:rPr>
        <w:t>;</w:t>
      </w:r>
    </w:p>
    <w:p w14:paraId="729997F3" w14:textId="77777777" w:rsidR="0009396F" w:rsidRPr="00CC2220" w:rsidRDefault="0009396F" w:rsidP="00E0469D">
      <w:pPr>
        <w:widowControl w:val="0"/>
        <w:numPr>
          <w:ilvl w:val="0"/>
          <w:numId w:val="1"/>
        </w:numPr>
        <w:autoSpaceDE w:val="0"/>
        <w:autoSpaceDN w:val="0"/>
        <w:adjustRightInd w:val="0"/>
        <w:spacing w:after="0" w:line="240" w:lineRule="auto"/>
        <w:ind w:left="1276" w:hanging="425"/>
        <w:rPr>
          <w:rFonts w:ascii="Times New Roman" w:hAnsi="Times New Roman"/>
          <w:sz w:val="24"/>
          <w:szCs w:val="24"/>
        </w:rPr>
      </w:pPr>
      <w:r w:rsidRPr="00CC2220">
        <w:rPr>
          <w:rFonts w:ascii="Times New Roman" w:hAnsi="Times New Roman"/>
          <w:sz w:val="24"/>
          <w:szCs w:val="24"/>
        </w:rPr>
        <w:t xml:space="preserve">копия расписки </w:t>
      </w:r>
      <w:r w:rsidR="002C5C37" w:rsidRPr="00CC2220">
        <w:rPr>
          <w:rFonts w:ascii="Times New Roman" w:hAnsi="Times New Roman"/>
          <w:sz w:val="24"/>
          <w:szCs w:val="24"/>
        </w:rPr>
        <w:t>об оплате услуг представителя</w:t>
      </w:r>
      <w:r w:rsidRPr="00CC2220">
        <w:rPr>
          <w:rFonts w:ascii="Times New Roman" w:hAnsi="Times New Roman"/>
          <w:sz w:val="24"/>
          <w:szCs w:val="24"/>
        </w:rPr>
        <w:t xml:space="preserve">; </w:t>
      </w:r>
    </w:p>
    <w:p w14:paraId="09673590" w14:textId="77777777" w:rsidR="0009396F" w:rsidRDefault="0009396F" w:rsidP="00E0469D">
      <w:pPr>
        <w:widowControl w:val="0"/>
        <w:numPr>
          <w:ilvl w:val="0"/>
          <w:numId w:val="1"/>
        </w:numPr>
        <w:autoSpaceDE w:val="0"/>
        <w:autoSpaceDN w:val="0"/>
        <w:adjustRightInd w:val="0"/>
        <w:spacing w:after="0" w:line="240" w:lineRule="auto"/>
        <w:ind w:left="1276" w:hanging="425"/>
        <w:rPr>
          <w:rFonts w:ascii="Times New Roman" w:hAnsi="Times New Roman"/>
          <w:sz w:val="24"/>
          <w:szCs w:val="24"/>
        </w:rPr>
      </w:pPr>
      <w:r w:rsidRPr="00CC2220">
        <w:rPr>
          <w:rFonts w:ascii="Times New Roman" w:hAnsi="Times New Roman"/>
          <w:sz w:val="24"/>
          <w:szCs w:val="24"/>
        </w:rPr>
        <w:t>квитан</w:t>
      </w:r>
      <w:r w:rsidR="002C5C37" w:rsidRPr="00CC2220">
        <w:rPr>
          <w:rFonts w:ascii="Times New Roman" w:hAnsi="Times New Roman"/>
          <w:sz w:val="24"/>
          <w:szCs w:val="24"/>
        </w:rPr>
        <w:t>ция об уплате госпошлины</w:t>
      </w:r>
      <w:r w:rsidRPr="00CC2220">
        <w:rPr>
          <w:rFonts w:ascii="Times New Roman" w:hAnsi="Times New Roman"/>
          <w:sz w:val="24"/>
          <w:szCs w:val="24"/>
        </w:rPr>
        <w:t>;</w:t>
      </w:r>
    </w:p>
    <w:p w14:paraId="577E7CF3" w14:textId="77777777" w:rsidR="00CC2220" w:rsidRPr="00CC2220" w:rsidRDefault="00CC2220" w:rsidP="00E0469D">
      <w:pPr>
        <w:widowControl w:val="0"/>
        <w:numPr>
          <w:ilvl w:val="0"/>
          <w:numId w:val="1"/>
        </w:numPr>
        <w:autoSpaceDE w:val="0"/>
        <w:autoSpaceDN w:val="0"/>
        <w:adjustRightInd w:val="0"/>
        <w:spacing w:after="0" w:line="240" w:lineRule="auto"/>
        <w:ind w:left="1276" w:hanging="425"/>
        <w:rPr>
          <w:rFonts w:ascii="Times New Roman" w:hAnsi="Times New Roman"/>
          <w:sz w:val="24"/>
          <w:szCs w:val="24"/>
        </w:rPr>
      </w:pPr>
      <w:r>
        <w:rPr>
          <w:rFonts w:ascii="Times New Roman" w:hAnsi="Times New Roman"/>
          <w:sz w:val="24"/>
          <w:szCs w:val="24"/>
        </w:rPr>
        <w:t>в</w:t>
      </w:r>
      <w:r w:rsidRPr="00CC150E">
        <w:rPr>
          <w:rFonts w:ascii="Times New Roman" w:hAnsi="Times New Roman"/>
          <w:sz w:val="24"/>
          <w:szCs w:val="24"/>
        </w:rPr>
        <w:t>ыписка из ЕГРЮЛ (7 стр.)  (</w:t>
      </w:r>
      <w:r w:rsidRPr="00CC150E">
        <w:rPr>
          <w:rFonts w:ascii="Times New Roman" w:hAnsi="Times New Roman"/>
          <w:sz w:val="24"/>
          <w:szCs w:val="24"/>
          <w:lang w:val="en-US"/>
        </w:rPr>
        <w:t>http</w:t>
      </w:r>
      <w:r w:rsidRPr="00CC150E">
        <w:rPr>
          <w:rFonts w:ascii="Times New Roman" w:hAnsi="Times New Roman"/>
          <w:sz w:val="24"/>
          <w:szCs w:val="24"/>
        </w:rPr>
        <w:t>://</w:t>
      </w:r>
      <w:r w:rsidRPr="00CC150E">
        <w:rPr>
          <w:rFonts w:ascii="Times New Roman" w:hAnsi="Times New Roman"/>
          <w:sz w:val="24"/>
          <w:szCs w:val="24"/>
          <w:lang w:val="en-US"/>
        </w:rPr>
        <w:t>msk</w:t>
      </w:r>
      <w:r w:rsidRPr="00CC150E">
        <w:rPr>
          <w:rFonts w:ascii="Times New Roman" w:hAnsi="Times New Roman"/>
          <w:sz w:val="24"/>
          <w:szCs w:val="24"/>
        </w:rPr>
        <w:t>-</w:t>
      </w:r>
      <w:r w:rsidRPr="00CC150E">
        <w:rPr>
          <w:rFonts w:ascii="Times New Roman" w:hAnsi="Times New Roman"/>
          <w:sz w:val="24"/>
          <w:szCs w:val="24"/>
          <w:lang w:val="en-US"/>
        </w:rPr>
        <w:t>legal</w:t>
      </w:r>
      <w:r w:rsidRPr="00CC150E">
        <w:rPr>
          <w:rFonts w:ascii="Times New Roman" w:hAnsi="Times New Roman"/>
          <w:sz w:val="24"/>
          <w:szCs w:val="24"/>
        </w:rPr>
        <w:t>.</w:t>
      </w:r>
      <w:r w:rsidRPr="00CC150E">
        <w:rPr>
          <w:rFonts w:ascii="Times New Roman" w:hAnsi="Times New Roman"/>
          <w:sz w:val="24"/>
          <w:szCs w:val="24"/>
          <w:lang w:val="en-US"/>
        </w:rPr>
        <w:t>ru</w:t>
      </w:r>
      <w:r w:rsidRPr="00CC150E">
        <w:rPr>
          <w:rFonts w:ascii="Times New Roman" w:hAnsi="Times New Roman"/>
          <w:sz w:val="24"/>
          <w:szCs w:val="24"/>
        </w:rPr>
        <w:t>)</w:t>
      </w:r>
    </w:p>
    <w:p w14:paraId="2A8C537D" w14:textId="77777777" w:rsidR="0009396F" w:rsidRPr="00CC2220" w:rsidRDefault="0009396F" w:rsidP="00CC2220">
      <w:pPr>
        <w:shd w:val="clear" w:color="auto" w:fill="FFFFFF"/>
        <w:spacing w:after="0" w:line="240" w:lineRule="auto"/>
        <w:jc w:val="both"/>
        <w:rPr>
          <w:rFonts w:ascii="Times New Roman" w:eastAsia="Times New Roman" w:hAnsi="Times New Roman"/>
          <w:color w:val="000000"/>
          <w:sz w:val="24"/>
          <w:szCs w:val="24"/>
          <w:lang w:eastAsia="ru-RU"/>
        </w:rPr>
      </w:pPr>
    </w:p>
    <w:p w14:paraId="646BBAC0" w14:textId="77777777" w:rsidR="0009396F" w:rsidRPr="00CC2220" w:rsidRDefault="0009396F" w:rsidP="00E0469D">
      <w:pPr>
        <w:shd w:val="clear" w:color="auto" w:fill="FFFFFF"/>
        <w:spacing w:after="0" w:line="240" w:lineRule="auto"/>
        <w:ind w:firstLine="375"/>
        <w:jc w:val="both"/>
        <w:rPr>
          <w:rFonts w:ascii="Times New Roman" w:eastAsia="Times New Roman" w:hAnsi="Times New Roman"/>
          <w:color w:val="000000"/>
          <w:sz w:val="24"/>
          <w:szCs w:val="24"/>
          <w:lang w:eastAsia="ru-RU"/>
        </w:rPr>
      </w:pPr>
    </w:p>
    <w:p w14:paraId="13E83783" w14:textId="77777777" w:rsidR="00EE51B0" w:rsidRPr="00CC2220" w:rsidRDefault="00E0469D" w:rsidP="00E0469D">
      <w:pPr>
        <w:spacing w:after="0" w:line="240" w:lineRule="auto"/>
        <w:rPr>
          <w:rFonts w:ascii="Times New Roman" w:hAnsi="Times New Roman"/>
          <w:sz w:val="24"/>
          <w:szCs w:val="24"/>
        </w:rPr>
      </w:pPr>
      <w:r w:rsidRPr="00CC2220">
        <w:rPr>
          <w:rFonts w:ascii="Times New Roman" w:hAnsi="Times New Roman"/>
          <w:sz w:val="24"/>
          <w:szCs w:val="24"/>
        </w:rPr>
        <w:t>Истец</w:t>
      </w:r>
      <w:r w:rsidR="00EE51B0" w:rsidRPr="00CC2220">
        <w:rPr>
          <w:rFonts w:ascii="Times New Roman" w:hAnsi="Times New Roman"/>
          <w:sz w:val="24"/>
          <w:szCs w:val="24"/>
        </w:rPr>
        <w:t xml:space="preserve">    </w:t>
      </w:r>
      <w:r w:rsidR="0009396F" w:rsidRPr="00CC2220">
        <w:rPr>
          <w:rFonts w:ascii="Times New Roman" w:hAnsi="Times New Roman"/>
          <w:sz w:val="24"/>
          <w:szCs w:val="24"/>
        </w:rPr>
        <w:t xml:space="preserve">    </w:t>
      </w:r>
      <w:r w:rsidR="00EE51B0" w:rsidRPr="00CC2220">
        <w:rPr>
          <w:rFonts w:ascii="Times New Roman" w:hAnsi="Times New Roman"/>
          <w:sz w:val="24"/>
          <w:szCs w:val="24"/>
        </w:rPr>
        <w:t xml:space="preserve">                                           </w:t>
      </w:r>
      <w:r w:rsidR="0009396F" w:rsidRPr="00CC2220">
        <w:rPr>
          <w:rFonts w:ascii="Times New Roman" w:hAnsi="Times New Roman"/>
          <w:sz w:val="24"/>
          <w:szCs w:val="24"/>
        </w:rPr>
        <w:t xml:space="preserve">  </w:t>
      </w:r>
      <w:r w:rsidR="00EE51B0" w:rsidRPr="00CC2220">
        <w:rPr>
          <w:rFonts w:ascii="Times New Roman" w:hAnsi="Times New Roman"/>
          <w:sz w:val="24"/>
          <w:szCs w:val="24"/>
        </w:rPr>
        <w:t xml:space="preserve">      </w:t>
      </w:r>
      <w:r w:rsidRPr="00CC2220">
        <w:rPr>
          <w:rFonts w:ascii="Times New Roman" w:hAnsi="Times New Roman"/>
          <w:sz w:val="24"/>
          <w:szCs w:val="24"/>
        </w:rPr>
        <w:t xml:space="preserve">                                      </w:t>
      </w:r>
      <w:r w:rsidR="00EE51B0" w:rsidRPr="00CC2220">
        <w:rPr>
          <w:rFonts w:ascii="Times New Roman" w:hAnsi="Times New Roman"/>
          <w:sz w:val="24"/>
          <w:szCs w:val="24"/>
        </w:rPr>
        <w:t xml:space="preserve">             /</w:t>
      </w:r>
      <w:r w:rsidRPr="00CC2220">
        <w:rPr>
          <w:rFonts w:ascii="Times New Roman" w:hAnsi="Times New Roman"/>
          <w:sz w:val="24"/>
          <w:szCs w:val="24"/>
        </w:rPr>
        <w:t>Б</w:t>
      </w:r>
      <w:r w:rsidR="00CC2220">
        <w:rPr>
          <w:rFonts w:ascii="Times New Roman" w:hAnsi="Times New Roman"/>
          <w:sz w:val="24"/>
          <w:szCs w:val="24"/>
        </w:rPr>
        <w:t>.</w:t>
      </w:r>
      <w:r w:rsidRPr="00CC2220">
        <w:rPr>
          <w:rFonts w:ascii="Times New Roman" w:hAnsi="Times New Roman"/>
          <w:sz w:val="24"/>
          <w:szCs w:val="24"/>
        </w:rPr>
        <w:t>О.Н</w:t>
      </w:r>
      <w:r w:rsidR="00EE51B0" w:rsidRPr="00CC2220">
        <w:rPr>
          <w:rFonts w:ascii="Times New Roman" w:hAnsi="Times New Roman"/>
          <w:sz w:val="24"/>
          <w:szCs w:val="24"/>
        </w:rPr>
        <w:t xml:space="preserve">./ </w:t>
      </w:r>
    </w:p>
    <w:p w14:paraId="4EA6554F" w14:textId="77777777" w:rsidR="0009396F" w:rsidRPr="00CC2220" w:rsidRDefault="0009396F" w:rsidP="00E0469D">
      <w:pPr>
        <w:spacing w:after="0" w:line="240" w:lineRule="auto"/>
        <w:rPr>
          <w:rFonts w:ascii="Times New Roman" w:hAnsi="Times New Roman"/>
          <w:sz w:val="24"/>
          <w:szCs w:val="24"/>
        </w:rPr>
      </w:pPr>
    </w:p>
    <w:p w14:paraId="5E23A4CB" w14:textId="77777777" w:rsidR="00B852C5" w:rsidRPr="00CC2220" w:rsidRDefault="00E0469D" w:rsidP="00E0469D">
      <w:pPr>
        <w:spacing w:after="0" w:line="240" w:lineRule="auto"/>
        <w:rPr>
          <w:rFonts w:ascii="Times New Roman" w:hAnsi="Times New Roman"/>
          <w:sz w:val="24"/>
          <w:szCs w:val="24"/>
        </w:rPr>
      </w:pPr>
      <w:r w:rsidRPr="00CC2220">
        <w:rPr>
          <w:rFonts w:ascii="Times New Roman" w:hAnsi="Times New Roman"/>
          <w:sz w:val="24"/>
          <w:szCs w:val="24"/>
        </w:rPr>
        <w:t>30</w:t>
      </w:r>
      <w:r w:rsidR="00EE51B0" w:rsidRPr="00CC2220">
        <w:rPr>
          <w:rFonts w:ascii="Times New Roman" w:hAnsi="Times New Roman"/>
          <w:sz w:val="24"/>
          <w:szCs w:val="24"/>
        </w:rPr>
        <w:t>.</w:t>
      </w:r>
      <w:r w:rsidRPr="00CC2220">
        <w:rPr>
          <w:rFonts w:ascii="Times New Roman" w:hAnsi="Times New Roman"/>
          <w:sz w:val="24"/>
          <w:szCs w:val="24"/>
        </w:rPr>
        <w:t>01.2015</w:t>
      </w:r>
      <w:r w:rsidR="00EE51B0" w:rsidRPr="00CC2220">
        <w:rPr>
          <w:rFonts w:ascii="Times New Roman" w:hAnsi="Times New Roman"/>
          <w:sz w:val="24"/>
          <w:szCs w:val="24"/>
        </w:rPr>
        <w:t xml:space="preserve"> г.</w:t>
      </w:r>
    </w:p>
    <w:sectPr w:rsidR="00B852C5" w:rsidRPr="00CC2220" w:rsidSect="00B852C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31497" w14:textId="77777777" w:rsidR="00D16028" w:rsidRDefault="00D16028" w:rsidP="0009396F">
      <w:pPr>
        <w:spacing w:after="0" w:line="240" w:lineRule="auto"/>
      </w:pPr>
      <w:r>
        <w:separator/>
      </w:r>
    </w:p>
  </w:endnote>
  <w:endnote w:type="continuationSeparator" w:id="0">
    <w:p w14:paraId="49CD9D2B" w14:textId="77777777" w:rsidR="00D16028" w:rsidRDefault="00D16028" w:rsidP="0009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40EC6" w14:textId="77777777" w:rsidR="00565472" w:rsidRDefault="0056547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6C650" w14:textId="77777777" w:rsidR="00565472" w:rsidRDefault="0056547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10596" w14:textId="77777777" w:rsidR="00565472" w:rsidRDefault="005654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5EB92" w14:textId="77777777" w:rsidR="00D16028" w:rsidRDefault="00D16028" w:rsidP="0009396F">
      <w:pPr>
        <w:spacing w:after="0" w:line="240" w:lineRule="auto"/>
      </w:pPr>
      <w:r>
        <w:separator/>
      </w:r>
    </w:p>
  </w:footnote>
  <w:footnote w:type="continuationSeparator" w:id="0">
    <w:p w14:paraId="32ED6768" w14:textId="77777777" w:rsidR="00D16028" w:rsidRDefault="00D16028" w:rsidP="00093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2DE26" w14:textId="77777777" w:rsidR="00565472" w:rsidRDefault="0056547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609C2" w14:textId="77777777" w:rsidR="00565472" w:rsidRDefault="0056547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67C29" w14:textId="77777777" w:rsidR="00565472" w:rsidRDefault="0056547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431B"/>
    <w:multiLevelType w:val="hybridMultilevel"/>
    <w:tmpl w:val="61403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E1C4BA0"/>
    <w:multiLevelType w:val="hybridMultilevel"/>
    <w:tmpl w:val="0FB8649C"/>
    <w:lvl w:ilvl="0" w:tplc="2C0ADAF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240C1C65"/>
    <w:multiLevelType w:val="hybridMultilevel"/>
    <w:tmpl w:val="2A7C44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A041CF2"/>
    <w:multiLevelType w:val="hybridMultilevel"/>
    <w:tmpl w:val="7A8A8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5855"/>
    <w:rsid w:val="0009396F"/>
    <w:rsid w:val="00097F9F"/>
    <w:rsid w:val="000A0FE3"/>
    <w:rsid w:val="00232AF4"/>
    <w:rsid w:val="00265EE2"/>
    <w:rsid w:val="00271EF7"/>
    <w:rsid w:val="0029789A"/>
    <w:rsid w:val="002C5C37"/>
    <w:rsid w:val="0030393A"/>
    <w:rsid w:val="003A6359"/>
    <w:rsid w:val="00565472"/>
    <w:rsid w:val="00571127"/>
    <w:rsid w:val="005C76D5"/>
    <w:rsid w:val="00607655"/>
    <w:rsid w:val="006318C8"/>
    <w:rsid w:val="006F6A7A"/>
    <w:rsid w:val="007003CC"/>
    <w:rsid w:val="00715026"/>
    <w:rsid w:val="00736180"/>
    <w:rsid w:val="00770F36"/>
    <w:rsid w:val="007C60C6"/>
    <w:rsid w:val="00833613"/>
    <w:rsid w:val="008D6B3C"/>
    <w:rsid w:val="00986ACE"/>
    <w:rsid w:val="009D2F2F"/>
    <w:rsid w:val="00A049E0"/>
    <w:rsid w:val="00A11D19"/>
    <w:rsid w:val="00AB5855"/>
    <w:rsid w:val="00B253B7"/>
    <w:rsid w:val="00B41DC5"/>
    <w:rsid w:val="00B852C5"/>
    <w:rsid w:val="00CC2220"/>
    <w:rsid w:val="00CE6A09"/>
    <w:rsid w:val="00D16028"/>
    <w:rsid w:val="00D75AB2"/>
    <w:rsid w:val="00DD049D"/>
    <w:rsid w:val="00DD3AE5"/>
    <w:rsid w:val="00E0469D"/>
    <w:rsid w:val="00E4248A"/>
    <w:rsid w:val="00EC134B"/>
    <w:rsid w:val="00EE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4:docId w14:val="06EB45F8"/>
  <w15:chartTrackingRefBased/>
  <w15:docId w15:val="{374DE80D-5C63-480A-B2BA-DE729924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2C5"/>
    <w:pPr>
      <w:spacing w:after="200" w:line="276" w:lineRule="auto"/>
    </w:pPr>
    <w:rPr>
      <w:sz w:val="22"/>
      <w:szCs w:val="22"/>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B5855"/>
    <w:rPr>
      <w:b/>
      <w:bCs/>
    </w:rPr>
  </w:style>
  <w:style w:type="character" w:customStyle="1" w:styleId="apple-converted-space">
    <w:name w:val="apple-converted-space"/>
    <w:basedOn w:val="a0"/>
    <w:rsid w:val="00AB5855"/>
  </w:style>
  <w:style w:type="paragraph" w:customStyle="1" w:styleId="consnonformat">
    <w:name w:val="consnonformat"/>
    <w:basedOn w:val="a"/>
    <w:rsid w:val="00AB585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AB5855"/>
    <w:rPr>
      <w:color w:val="0000FF"/>
      <w:u w:val="single"/>
    </w:rPr>
  </w:style>
  <w:style w:type="paragraph" w:styleId="3">
    <w:name w:val="Body Text Indent 3"/>
    <w:basedOn w:val="a"/>
    <w:link w:val="30"/>
    <w:uiPriority w:val="99"/>
    <w:semiHidden/>
    <w:unhideWhenUsed/>
    <w:rsid w:val="00AB5855"/>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30">
    <w:name w:val="Основной текст с отступом 3 Знак"/>
    <w:link w:val="3"/>
    <w:uiPriority w:val="99"/>
    <w:semiHidden/>
    <w:rsid w:val="00AB5855"/>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9396F"/>
    <w:pPr>
      <w:tabs>
        <w:tab w:val="center" w:pos="4677"/>
        <w:tab w:val="right" w:pos="9355"/>
      </w:tabs>
    </w:pPr>
    <w:rPr>
      <w:lang w:val="x-none"/>
    </w:rPr>
  </w:style>
  <w:style w:type="character" w:customStyle="1" w:styleId="a6">
    <w:name w:val="Верхний колонтитул Знак"/>
    <w:link w:val="a5"/>
    <w:uiPriority w:val="99"/>
    <w:rsid w:val="0009396F"/>
    <w:rPr>
      <w:sz w:val="22"/>
      <w:szCs w:val="22"/>
      <w:lang w:eastAsia="en-US"/>
    </w:rPr>
  </w:style>
  <w:style w:type="paragraph" w:styleId="a7">
    <w:name w:val="footer"/>
    <w:basedOn w:val="a"/>
    <w:link w:val="a8"/>
    <w:uiPriority w:val="99"/>
    <w:unhideWhenUsed/>
    <w:rsid w:val="0009396F"/>
    <w:pPr>
      <w:tabs>
        <w:tab w:val="center" w:pos="4677"/>
        <w:tab w:val="right" w:pos="9355"/>
      </w:tabs>
    </w:pPr>
    <w:rPr>
      <w:lang w:val="x-none"/>
    </w:rPr>
  </w:style>
  <w:style w:type="character" w:customStyle="1" w:styleId="a8">
    <w:name w:val="Нижний колонтитул Знак"/>
    <w:link w:val="a7"/>
    <w:uiPriority w:val="99"/>
    <w:rsid w:val="0009396F"/>
    <w:rPr>
      <w:sz w:val="22"/>
      <w:szCs w:val="22"/>
      <w:lang w:eastAsia="en-US"/>
    </w:rPr>
  </w:style>
  <w:style w:type="paragraph" w:customStyle="1" w:styleId="s1">
    <w:name w:val="s_1"/>
    <w:basedOn w:val="a"/>
    <w:rsid w:val="00DD3AE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67502">
      <w:bodyDiv w:val="1"/>
      <w:marLeft w:val="0"/>
      <w:marRight w:val="0"/>
      <w:marTop w:val="0"/>
      <w:marBottom w:val="0"/>
      <w:divBdr>
        <w:top w:val="none" w:sz="0" w:space="0" w:color="auto"/>
        <w:left w:val="none" w:sz="0" w:space="0" w:color="auto"/>
        <w:bottom w:val="none" w:sz="0" w:space="0" w:color="auto"/>
        <w:right w:val="none" w:sz="0" w:space="0" w:color="auto"/>
      </w:divBdr>
    </w:div>
    <w:div w:id="941884992">
      <w:bodyDiv w:val="1"/>
      <w:marLeft w:val="0"/>
      <w:marRight w:val="0"/>
      <w:marTop w:val="0"/>
      <w:marBottom w:val="0"/>
      <w:divBdr>
        <w:top w:val="none" w:sz="0" w:space="0" w:color="auto"/>
        <w:left w:val="none" w:sz="0" w:space="0" w:color="auto"/>
        <w:bottom w:val="none" w:sz="0" w:space="0" w:color="auto"/>
        <w:right w:val="none" w:sz="0" w:space="0" w:color="auto"/>
      </w:divBdr>
    </w:div>
    <w:div w:id="984776070">
      <w:bodyDiv w:val="1"/>
      <w:marLeft w:val="0"/>
      <w:marRight w:val="0"/>
      <w:marTop w:val="0"/>
      <w:marBottom w:val="0"/>
      <w:divBdr>
        <w:top w:val="none" w:sz="0" w:space="0" w:color="auto"/>
        <w:left w:val="none" w:sz="0" w:space="0" w:color="auto"/>
        <w:bottom w:val="none" w:sz="0" w:space="0" w:color="auto"/>
        <w:right w:val="none" w:sz="0" w:space="0" w:color="auto"/>
      </w:divBdr>
    </w:div>
    <w:div w:id="1073746408">
      <w:bodyDiv w:val="1"/>
      <w:marLeft w:val="0"/>
      <w:marRight w:val="0"/>
      <w:marTop w:val="0"/>
      <w:marBottom w:val="0"/>
      <w:divBdr>
        <w:top w:val="none" w:sz="0" w:space="0" w:color="auto"/>
        <w:left w:val="none" w:sz="0" w:space="0" w:color="auto"/>
        <w:bottom w:val="none" w:sz="0" w:space="0" w:color="auto"/>
        <w:right w:val="none" w:sz="0" w:space="0" w:color="auto"/>
      </w:divBdr>
    </w:div>
    <w:div w:id="158055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6790;fld=134;dst=10009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sk-lega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8306</CharactersWithSpaces>
  <SharedDoc>false</SharedDoc>
  <HLinks>
    <vt:vector size="18" baseType="variant">
      <vt:variant>
        <vt:i4>1507336</vt:i4>
      </vt:variant>
      <vt:variant>
        <vt:i4>6</vt:i4>
      </vt:variant>
      <vt:variant>
        <vt:i4>0</vt:i4>
      </vt:variant>
      <vt:variant>
        <vt:i4>5</vt:i4>
      </vt:variant>
      <vt:variant>
        <vt:lpwstr>http://msk-legal.ru/</vt:lpwstr>
      </vt:variant>
      <vt:variant>
        <vt:lpwstr/>
      </vt:variant>
      <vt:variant>
        <vt:i4>720990</vt:i4>
      </vt:variant>
      <vt:variant>
        <vt:i4>3</vt:i4>
      </vt:variant>
      <vt:variant>
        <vt:i4>0</vt:i4>
      </vt:variant>
      <vt:variant>
        <vt:i4>5</vt:i4>
      </vt:variant>
      <vt:variant>
        <vt:lpwstr>consultantplus://offline/main?base=LAW;n=96790;fld=134;dst=100098</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Zlovred</dc:creator>
  <cp:keywords/>
  <cp:lastModifiedBy>Windows User</cp:lastModifiedBy>
  <cp:revision>2</cp:revision>
  <cp:lastPrinted>2015-01-28T21:08:00Z</cp:lastPrinted>
  <dcterms:created xsi:type="dcterms:W3CDTF">2021-07-03T07:28:00Z</dcterms:created>
  <dcterms:modified xsi:type="dcterms:W3CDTF">2021-07-03T07:28:00Z</dcterms:modified>
</cp:coreProperties>
</file>